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55" w:rsidRPr="00D26655" w:rsidRDefault="00D26655" w:rsidP="009A08B4">
      <w:pPr>
        <w:jc w:val="center"/>
        <w:rPr>
          <w:u w:val="single"/>
          <w:lang w:eastAsia="fr-FR"/>
        </w:rPr>
      </w:pPr>
      <w:r w:rsidRPr="00D26655">
        <w:rPr>
          <w:noProof/>
          <w:lang w:eastAsia="fr-FR"/>
        </w:rPr>
        <w:drawing>
          <wp:inline distT="0" distB="0" distL="0" distR="0" wp14:anchorId="5A910D81" wp14:editId="09BFFFFC">
            <wp:extent cx="4763135" cy="1456690"/>
            <wp:effectExtent l="19050" t="0" r="0" b="0"/>
            <wp:docPr id="1" name="Image 1" descr="C:\Users\Chantal\Documents\doc utlo\logo U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Documents\doc utlo\logo UTLO.jpg"/>
                    <pic:cNvPicPr>
                      <a:picLocks noChangeAspect="1" noChangeArrowheads="1"/>
                    </pic:cNvPicPr>
                  </pic:nvPicPr>
                  <pic:blipFill>
                    <a:blip r:embed="rId8" cstate="print"/>
                    <a:srcRect/>
                    <a:stretch>
                      <a:fillRect/>
                    </a:stretch>
                  </pic:blipFill>
                  <pic:spPr bwMode="auto">
                    <a:xfrm>
                      <a:off x="0" y="0"/>
                      <a:ext cx="4763135" cy="1456690"/>
                    </a:xfrm>
                    <a:prstGeom prst="rect">
                      <a:avLst/>
                    </a:prstGeom>
                    <a:noFill/>
                    <a:ln w="9525">
                      <a:noFill/>
                      <a:miter lim="800000"/>
                      <a:headEnd/>
                      <a:tailEnd/>
                    </a:ln>
                  </pic:spPr>
                </pic:pic>
              </a:graphicData>
            </a:graphic>
          </wp:inline>
        </w:drawing>
      </w:r>
    </w:p>
    <w:p w:rsidR="009A08B4" w:rsidRDefault="009A08B4" w:rsidP="00D26655">
      <w:pPr>
        <w:jc w:val="center"/>
        <w:rPr>
          <w:rFonts w:cstheme="minorHAnsi"/>
          <w:b/>
          <w:kern w:val="36"/>
          <w:sz w:val="44"/>
          <w:szCs w:val="44"/>
          <w:lang w:eastAsia="fr-FR"/>
        </w:rPr>
      </w:pPr>
    </w:p>
    <w:p w:rsidR="009A08B4" w:rsidRDefault="009A08B4" w:rsidP="00D26655">
      <w:pPr>
        <w:jc w:val="center"/>
        <w:rPr>
          <w:rFonts w:cstheme="minorHAnsi"/>
          <w:b/>
          <w:kern w:val="36"/>
          <w:sz w:val="44"/>
          <w:szCs w:val="44"/>
          <w:lang w:eastAsia="fr-FR"/>
        </w:rPr>
      </w:pPr>
    </w:p>
    <w:p w:rsidR="009A08B4" w:rsidRDefault="009A08B4" w:rsidP="00D26655">
      <w:pPr>
        <w:jc w:val="center"/>
        <w:rPr>
          <w:rFonts w:cstheme="minorHAnsi"/>
          <w:b/>
          <w:kern w:val="36"/>
          <w:sz w:val="44"/>
          <w:szCs w:val="44"/>
          <w:lang w:eastAsia="fr-FR"/>
        </w:rPr>
      </w:pPr>
    </w:p>
    <w:p w:rsidR="00D26655" w:rsidRDefault="00D26655" w:rsidP="00D26655">
      <w:pPr>
        <w:jc w:val="center"/>
        <w:rPr>
          <w:rFonts w:cstheme="minorHAnsi"/>
          <w:b/>
          <w:kern w:val="36"/>
          <w:sz w:val="44"/>
          <w:szCs w:val="44"/>
          <w:lang w:eastAsia="fr-FR"/>
        </w:rPr>
      </w:pPr>
      <w:r w:rsidRPr="00D26655">
        <w:rPr>
          <w:rFonts w:cstheme="minorHAnsi"/>
          <w:b/>
          <w:kern w:val="36"/>
          <w:sz w:val="44"/>
          <w:szCs w:val="44"/>
          <w:lang w:eastAsia="fr-FR"/>
        </w:rPr>
        <w:t>Catalogue 2019-2020</w:t>
      </w:r>
    </w:p>
    <w:p w:rsidR="009A08B4" w:rsidRPr="00D26655" w:rsidRDefault="009A08B4" w:rsidP="00D26655">
      <w:pPr>
        <w:jc w:val="center"/>
        <w:rPr>
          <w:rFonts w:cstheme="minorHAnsi"/>
          <w:b/>
          <w:kern w:val="36"/>
          <w:sz w:val="44"/>
          <w:szCs w:val="44"/>
          <w:lang w:eastAsia="fr-FR"/>
        </w:rPr>
      </w:pPr>
    </w:p>
    <w:p w:rsidR="009A08B4" w:rsidRDefault="009F5332" w:rsidP="009F5332">
      <w:pPr>
        <w:jc w:val="center"/>
        <w:rPr>
          <w:rFonts w:eastAsia="Times New Roman" w:cstheme="minorHAnsi"/>
          <w:b/>
          <w:bCs/>
          <w:color w:val="000088"/>
          <w:kern w:val="36"/>
          <w:u w:val="single"/>
          <w:lang w:eastAsia="fr-FR"/>
        </w:rPr>
      </w:pPr>
      <w:r>
        <w:rPr>
          <w:noProof/>
          <w:lang w:eastAsia="fr-FR"/>
        </w:rPr>
        <w:drawing>
          <wp:inline distT="0" distB="0" distL="0" distR="0" wp14:anchorId="06DA1167" wp14:editId="76DA500A">
            <wp:extent cx="3558098" cy="1628775"/>
            <wp:effectExtent l="0" t="0" r="4445" b="0"/>
            <wp:docPr id="2" name="Image 2" descr="localisation U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isation UT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423" cy="1636706"/>
                    </a:xfrm>
                    <a:prstGeom prst="rect">
                      <a:avLst/>
                    </a:prstGeom>
                    <a:noFill/>
                    <a:ln>
                      <a:noFill/>
                    </a:ln>
                  </pic:spPr>
                </pic:pic>
              </a:graphicData>
            </a:graphic>
          </wp:inline>
        </w:drawing>
      </w:r>
    </w:p>
    <w:p w:rsidR="009A08B4" w:rsidRDefault="009A08B4">
      <w:pPr>
        <w:rPr>
          <w:rFonts w:eastAsia="Times New Roman" w:cstheme="minorHAnsi"/>
          <w:b/>
          <w:bCs/>
          <w:color w:val="000088"/>
          <w:kern w:val="36"/>
          <w:u w:val="single"/>
          <w:lang w:eastAsia="fr-FR"/>
        </w:rPr>
      </w:pPr>
    </w:p>
    <w:p w:rsidR="009A08B4" w:rsidRDefault="009A08B4">
      <w:pPr>
        <w:rPr>
          <w:rFonts w:eastAsia="Times New Roman" w:cstheme="minorHAnsi"/>
          <w:b/>
          <w:bCs/>
          <w:color w:val="000088"/>
          <w:kern w:val="36"/>
          <w:u w:val="single"/>
          <w:lang w:eastAsia="fr-FR"/>
        </w:rPr>
      </w:pPr>
    </w:p>
    <w:p w:rsidR="008854EE" w:rsidRDefault="008854EE" w:rsidP="008854EE">
      <w:pPr>
        <w:spacing w:before="100" w:beforeAutospacing="1" w:after="100" w:afterAutospacing="1"/>
        <w:jc w:val="center"/>
        <w:rPr>
          <w:rFonts w:eastAsia="Times New Roman" w:cstheme="minorHAnsi"/>
          <w:b/>
          <w:bCs/>
          <w:color w:val="000088"/>
          <w:kern w:val="36"/>
          <w:u w:val="single"/>
          <w:lang w:eastAsia="fr-FR"/>
        </w:rPr>
      </w:pPr>
    </w:p>
    <w:p w:rsidR="00176C8D" w:rsidRPr="00176C8D" w:rsidRDefault="00176C8D" w:rsidP="008854EE">
      <w:pPr>
        <w:spacing w:before="100" w:beforeAutospacing="1" w:after="100" w:afterAutospacing="1"/>
        <w:jc w:val="center"/>
        <w:rPr>
          <w:rFonts w:eastAsia="Times New Roman" w:cstheme="minorHAnsi"/>
          <w:b/>
          <w:bCs/>
          <w:color w:val="000088"/>
          <w:kern w:val="36"/>
          <w:sz w:val="40"/>
          <w:szCs w:val="40"/>
          <w:u w:val="single"/>
          <w:lang w:eastAsia="fr-FR"/>
        </w:rPr>
      </w:pPr>
      <w:r w:rsidRPr="00176C8D">
        <w:rPr>
          <w:rFonts w:eastAsia="Times New Roman" w:cstheme="minorHAnsi"/>
          <w:b/>
          <w:bCs/>
          <w:color w:val="000088"/>
          <w:kern w:val="36"/>
          <w:sz w:val="40"/>
          <w:szCs w:val="40"/>
          <w:u w:val="single"/>
          <w:lang w:eastAsia="fr-FR"/>
        </w:rPr>
        <w:t xml:space="preserve">MISE A JOUR 2 SEPTEMBRE 2019 </w:t>
      </w:r>
    </w:p>
    <w:p w:rsidR="009F5332" w:rsidRDefault="009F5332" w:rsidP="008854EE">
      <w:pPr>
        <w:spacing w:before="100" w:beforeAutospacing="1" w:after="100" w:afterAutospacing="1"/>
        <w:jc w:val="center"/>
        <w:rPr>
          <w:rFonts w:eastAsia="Times New Roman" w:cstheme="minorHAnsi"/>
          <w:bCs/>
          <w:sz w:val="28"/>
          <w:szCs w:val="28"/>
          <w:lang w:eastAsia="fr-FR"/>
        </w:rPr>
      </w:pPr>
    </w:p>
    <w:p w:rsidR="001A2681" w:rsidRPr="008854EE" w:rsidRDefault="001A2681" w:rsidP="008854EE">
      <w:pPr>
        <w:spacing w:before="100" w:beforeAutospacing="1" w:after="100" w:afterAutospacing="1"/>
        <w:jc w:val="center"/>
        <w:rPr>
          <w:rFonts w:eastAsia="Times New Roman" w:cstheme="minorHAnsi"/>
          <w:bCs/>
          <w:sz w:val="28"/>
          <w:szCs w:val="28"/>
          <w:lang w:eastAsia="fr-FR"/>
        </w:rPr>
      </w:pPr>
      <w:r w:rsidRPr="008854EE">
        <w:rPr>
          <w:rFonts w:eastAsia="Times New Roman" w:cstheme="minorHAnsi"/>
          <w:bCs/>
          <w:sz w:val="28"/>
          <w:szCs w:val="28"/>
          <w:lang w:eastAsia="fr-FR"/>
        </w:rPr>
        <w:t>Bâtiment Michel Royer </w:t>
      </w:r>
      <w:r w:rsidR="008854EE" w:rsidRPr="008854EE">
        <w:rPr>
          <w:rFonts w:eastAsia="Times New Roman" w:cstheme="minorHAnsi"/>
          <w:bCs/>
          <w:sz w:val="28"/>
          <w:szCs w:val="28"/>
          <w:lang w:eastAsia="fr-FR"/>
        </w:rPr>
        <w:t xml:space="preserve">- </w:t>
      </w:r>
      <w:r w:rsidRPr="008854EE">
        <w:rPr>
          <w:rFonts w:eastAsia="Times New Roman" w:cstheme="minorHAnsi"/>
          <w:bCs/>
          <w:sz w:val="28"/>
          <w:szCs w:val="28"/>
          <w:lang w:eastAsia="fr-FR"/>
        </w:rPr>
        <w:t>1 rue de Chartres</w:t>
      </w:r>
      <w:r w:rsidR="008854EE" w:rsidRPr="008854EE">
        <w:rPr>
          <w:rFonts w:eastAsia="Times New Roman" w:cstheme="minorHAnsi"/>
          <w:bCs/>
          <w:sz w:val="28"/>
          <w:szCs w:val="28"/>
          <w:lang w:eastAsia="fr-FR"/>
        </w:rPr>
        <w:t xml:space="preserve"> - </w:t>
      </w:r>
      <w:r w:rsidRPr="008854EE">
        <w:rPr>
          <w:rFonts w:eastAsia="Times New Roman" w:cstheme="minorHAnsi"/>
          <w:bCs/>
          <w:sz w:val="28"/>
          <w:szCs w:val="28"/>
          <w:lang w:eastAsia="fr-FR"/>
        </w:rPr>
        <w:t>45 067 Orléans cedex 2</w:t>
      </w:r>
    </w:p>
    <w:p w:rsidR="009A08B4" w:rsidRDefault="009A08B4">
      <w:pPr>
        <w:rPr>
          <w:rFonts w:eastAsia="Times New Roman" w:cstheme="minorHAnsi"/>
          <w:b/>
          <w:bCs/>
          <w:color w:val="000088"/>
          <w:kern w:val="36"/>
          <w:u w:val="single"/>
          <w:lang w:eastAsia="fr-FR"/>
        </w:rPr>
      </w:pPr>
    </w:p>
    <w:p w:rsidR="00A31920" w:rsidRPr="007A3ADB" w:rsidRDefault="007A3ADB" w:rsidP="007A3ADB">
      <w:pPr>
        <w:jc w:val="center"/>
        <w:rPr>
          <w:rFonts w:eastAsia="Times New Roman" w:cstheme="minorHAnsi"/>
          <w:b/>
          <w:bCs/>
          <w:color w:val="000000" w:themeColor="text1"/>
          <w:kern w:val="36"/>
          <w:sz w:val="28"/>
          <w:szCs w:val="28"/>
          <w:lang w:eastAsia="fr-FR"/>
        </w:rPr>
      </w:pPr>
      <w:r w:rsidRPr="007A3ADB">
        <w:rPr>
          <w:rFonts w:eastAsia="Times New Roman" w:cstheme="minorHAnsi"/>
          <w:b/>
          <w:bCs/>
          <w:color w:val="000000" w:themeColor="text1"/>
          <w:kern w:val="36"/>
          <w:sz w:val="28"/>
          <w:szCs w:val="28"/>
          <w:lang w:eastAsia="fr-FR"/>
        </w:rPr>
        <w:t>OUVERTURE DES INSCRIPTIONS 10 SEPTEMBRE 2019</w:t>
      </w:r>
    </w:p>
    <w:p w:rsidR="00A31920" w:rsidRDefault="00A31920">
      <w:pPr>
        <w:rPr>
          <w:rFonts w:eastAsia="Times New Roman" w:cstheme="minorHAnsi"/>
          <w:bCs/>
          <w:color w:val="000000" w:themeColor="text1"/>
          <w:kern w:val="36"/>
          <w:lang w:eastAsia="fr-FR"/>
        </w:rPr>
      </w:pPr>
    </w:p>
    <w:p w:rsidR="00936D8C" w:rsidRDefault="00936D8C">
      <w:pPr>
        <w:rPr>
          <w:rFonts w:eastAsia="Times New Roman" w:cstheme="minorHAnsi"/>
          <w:bCs/>
          <w:color w:val="000000" w:themeColor="text1"/>
          <w:kern w:val="36"/>
          <w:lang w:eastAsia="fr-FR"/>
        </w:rPr>
      </w:pPr>
    </w:p>
    <w:p w:rsidR="00936D8C" w:rsidRPr="00936D8C" w:rsidRDefault="00936D8C">
      <w:pPr>
        <w:rPr>
          <w:rFonts w:eastAsia="Times New Roman" w:cstheme="minorHAnsi"/>
          <w:b/>
          <w:bCs/>
          <w:color w:val="C00000"/>
          <w:kern w:val="36"/>
          <w:lang w:eastAsia="fr-FR"/>
        </w:rPr>
      </w:pPr>
      <w:r w:rsidRPr="00936D8C">
        <w:rPr>
          <w:rFonts w:eastAsia="Times New Roman" w:cstheme="minorHAnsi"/>
          <w:b/>
          <w:bCs/>
          <w:color w:val="C00000"/>
          <w:kern w:val="36"/>
          <w:lang w:eastAsia="fr-FR"/>
        </w:rPr>
        <w:t>http://www.univ-orleans.fr/fr/utlo/vie-pratique/calendriers-cours</w:t>
      </w:r>
    </w:p>
    <w:p w:rsidR="009A08B4" w:rsidRPr="00E1710E" w:rsidRDefault="00E1710E">
      <w:pPr>
        <w:rPr>
          <w:rFonts w:eastAsia="Times New Roman" w:cstheme="minorHAnsi"/>
          <w:bCs/>
          <w:color w:val="000000" w:themeColor="text1"/>
          <w:kern w:val="36"/>
          <w:lang w:eastAsia="fr-FR"/>
        </w:rPr>
      </w:pPr>
      <w:r w:rsidRPr="00E1710E">
        <w:rPr>
          <w:rFonts w:eastAsia="Times New Roman" w:cstheme="minorHAnsi"/>
          <w:bCs/>
          <w:color w:val="000000" w:themeColor="text1"/>
          <w:kern w:val="36"/>
          <w:lang w:eastAsia="fr-FR"/>
        </w:rPr>
        <w:t>Les intitulés des nouveaux cours sont surlignés en bleu</w:t>
      </w:r>
    </w:p>
    <w:p w:rsidR="009A08B4" w:rsidRDefault="009A08B4">
      <w:pPr>
        <w:rPr>
          <w:rFonts w:eastAsia="Times New Roman" w:cstheme="minorHAnsi"/>
          <w:b/>
          <w:bCs/>
          <w:color w:val="000088"/>
          <w:kern w:val="36"/>
          <w:u w:val="single"/>
          <w:lang w:eastAsia="fr-FR"/>
        </w:rPr>
      </w:pPr>
    </w:p>
    <w:p w:rsidR="009A08B4" w:rsidRPr="00A31920" w:rsidRDefault="00A31920">
      <w:pPr>
        <w:rPr>
          <w:rFonts w:eastAsia="Times New Roman" w:cstheme="minorHAnsi"/>
          <w:bCs/>
          <w:color w:val="000088"/>
          <w:kern w:val="36"/>
          <w:u w:val="single"/>
          <w:lang w:eastAsia="fr-FR"/>
        </w:rPr>
      </w:pPr>
      <w:r w:rsidRPr="00A31920">
        <w:rPr>
          <w:rFonts w:eastAsia="Times New Roman" w:cstheme="minorHAnsi"/>
          <w:bCs/>
          <w:color w:val="000088"/>
          <w:kern w:val="36"/>
          <w:u w:val="single"/>
          <w:lang w:eastAsia="fr-FR"/>
        </w:rPr>
        <w:t>Nb</w:t>
      </w:r>
      <w:r w:rsidR="00067D66">
        <w:rPr>
          <w:rFonts w:eastAsia="Times New Roman" w:cstheme="minorHAnsi"/>
          <w:bCs/>
          <w:color w:val="000088"/>
          <w:kern w:val="36"/>
          <w:u w:val="single"/>
          <w:lang w:eastAsia="fr-FR"/>
        </w:rPr>
        <w:t xml:space="preserve"> : </w:t>
      </w:r>
      <w:r w:rsidRPr="00A31920">
        <w:rPr>
          <w:rFonts w:eastAsia="Times New Roman" w:cstheme="minorHAnsi"/>
          <w:bCs/>
          <w:color w:val="000088"/>
          <w:kern w:val="36"/>
          <w:u w:val="single"/>
          <w:lang w:eastAsia="fr-FR"/>
        </w:rPr>
        <w:t xml:space="preserve"> Les cours du semestre 2 seront ouverts en janvier uniquement</w:t>
      </w:r>
      <w:r w:rsidR="00176C8D">
        <w:rPr>
          <w:rFonts w:eastAsia="Times New Roman" w:cstheme="minorHAnsi"/>
          <w:bCs/>
          <w:color w:val="000088"/>
          <w:kern w:val="36"/>
          <w:u w:val="single"/>
          <w:lang w:eastAsia="fr-FR"/>
        </w:rPr>
        <w:t xml:space="preserve"> (début des cours 3 février) </w:t>
      </w:r>
    </w:p>
    <w:p w:rsidR="00A31920" w:rsidRDefault="00A31920">
      <w:pPr>
        <w:rPr>
          <w:rFonts w:eastAsia="Times New Roman" w:cstheme="minorHAnsi"/>
          <w:b/>
          <w:bCs/>
          <w:color w:val="000088"/>
          <w:kern w:val="36"/>
          <w:u w:val="single"/>
          <w:lang w:eastAsia="fr-FR"/>
        </w:rPr>
      </w:pPr>
    </w:p>
    <w:p w:rsidR="00D26655" w:rsidRPr="00D26655" w:rsidRDefault="00D26655">
      <w:pPr>
        <w:rPr>
          <w:rFonts w:eastAsia="Times New Roman" w:cstheme="minorHAnsi"/>
          <w:b/>
          <w:bCs/>
          <w:color w:val="000088"/>
          <w:kern w:val="36"/>
          <w:u w:val="single"/>
          <w:lang w:eastAsia="fr-FR"/>
        </w:rPr>
      </w:pPr>
      <w:r w:rsidRPr="00D26655">
        <w:rPr>
          <w:rFonts w:eastAsia="Times New Roman" w:cstheme="minorHAnsi"/>
          <w:b/>
          <w:bCs/>
          <w:color w:val="000088"/>
          <w:kern w:val="36"/>
          <w:u w:val="single"/>
          <w:lang w:eastAsia="fr-FR"/>
        </w:rPr>
        <w:br w:type="page"/>
      </w:r>
      <w:r w:rsidR="009A08B4">
        <w:rPr>
          <w:rFonts w:eastAsia="Times New Roman" w:cstheme="minorHAnsi"/>
          <w:b/>
          <w:bCs/>
          <w:color w:val="000088"/>
          <w:kern w:val="36"/>
          <w:u w:val="single"/>
          <w:lang w:eastAsia="fr-FR"/>
        </w:rPr>
        <w:lastRenderedPageBreak/>
        <w:t xml:space="preserve"> </w:t>
      </w:r>
    </w:p>
    <w:sdt>
      <w:sdtPr>
        <w:rPr>
          <w:rFonts w:asciiTheme="minorHAnsi" w:eastAsiaTheme="minorHAnsi" w:hAnsiTheme="minorHAnsi" w:cstheme="minorBidi"/>
          <w:color w:val="auto"/>
          <w:sz w:val="22"/>
          <w:szCs w:val="22"/>
          <w:lang w:eastAsia="en-US"/>
        </w:rPr>
        <w:id w:val="-1797977549"/>
        <w:docPartObj>
          <w:docPartGallery w:val="Table of Contents"/>
          <w:docPartUnique/>
        </w:docPartObj>
      </w:sdtPr>
      <w:sdtEndPr>
        <w:rPr>
          <w:b/>
          <w:bCs/>
        </w:rPr>
      </w:sdtEndPr>
      <w:sdtContent>
        <w:p w:rsidR="006941C1" w:rsidRDefault="006941C1">
          <w:pPr>
            <w:pStyle w:val="En-ttedetabledesmatires"/>
          </w:pPr>
          <w:r>
            <w:t>Table des matières</w:t>
          </w:r>
        </w:p>
        <w:p w:rsidR="0025115B" w:rsidRDefault="006941C1">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18672297" w:history="1">
            <w:r w:rsidR="0025115B" w:rsidRPr="001A5646">
              <w:rPr>
                <w:rStyle w:val="Lienhypertexte"/>
                <w:noProof/>
              </w:rPr>
              <w:t>DROIT, ECONOMIE</w:t>
            </w:r>
            <w:r w:rsidR="0025115B">
              <w:rPr>
                <w:noProof/>
                <w:webHidden/>
              </w:rPr>
              <w:tab/>
            </w:r>
            <w:r w:rsidR="0025115B">
              <w:rPr>
                <w:noProof/>
                <w:webHidden/>
              </w:rPr>
              <w:fldChar w:fldCharType="begin"/>
            </w:r>
            <w:r w:rsidR="0025115B">
              <w:rPr>
                <w:noProof/>
                <w:webHidden/>
              </w:rPr>
              <w:instrText xml:space="preserve"> PAGEREF _Toc18672297 \h </w:instrText>
            </w:r>
            <w:r w:rsidR="0025115B">
              <w:rPr>
                <w:noProof/>
                <w:webHidden/>
              </w:rPr>
            </w:r>
            <w:r w:rsidR="0025115B">
              <w:rPr>
                <w:noProof/>
                <w:webHidden/>
              </w:rPr>
              <w:fldChar w:fldCharType="separate"/>
            </w:r>
            <w:r w:rsidR="0025115B">
              <w:rPr>
                <w:noProof/>
                <w:webHidden/>
              </w:rPr>
              <w:t>7</w:t>
            </w:r>
            <w:r w:rsidR="0025115B">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298" w:history="1">
            <w:r w:rsidRPr="001A5646">
              <w:rPr>
                <w:rStyle w:val="Lienhypertexte"/>
                <w:noProof/>
              </w:rPr>
              <w:t>Année</w:t>
            </w:r>
            <w:r>
              <w:rPr>
                <w:noProof/>
                <w:webHidden/>
              </w:rPr>
              <w:tab/>
            </w:r>
            <w:r>
              <w:rPr>
                <w:noProof/>
                <w:webHidden/>
              </w:rPr>
              <w:fldChar w:fldCharType="begin"/>
            </w:r>
            <w:r>
              <w:rPr>
                <w:noProof/>
                <w:webHidden/>
              </w:rPr>
              <w:instrText xml:space="preserve"> PAGEREF _Toc18672298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3"/>
            <w:tabs>
              <w:tab w:val="right" w:leader="dot" w:pos="9062"/>
            </w:tabs>
            <w:rPr>
              <w:noProof/>
            </w:rPr>
          </w:pPr>
          <w:hyperlink w:anchor="_Toc18672299" w:history="1">
            <w:r w:rsidRPr="001A5646">
              <w:rPr>
                <w:rStyle w:val="Lienhypertexte"/>
                <w:rFonts w:eastAsia="Times New Roman"/>
                <w:noProof/>
              </w:rPr>
              <w:t>000.001 - Droits et économie en Europe -</w:t>
            </w:r>
            <w:r>
              <w:rPr>
                <w:noProof/>
                <w:webHidden/>
              </w:rPr>
              <w:tab/>
            </w:r>
            <w:r>
              <w:rPr>
                <w:noProof/>
                <w:webHidden/>
              </w:rPr>
              <w:fldChar w:fldCharType="begin"/>
            </w:r>
            <w:r>
              <w:rPr>
                <w:noProof/>
                <w:webHidden/>
              </w:rPr>
              <w:instrText xml:space="preserve"> PAGEREF _Toc18672299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3"/>
            <w:tabs>
              <w:tab w:val="right" w:leader="dot" w:pos="9062"/>
            </w:tabs>
            <w:rPr>
              <w:noProof/>
            </w:rPr>
          </w:pPr>
          <w:hyperlink w:anchor="_Toc18672300" w:history="1">
            <w:r w:rsidRPr="001A5646">
              <w:rPr>
                <w:rStyle w:val="Lienhypertexte"/>
                <w:rFonts w:eastAsia="Times New Roman"/>
                <w:noProof/>
              </w:rPr>
              <w:t>000.002 – fait politiques sociaux et économique depuis 1789-</w:t>
            </w:r>
            <w:r>
              <w:rPr>
                <w:noProof/>
                <w:webHidden/>
              </w:rPr>
              <w:tab/>
            </w:r>
            <w:r>
              <w:rPr>
                <w:noProof/>
                <w:webHidden/>
              </w:rPr>
              <w:fldChar w:fldCharType="begin"/>
            </w:r>
            <w:r>
              <w:rPr>
                <w:noProof/>
                <w:webHidden/>
              </w:rPr>
              <w:instrText xml:space="preserve"> PAGEREF _Toc18672300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01" w:history="1">
            <w:r w:rsidRPr="001A5646">
              <w:rPr>
                <w:rStyle w:val="Lienhypertexte"/>
                <w:noProof/>
              </w:rPr>
              <w:t>Semestre 1</w:t>
            </w:r>
            <w:r>
              <w:rPr>
                <w:noProof/>
                <w:webHidden/>
              </w:rPr>
              <w:tab/>
            </w:r>
            <w:r>
              <w:rPr>
                <w:noProof/>
                <w:webHidden/>
              </w:rPr>
              <w:fldChar w:fldCharType="begin"/>
            </w:r>
            <w:r>
              <w:rPr>
                <w:noProof/>
                <w:webHidden/>
              </w:rPr>
              <w:instrText xml:space="preserve"> PAGEREF _Toc18672301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3"/>
            <w:tabs>
              <w:tab w:val="right" w:leader="dot" w:pos="9062"/>
            </w:tabs>
            <w:rPr>
              <w:noProof/>
            </w:rPr>
          </w:pPr>
          <w:hyperlink w:anchor="_Toc18672302" w:history="1">
            <w:r w:rsidRPr="001A5646">
              <w:rPr>
                <w:rStyle w:val="Lienhypertexte"/>
                <w:noProof/>
                <w:highlight w:val="cyan"/>
              </w:rPr>
              <w:t>000.010 – 60 ans de Vème république : stop ou encore ?</w:t>
            </w:r>
            <w:r>
              <w:rPr>
                <w:noProof/>
                <w:webHidden/>
              </w:rPr>
              <w:tab/>
            </w:r>
            <w:r>
              <w:rPr>
                <w:noProof/>
                <w:webHidden/>
              </w:rPr>
              <w:fldChar w:fldCharType="begin"/>
            </w:r>
            <w:r>
              <w:rPr>
                <w:noProof/>
                <w:webHidden/>
              </w:rPr>
              <w:instrText xml:space="preserve"> PAGEREF _Toc18672302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3"/>
            <w:tabs>
              <w:tab w:val="right" w:leader="dot" w:pos="9062"/>
            </w:tabs>
            <w:rPr>
              <w:noProof/>
            </w:rPr>
          </w:pPr>
          <w:hyperlink w:anchor="_Toc18672303" w:history="1">
            <w:r w:rsidRPr="001A5646">
              <w:rPr>
                <w:rStyle w:val="Lienhypertexte"/>
                <w:rFonts w:eastAsia="Times New Roman"/>
                <w:noProof/>
                <w:highlight w:val="cyan"/>
              </w:rPr>
              <w:t>000.011 - L'organisation administrative de la France : Comment s'y retrouver dans le mille-feuille territorial français</w:t>
            </w:r>
            <w:r>
              <w:rPr>
                <w:noProof/>
                <w:webHidden/>
              </w:rPr>
              <w:tab/>
            </w:r>
            <w:r>
              <w:rPr>
                <w:noProof/>
                <w:webHidden/>
              </w:rPr>
              <w:fldChar w:fldCharType="begin"/>
            </w:r>
            <w:r>
              <w:rPr>
                <w:noProof/>
                <w:webHidden/>
              </w:rPr>
              <w:instrText xml:space="preserve"> PAGEREF _Toc18672303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3"/>
            <w:tabs>
              <w:tab w:val="right" w:leader="dot" w:pos="9062"/>
            </w:tabs>
            <w:rPr>
              <w:noProof/>
            </w:rPr>
          </w:pPr>
          <w:hyperlink w:anchor="_Toc18672304" w:history="1">
            <w:r w:rsidRPr="001A5646">
              <w:rPr>
                <w:rStyle w:val="Lienhypertexte"/>
                <w:rFonts w:eastAsia="Times New Roman"/>
                <w:noProof/>
                <w:highlight w:val="cyan"/>
              </w:rPr>
              <w:t>000.012 - Mes impôts 2017-2018: Bonnets rouges, Gilets jaunes: est-il légitime de se révolter contre l'impôt?</w:t>
            </w:r>
            <w:r>
              <w:rPr>
                <w:noProof/>
                <w:webHidden/>
              </w:rPr>
              <w:tab/>
            </w:r>
            <w:r>
              <w:rPr>
                <w:noProof/>
                <w:webHidden/>
              </w:rPr>
              <w:fldChar w:fldCharType="begin"/>
            </w:r>
            <w:r>
              <w:rPr>
                <w:noProof/>
                <w:webHidden/>
              </w:rPr>
              <w:instrText xml:space="preserve"> PAGEREF _Toc18672304 \h </w:instrText>
            </w:r>
            <w:r>
              <w:rPr>
                <w:noProof/>
                <w:webHidden/>
              </w:rPr>
            </w:r>
            <w:r>
              <w:rPr>
                <w:noProof/>
                <w:webHidden/>
              </w:rPr>
              <w:fldChar w:fldCharType="separate"/>
            </w:r>
            <w:r>
              <w:rPr>
                <w:noProof/>
                <w:webHidden/>
              </w:rPr>
              <w:t>7</w:t>
            </w:r>
            <w:r>
              <w:rPr>
                <w:noProof/>
                <w:webHidden/>
              </w:rPr>
              <w:fldChar w:fldCharType="end"/>
            </w:r>
          </w:hyperlink>
        </w:p>
        <w:p w:rsidR="0025115B" w:rsidRDefault="0025115B">
          <w:pPr>
            <w:pStyle w:val="TM3"/>
            <w:tabs>
              <w:tab w:val="right" w:leader="dot" w:pos="9062"/>
            </w:tabs>
            <w:rPr>
              <w:noProof/>
            </w:rPr>
          </w:pPr>
          <w:hyperlink w:anchor="_Toc18672305" w:history="1">
            <w:r w:rsidRPr="001A5646">
              <w:rPr>
                <w:rStyle w:val="Lienhypertexte"/>
                <w:rFonts w:eastAsia="Times New Roman"/>
                <w:noProof/>
                <w:highlight w:val="cyan"/>
              </w:rPr>
              <w:t>000.013– L'action économique de l'Etat: Quel futur pour le service public à la française?</w:t>
            </w:r>
            <w:r>
              <w:rPr>
                <w:noProof/>
                <w:webHidden/>
              </w:rPr>
              <w:tab/>
            </w:r>
            <w:r>
              <w:rPr>
                <w:noProof/>
                <w:webHidden/>
              </w:rPr>
              <w:fldChar w:fldCharType="begin"/>
            </w:r>
            <w:r>
              <w:rPr>
                <w:noProof/>
                <w:webHidden/>
              </w:rPr>
              <w:instrText xml:space="preserve"> PAGEREF _Toc18672305 \h </w:instrText>
            </w:r>
            <w:r>
              <w:rPr>
                <w:noProof/>
                <w:webHidden/>
              </w:rPr>
            </w:r>
            <w:r>
              <w:rPr>
                <w:noProof/>
                <w:webHidden/>
              </w:rPr>
              <w:fldChar w:fldCharType="separate"/>
            </w:r>
            <w:r>
              <w:rPr>
                <w:noProof/>
                <w:webHidden/>
              </w:rPr>
              <w:t>8</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06" w:history="1">
            <w:r w:rsidRPr="001A5646">
              <w:rPr>
                <w:rStyle w:val="Lienhypertexte"/>
                <w:i/>
                <w:noProof/>
              </w:rPr>
              <w:t>Semestre 2</w:t>
            </w:r>
            <w:r>
              <w:rPr>
                <w:noProof/>
                <w:webHidden/>
              </w:rPr>
              <w:tab/>
            </w:r>
            <w:r>
              <w:rPr>
                <w:noProof/>
                <w:webHidden/>
              </w:rPr>
              <w:fldChar w:fldCharType="begin"/>
            </w:r>
            <w:r>
              <w:rPr>
                <w:noProof/>
                <w:webHidden/>
              </w:rPr>
              <w:instrText xml:space="preserve"> PAGEREF _Toc18672306 \h </w:instrText>
            </w:r>
            <w:r>
              <w:rPr>
                <w:noProof/>
                <w:webHidden/>
              </w:rPr>
            </w:r>
            <w:r>
              <w:rPr>
                <w:noProof/>
                <w:webHidden/>
              </w:rPr>
              <w:fldChar w:fldCharType="separate"/>
            </w:r>
            <w:r>
              <w:rPr>
                <w:noProof/>
                <w:webHidden/>
              </w:rPr>
              <w:t>8</w:t>
            </w:r>
            <w:r>
              <w:rPr>
                <w:noProof/>
                <w:webHidden/>
              </w:rPr>
              <w:fldChar w:fldCharType="end"/>
            </w:r>
          </w:hyperlink>
        </w:p>
        <w:p w:rsidR="0025115B" w:rsidRDefault="0025115B">
          <w:pPr>
            <w:pStyle w:val="TM3"/>
            <w:tabs>
              <w:tab w:val="right" w:leader="dot" w:pos="9062"/>
            </w:tabs>
            <w:rPr>
              <w:noProof/>
            </w:rPr>
          </w:pPr>
          <w:hyperlink w:anchor="_Toc18672307" w:history="1">
            <w:r w:rsidRPr="001A5646">
              <w:rPr>
                <w:rStyle w:val="Lienhypertexte"/>
                <w:i/>
                <w:noProof/>
                <w:highlight w:val="cyan"/>
              </w:rPr>
              <w:t>000.020 – Convention européenne des droits de l’homme, familles- bioéthique</w:t>
            </w:r>
            <w:r>
              <w:rPr>
                <w:noProof/>
                <w:webHidden/>
              </w:rPr>
              <w:tab/>
            </w:r>
            <w:r>
              <w:rPr>
                <w:noProof/>
                <w:webHidden/>
              </w:rPr>
              <w:fldChar w:fldCharType="begin"/>
            </w:r>
            <w:r>
              <w:rPr>
                <w:noProof/>
                <w:webHidden/>
              </w:rPr>
              <w:instrText xml:space="preserve"> PAGEREF _Toc18672307 \h </w:instrText>
            </w:r>
            <w:r>
              <w:rPr>
                <w:noProof/>
                <w:webHidden/>
              </w:rPr>
            </w:r>
            <w:r>
              <w:rPr>
                <w:noProof/>
                <w:webHidden/>
              </w:rPr>
              <w:fldChar w:fldCharType="separate"/>
            </w:r>
            <w:r>
              <w:rPr>
                <w:noProof/>
                <w:webHidden/>
              </w:rPr>
              <w:t>8</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08" w:history="1">
            <w:r w:rsidRPr="001A5646">
              <w:rPr>
                <w:rStyle w:val="Lienhypertexte"/>
                <w:noProof/>
              </w:rPr>
              <w:t>HISTOIRE, GEOGRAPHIE</w:t>
            </w:r>
            <w:r>
              <w:rPr>
                <w:noProof/>
                <w:webHidden/>
              </w:rPr>
              <w:tab/>
            </w:r>
            <w:r>
              <w:rPr>
                <w:noProof/>
                <w:webHidden/>
              </w:rPr>
              <w:fldChar w:fldCharType="begin"/>
            </w:r>
            <w:r>
              <w:rPr>
                <w:noProof/>
                <w:webHidden/>
              </w:rPr>
              <w:instrText xml:space="preserve"> PAGEREF _Toc18672308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09" w:history="1">
            <w:r w:rsidRPr="001A5646">
              <w:rPr>
                <w:rStyle w:val="Lienhypertexte"/>
                <w:noProof/>
              </w:rPr>
              <w:t>Année</w:t>
            </w:r>
            <w:r>
              <w:rPr>
                <w:noProof/>
                <w:webHidden/>
              </w:rPr>
              <w:tab/>
            </w:r>
            <w:r>
              <w:rPr>
                <w:noProof/>
                <w:webHidden/>
              </w:rPr>
              <w:fldChar w:fldCharType="begin"/>
            </w:r>
            <w:r>
              <w:rPr>
                <w:noProof/>
                <w:webHidden/>
              </w:rPr>
              <w:instrText xml:space="preserve"> PAGEREF _Toc18672309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0" w:history="1">
            <w:r w:rsidRPr="001A5646">
              <w:rPr>
                <w:rStyle w:val="Lienhypertexte"/>
                <w:rFonts w:eastAsia="Times New Roman"/>
                <w:noProof/>
              </w:rPr>
              <w:t>010.100- Civilisation de l'Europe médiévale</w:t>
            </w:r>
            <w:r>
              <w:rPr>
                <w:noProof/>
                <w:webHidden/>
              </w:rPr>
              <w:tab/>
            </w:r>
            <w:r>
              <w:rPr>
                <w:noProof/>
                <w:webHidden/>
              </w:rPr>
              <w:fldChar w:fldCharType="begin"/>
            </w:r>
            <w:r>
              <w:rPr>
                <w:noProof/>
                <w:webHidden/>
              </w:rPr>
              <w:instrText xml:space="preserve"> PAGEREF _Toc18672310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1" w:history="1">
            <w:r w:rsidRPr="001A5646">
              <w:rPr>
                <w:rStyle w:val="Lienhypertexte"/>
                <w:rFonts w:eastAsia="Times New Roman"/>
                <w:noProof/>
              </w:rPr>
              <w:t>010.101 - Histoire de l'enfance</w:t>
            </w:r>
            <w:r>
              <w:rPr>
                <w:noProof/>
                <w:webHidden/>
              </w:rPr>
              <w:tab/>
            </w:r>
            <w:r>
              <w:rPr>
                <w:noProof/>
                <w:webHidden/>
              </w:rPr>
              <w:fldChar w:fldCharType="begin"/>
            </w:r>
            <w:r>
              <w:rPr>
                <w:noProof/>
                <w:webHidden/>
              </w:rPr>
              <w:instrText xml:space="preserve"> PAGEREF _Toc18672311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2" w:history="1">
            <w:r w:rsidRPr="001A5646">
              <w:rPr>
                <w:rStyle w:val="Lienhypertexte"/>
                <w:noProof/>
              </w:rPr>
              <w:t>010.102 - La laïcité: une loi et des points de vue</w:t>
            </w:r>
            <w:r>
              <w:rPr>
                <w:noProof/>
                <w:webHidden/>
              </w:rPr>
              <w:tab/>
            </w:r>
            <w:r>
              <w:rPr>
                <w:noProof/>
                <w:webHidden/>
              </w:rPr>
              <w:fldChar w:fldCharType="begin"/>
            </w:r>
            <w:r>
              <w:rPr>
                <w:noProof/>
                <w:webHidden/>
              </w:rPr>
              <w:instrText xml:space="preserve"> PAGEREF _Toc18672312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3" w:history="1">
            <w:r w:rsidRPr="001A5646">
              <w:rPr>
                <w:rStyle w:val="Lienhypertexte"/>
                <w:rFonts w:eastAsia="Times New Roman"/>
                <w:noProof/>
              </w:rPr>
              <w:t>010.103 - Civilisation égyptienne -</w:t>
            </w:r>
            <w:r>
              <w:rPr>
                <w:noProof/>
                <w:webHidden/>
              </w:rPr>
              <w:tab/>
            </w:r>
            <w:r>
              <w:rPr>
                <w:noProof/>
                <w:webHidden/>
              </w:rPr>
              <w:fldChar w:fldCharType="begin"/>
            </w:r>
            <w:r>
              <w:rPr>
                <w:noProof/>
                <w:webHidden/>
              </w:rPr>
              <w:instrText xml:space="preserve"> PAGEREF _Toc18672313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4" w:history="1">
            <w:r w:rsidRPr="001A5646">
              <w:rPr>
                <w:rStyle w:val="Lienhypertexte"/>
                <w:rFonts w:eastAsia="Times New Roman"/>
                <w:noProof/>
              </w:rPr>
              <w:t>010.104 - Histoire et patrimoine urbain d'Orléans</w:t>
            </w:r>
            <w:r>
              <w:rPr>
                <w:noProof/>
                <w:webHidden/>
              </w:rPr>
              <w:tab/>
            </w:r>
            <w:r>
              <w:rPr>
                <w:noProof/>
                <w:webHidden/>
              </w:rPr>
              <w:fldChar w:fldCharType="begin"/>
            </w:r>
            <w:r>
              <w:rPr>
                <w:noProof/>
                <w:webHidden/>
              </w:rPr>
              <w:instrText xml:space="preserve"> PAGEREF _Toc18672314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5" w:history="1">
            <w:r w:rsidRPr="001A5646">
              <w:rPr>
                <w:rStyle w:val="Lienhypertexte"/>
                <w:rFonts w:eastAsia="Times New Roman"/>
                <w:noProof/>
              </w:rPr>
              <w:t>010.105 - Histoire et patrimoine urbain d'Orléans</w:t>
            </w:r>
            <w:r>
              <w:rPr>
                <w:noProof/>
                <w:webHidden/>
              </w:rPr>
              <w:tab/>
            </w:r>
            <w:r>
              <w:rPr>
                <w:noProof/>
                <w:webHidden/>
              </w:rPr>
              <w:fldChar w:fldCharType="begin"/>
            </w:r>
            <w:r>
              <w:rPr>
                <w:noProof/>
                <w:webHidden/>
              </w:rPr>
              <w:instrText xml:space="preserve"> PAGEREF _Toc18672315 \h </w:instrText>
            </w:r>
            <w:r>
              <w:rPr>
                <w:noProof/>
                <w:webHidden/>
              </w:rPr>
            </w:r>
            <w:r>
              <w:rPr>
                <w:noProof/>
                <w:webHidden/>
              </w:rPr>
              <w:fldChar w:fldCharType="separate"/>
            </w:r>
            <w:r>
              <w:rPr>
                <w:noProof/>
                <w:webHidden/>
              </w:rPr>
              <w:t>9</w:t>
            </w:r>
            <w:r>
              <w:rPr>
                <w:noProof/>
                <w:webHidden/>
              </w:rPr>
              <w:fldChar w:fldCharType="end"/>
            </w:r>
          </w:hyperlink>
        </w:p>
        <w:p w:rsidR="0025115B" w:rsidRDefault="0025115B">
          <w:pPr>
            <w:pStyle w:val="TM3"/>
            <w:tabs>
              <w:tab w:val="right" w:leader="dot" w:pos="9062"/>
            </w:tabs>
            <w:rPr>
              <w:noProof/>
            </w:rPr>
          </w:pPr>
          <w:hyperlink w:anchor="_Toc18672316" w:history="1">
            <w:r w:rsidRPr="001A5646">
              <w:rPr>
                <w:rStyle w:val="Lienhypertexte"/>
                <w:rFonts w:eastAsia="Times New Roman"/>
                <w:noProof/>
                <w:highlight w:val="cyan"/>
              </w:rPr>
              <w:t>010.106-  histoire de la cartographie – cartographie régionale de l’antiquité à nos jours</w:t>
            </w:r>
            <w:r>
              <w:rPr>
                <w:noProof/>
                <w:webHidden/>
              </w:rPr>
              <w:tab/>
            </w:r>
            <w:r>
              <w:rPr>
                <w:noProof/>
                <w:webHidden/>
              </w:rPr>
              <w:fldChar w:fldCharType="begin"/>
            </w:r>
            <w:r>
              <w:rPr>
                <w:noProof/>
                <w:webHidden/>
              </w:rPr>
              <w:instrText xml:space="preserve"> PAGEREF _Toc18672316 \h </w:instrText>
            </w:r>
            <w:r>
              <w:rPr>
                <w:noProof/>
                <w:webHidden/>
              </w:rPr>
            </w:r>
            <w:r>
              <w:rPr>
                <w:noProof/>
                <w:webHidden/>
              </w:rPr>
              <w:fldChar w:fldCharType="separate"/>
            </w:r>
            <w:r>
              <w:rPr>
                <w:noProof/>
                <w:webHidden/>
              </w:rPr>
              <w:t>10</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17" w:history="1">
            <w:r w:rsidRPr="001A5646">
              <w:rPr>
                <w:rStyle w:val="Lienhypertexte"/>
                <w:noProof/>
              </w:rPr>
              <w:t>Semestre 1</w:t>
            </w:r>
            <w:r>
              <w:rPr>
                <w:noProof/>
                <w:webHidden/>
              </w:rPr>
              <w:tab/>
            </w:r>
            <w:r>
              <w:rPr>
                <w:noProof/>
                <w:webHidden/>
              </w:rPr>
              <w:fldChar w:fldCharType="begin"/>
            </w:r>
            <w:r>
              <w:rPr>
                <w:noProof/>
                <w:webHidden/>
              </w:rPr>
              <w:instrText xml:space="preserve"> PAGEREF _Toc18672317 \h </w:instrText>
            </w:r>
            <w:r>
              <w:rPr>
                <w:noProof/>
                <w:webHidden/>
              </w:rPr>
            </w:r>
            <w:r>
              <w:rPr>
                <w:noProof/>
                <w:webHidden/>
              </w:rPr>
              <w:fldChar w:fldCharType="separate"/>
            </w:r>
            <w:r>
              <w:rPr>
                <w:noProof/>
                <w:webHidden/>
              </w:rPr>
              <w:t>10</w:t>
            </w:r>
            <w:r>
              <w:rPr>
                <w:noProof/>
                <w:webHidden/>
              </w:rPr>
              <w:fldChar w:fldCharType="end"/>
            </w:r>
          </w:hyperlink>
        </w:p>
        <w:p w:rsidR="0025115B" w:rsidRDefault="0025115B">
          <w:pPr>
            <w:pStyle w:val="TM3"/>
            <w:tabs>
              <w:tab w:val="right" w:leader="dot" w:pos="9062"/>
            </w:tabs>
            <w:rPr>
              <w:noProof/>
            </w:rPr>
          </w:pPr>
          <w:hyperlink w:anchor="_Toc18672318" w:history="1">
            <w:r w:rsidRPr="001A5646">
              <w:rPr>
                <w:rStyle w:val="Lienhypertexte"/>
                <w:noProof/>
                <w:highlight w:val="cyan"/>
              </w:rPr>
              <w:t>010.111 – éducation en France du  XVI - au - XVIII –siècle</w:t>
            </w:r>
            <w:r>
              <w:rPr>
                <w:noProof/>
                <w:webHidden/>
              </w:rPr>
              <w:tab/>
            </w:r>
            <w:r>
              <w:rPr>
                <w:noProof/>
                <w:webHidden/>
              </w:rPr>
              <w:fldChar w:fldCharType="begin"/>
            </w:r>
            <w:r>
              <w:rPr>
                <w:noProof/>
                <w:webHidden/>
              </w:rPr>
              <w:instrText xml:space="preserve"> PAGEREF _Toc18672318 \h </w:instrText>
            </w:r>
            <w:r>
              <w:rPr>
                <w:noProof/>
                <w:webHidden/>
              </w:rPr>
            </w:r>
            <w:r>
              <w:rPr>
                <w:noProof/>
                <w:webHidden/>
              </w:rPr>
              <w:fldChar w:fldCharType="separate"/>
            </w:r>
            <w:r>
              <w:rPr>
                <w:noProof/>
                <w:webHidden/>
              </w:rPr>
              <w:t>10</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19" w:history="1">
            <w:r w:rsidRPr="001A5646">
              <w:rPr>
                <w:rStyle w:val="Lienhypertexte"/>
                <w:i/>
                <w:noProof/>
              </w:rPr>
              <w:t>Semestre 2</w:t>
            </w:r>
            <w:r>
              <w:rPr>
                <w:noProof/>
                <w:webHidden/>
              </w:rPr>
              <w:tab/>
            </w:r>
            <w:r>
              <w:rPr>
                <w:noProof/>
                <w:webHidden/>
              </w:rPr>
              <w:fldChar w:fldCharType="begin"/>
            </w:r>
            <w:r>
              <w:rPr>
                <w:noProof/>
                <w:webHidden/>
              </w:rPr>
              <w:instrText xml:space="preserve"> PAGEREF _Toc18672319 \h </w:instrText>
            </w:r>
            <w:r>
              <w:rPr>
                <w:noProof/>
                <w:webHidden/>
              </w:rPr>
            </w:r>
            <w:r>
              <w:rPr>
                <w:noProof/>
                <w:webHidden/>
              </w:rPr>
              <w:fldChar w:fldCharType="separate"/>
            </w:r>
            <w:r>
              <w:rPr>
                <w:noProof/>
                <w:webHidden/>
              </w:rPr>
              <w:t>10</w:t>
            </w:r>
            <w:r>
              <w:rPr>
                <w:noProof/>
                <w:webHidden/>
              </w:rPr>
              <w:fldChar w:fldCharType="end"/>
            </w:r>
          </w:hyperlink>
        </w:p>
        <w:p w:rsidR="0025115B" w:rsidRDefault="0025115B">
          <w:pPr>
            <w:pStyle w:val="TM3"/>
            <w:tabs>
              <w:tab w:val="right" w:leader="dot" w:pos="9062"/>
            </w:tabs>
            <w:rPr>
              <w:noProof/>
            </w:rPr>
          </w:pPr>
          <w:hyperlink w:anchor="_Toc18672320" w:history="1">
            <w:r w:rsidRPr="001A5646">
              <w:rPr>
                <w:rStyle w:val="Lienhypertexte"/>
                <w:rFonts w:eastAsia="Times New Roman"/>
                <w:i/>
                <w:noProof/>
              </w:rPr>
              <w:t>010.110 - Histoire politique et culturelle de l'Europe au XIXème siècle</w:t>
            </w:r>
            <w:r>
              <w:rPr>
                <w:noProof/>
                <w:webHidden/>
              </w:rPr>
              <w:tab/>
            </w:r>
            <w:r>
              <w:rPr>
                <w:noProof/>
                <w:webHidden/>
              </w:rPr>
              <w:fldChar w:fldCharType="begin"/>
            </w:r>
            <w:r>
              <w:rPr>
                <w:noProof/>
                <w:webHidden/>
              </w:rPr>
              <w:instrText xml:space="preserve"> PAGEREF _Toc18672320 \h </w:instrText>
            </w:r>
            <w:r>
              <w:rPr>
                <w:noProof/>
                <w:webHidden/>
              </w:rPr>
            </w:r>
            <w:r>
              <w:rPr>
                <w:noProof/>
                <w:webHidden/>
              </w:rPr>
              <w:fldChar w:fldCharType="separate"/>
            </w:r>
            <w:r>
              <w:rPr>
                <w:noProof/>
                <w:webHidden/>
              </w:rPr>
              <w:t>10</w:t>
            </w:r>
            <w:r>
              <w:rPr>
                <w:noProof/>
                <w:webHidden/>
              </w:rPr>
              <w:fldChar w:fldCharType="end"/>
            </w:r>
          </w:hyperlink>
        </w:p>
        <w:p w:rsidR="0025115B" w:rsidRDefault="0025115B">
          <w:pPr>
            <w:pStyle w:val="TM3"/>
            <w:tabs>
              <w:tab w:val="right" w:leader="dot" w:pos="9062"/>
            </w:tabs>
            <w:rPr>
              <w:noProof/>
            </w:rPr>
          </w:pPr>
          <w:hyperlink w:anchor="_Toc18672321" w:history="1">
            <w:r w:rsidRPr="001A5646">
              <w:rPr>
                <w:rStyle w:val="Lienhypertexte"/>
                <w:rFonts w:eastAsia="Times New Roman"/>
                <w:i/>
                <w:noProof/>
                <w:highlight w:val="cyan"/>
              </w:rPr>
              <w:t>010.120 - Causes de l’avance de  la révolution industrielle anglaise sur la France</w:t>
            </w:r>
            <w:r>
              <w:rPr>
                <w:noProof/>
                <w:webHidden/>
              </w:rPr>
              <w:tab/>
            </w:r>
            <w:r>
              <w:rPr>
                <w:noProof/>
                <w:webHidden/>
              </w:rPr>
              <w:fldChar w:fldCharType="begin"/>
            </w:r>
            <w:r>
              <w:rPr>
                <w:noProof/>
                <w:webHidden/>
              </w:rPr>
              <w:instrText xml:space="preserve"> PAGEREF _Toc18672321 \h </w:instrText>
            </w:r>
            <w:r>
              <w:rPr>
                <w:noProof/>
                <w:webHidden/>
              </w:rPr>
            </w:r>
            <w:r>
              <w:rPr>
                <w:noProof/>
                <w:webHidden/>
              </w:rPr>
              <w:fldChar w:fldCharType="separate"/>
            </w:r>
            <w:r>
              <w:rPr>
                <w:noProof/>
                <w:webHidden/>
              </w:rPr>
              <w:t>10</w:t>
            </w:r>
            <w:r>
              <w:rPr>
                <w:noProof/>
                <w:webHidden/>
              </w:rPr>
              <w:fldChar w:fldCharType="end"/>
            </w:r>
          </w:hyperlink>
        </w:p>
        <w:p w:rsidR="0025115B" w:rsidRDefault="0025115B">
          <w:pPr>
            <w:pStyle w:val="TM3"/>
            <w:tabs>
              <w:tab w:val="right" w:leader="dot" w:pos="9062"/>
            </w:tabs>
            <w:rPr>
              <w:noProof/>
            </w:rPr>
          </w:pPr>
          <w:hyperlink w:anchor="_Toc18672322" w:history="1">
            <w:r w:rsidRPr="001A5646">
              <w:rPr>
                <w:rStyle w:val="Lienhypertexte"/>
                <w:rFonts w:eastAsia="Times New Roman"/>
                <w:i/>
                <w:noProof/>
              </w:rPr>
              <w:t>010.121 - La préhistoire en région Centre: un million d'années d'aventure humaine</w:t>
            </w:r>
            <w:r>
              <w:rPr>
                <w:noProof/>
                <w:webHidden/>
              </w:rPr>
              <w:tab/>
            </w:r>
            <w:r>
              <w:rPr>
                <w:noProof/>
                <w:webHidden/>
              </w:rPr>
              <w:fldChar w:fldCharType="begin"/>
            </w:r>
            <w:r>
              <w:rPr>
                <w:noProof/>
                <w:webHidden/>
              </w:rPr>
              <w:instrText xml:space="preserve"> PAGEREF _Toc18672322 \h </w:instrText>
            </w:r>
            <w:r>
              <w:rPr>
                <w:noProof/>
                <w:webHidden/>
              </w:rPr>
            </w:r>
            <w:r>
              <w:rPr>
                <w:noProof/>
                <w:webHidden/>
              </w:rPr>
              <w:fldChar w:fldCharType="separate"/>
            </w:r>
            <w:r>
              <w:rPr>
                <w:noProof/>
                <w:webHidden/>
              </w:rPr>
              <w:t>11</w:t>
            </w:r>
            <w:r>
              <w:rPr>
                <w:noProof/>
                <w:webHidden/>
              </w:rPr>
              <w:fldChar w:fldCharType="end"/>
            </w:r>
          </w:hyperlink>
        </w:p>
        <w:p w:rsidR="0025115B" w:rsidRDefault="0025115B">
          <w:pPr>
            <w:pStyle w:val="TM3"/>
            <w:tabs>
              <w:tab w:val="right" w:leader="dot" w:pos="9062"/>
            </w:tabs>
            <w:rPr>
              <w:noProof/>
            </w:rPr>
          </w:pPr>
          <w:hyperlink w:anchor="_Toc18672323" w:history="1">
            <w:r w:rsidRPr="001A5646">
              <w:rPr>
                <w:rStyle w:val="Lienhypertexte"/>
                <w:i/>
                <w:noProof/>
              </w:rPr>
              <w:t>010.122 - Aspects de l’Histoire de France au XXème siècle -</w:t>
            </w:r>
            <w:r>
              <w:rPr>
                <w:noProof/>
                <w:webHidden/>
              </w:rPr>
              <w:tab/>
            </w:r>
            <w:r>
              <w:rPr>
                <w:noProof/>
                <w:webHidden/>
              </w:rPr>
              <w:fldChar w:fldCharType="begin"/>
            </w:r>
            <w:r>
              <w:rPr>
                <w:noProof/>
                <w:webHidden/>
              </w:rPr>
              <w:instrText xml:space="preserve"> PAGEREF _Toc18672323 \h </w:instrText>
            </w:r>
            <w:r>
              <w:rPr>
                <w:noProof/>
                <w:webHidden/>
              </w:rPr>
            </w:r>
            <w:r>
              <w:rPr>
                <w:noProof/>
                <w:webHidden/>
              </w:rPr>
              <w:fldChar w:fldCharType="separate"/>
            </w:r>
            <w:r>
              <w:rPr>
                <w:noProof/>
                <w:webHidden/>
              </w:rPr>
              <w:t>11</w:t>
            </w:r>
            <w:r>
              <w:rPr>
                <w:noProof/>
                <w:webHidden/>
              </w:rPr>
              <w:fldChar w:fldCharType="end"/>
            </w:r>
          </w:hyperlink>
        </w:p>
        <w:p w:rsidR="0025115B" w:rsidRDefault="0025115B">
          <w:pPr>
            <w:pStyle w:val="TM3"/>
            <w:tabs>
              <w:tab w:val="right" w:leader="dot" w:pos="9062"/>
            </w:tabs>
            <w:rPr>
              <w:noProof/>
            </w:rPr>
          </w:pPr>
          <w:hyperlink w:anchor="_Toc18672324" w:history="1">
            <w:r w:rsidRPr="001A5646">
              <w:rPr>
                <w:rStyle w:val="Lienhypertexte"/>
                <w:rFonts w:eastAsia="Times New Roman"/>
                <w:i/>
                <w:noProof/>
                <w:highlight w:val="cyan"/>
              </w:rPr>
              <w:t>010.123 – Étude de cartes topographiques de la France</w:t>
            </w:r>
            <w:r>
              <w:rPr>
                <w:noProof/>
                <w:webHidden/>
              </w:rPr>
              <w:tab/>
            </w:r>
            <w:r>
              <w:rPr>
                <w:noProof/>
                <w:webHidden/>
              </w:rPr>
              <w:fldChar w:fldCharType="begin"/>
            </w:r>
            <w:r>
              <w:rPr>
                <w:noProof/>
                <w:webHidden/>
              </w:rPr>
              <w:instrText xml:space="preserve"> PAGEREF _Toc18672324 \h </w:instrText>
            </w:r>
            <w:r>
              <w:rPr>
                <w:noProof/>
                <w:webHidden/>
              </w:rPr>
            </w:r>
            <w:r>
              <w:rPr>
                <w:noProof/>
                <w:webHidden/>
              </w:rPr>
              <w:fldChar w:fldCharType="separate"/>
            </w:r>
            <w:r>
              <w:rPr>
                <w:noProof/>
                <w:webHidden/>
              </w:rPr>
              <w:t>11</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25" w:history="1">
            <w:r w:rsidRPr="001A5646">
              <w:rPr>
                <w:rStyle w:val="Lienhypertexte"/>
                <w:noProof/>
              </w:rPr>
              <w:t>HISTOIRE DE L'ART</w:t>
            </w:r>
            <w:r>
              <w:rPr>
                <w:noProof/>
                <w:webHidden/>
              </w:rPr>
              <w:tab/>
            </w:r>
            <w:r>
              <w:rPr>
                <w:noProof/>
                <w:webHidden/>
              </w:rPr>
              <w:fldChar w:fldCharType="begin"/>
            </w:r>
            <w:r>
              <w:rPr>
                <w:noProof/>
                <w:webHidden/>
              </w:rPr>
              <w:instrText xml:space="preserve"> PAGEREF _Toc18672325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26" w:history="1">
            <w:r w:rsidRPr="001A5646">
              <w:rPr>
                <w:rStyle w:val="Lienhypertexte"/>
                <w:noProof/>
              </w:rPr>
              <w:t>Année</w:t>
            </w:r>
            <w:r>
              <w:rPr>
                <w:noProof/>
                <w:webHidden/>
              </w:rPr>
              <w:tab/>
            </w:r>
            <w:r>
              <w:rPr>
                <w:noProof/>
                <w:webHidden/>
              </w:rPr>
              <w:fldChar w:fldCharType="begin"/>
            </w:r>
            <w:r>
              <w:rPr>
                <w:noProof/>
                <w:webHidden/>
              </w:rPr>
              <w:instrText xml:space="preserve"> PAGEREF _Toc18672326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3"/>
            <w:tabs>
              <w:tab w:val="right" w:leader="dot" w:pos="9062"/>
            </w:tabs>
            <w:rPr>
              <w:noProof/>
            </w:rPr>
          </w:pPr>
          <w:hyperlink w:anchor="_Toc18672327" w:history="1">
            <w:r w:rsidRPr="001A5646">
              <w:rPr>
                <w:rStyle w:val="Lienhypertexte"/>
                <w:rFonts w:eastAsia="Times New Roman"/>
                <w:noProof/>
              </w:rPr>
              <w:t>020.206 - Histoire du bijou et connaissance des pierres</w:t>
            </w:r>
            <w:r>
              <w:rPr>
                <w:noProof/>
                <w:webHidden/>
              </w:rPr>
              <w:tab/>
            </w:r>
            <w:r>
              <w:rPr>
                <w:noProof/>
                <w:webHidden/>
              </w:rPr>
              <w:fldChar w:fldCharType="begin"/>
            </w:r>
            <w:r>
              <w:rPr>
                <w:noProof/>
                <w:webHidden/>
              </w:rPr>
              <w:instrText xml:space="preserve"> PAGEREF _Toc18672327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3"/>
            <w:tabs>
              <w:tab w:val="right" w:leader="dot" w:pos="9062"/>
            </w:tabs>
            <w:rPr>
              <w:noProof/>
            </w:rPr>
          </w:pPr>
          <w:hyperlink w:anchor="_Toc18672328" w:history="1">
            <w:r w:rsidRPr="001A5646">
              <w:rPr>
                <w:rStyle w:val="Lienhypertexte"/>
                <w:rFonts w:eastAsia="Times New Roman"/>
                <w:noProof/>
              </w:rPr>
              <w:t>020.210 - Histoire de la musique illustrée (18)</w:t>
            </w:r>
            <w:r>
              <w:rPr>
                <w:noProof/>
                <w:webHidden/>
              </w:rPr>
              <w:tab/>
            </w:r>
            <w:r>
              <w:rPr>
                <w:noProof/>
                <w:webHidden/>
              </w:rPr>
              <w:fldChar w:fldCharType="begin"/>
            </w:r>
            <w:r>
              <w:rPr>
                <w:noProof/>
                <w:webHidden/>
              </w:rPr>
              <w:instrText xml:space="preserve"> PAGEREF _Toc18672328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3"/>
            <w:tabs>
              <w:tab w:val="right" w:leader="dot" w:pos="9062"/>
            </w:tabs>
            <w:rPr>
              <w:noProof/>
            </w:rPr>
          </w:pPr>
          <w:hyperlink w:anchor="_Toc18672329" w:history="1">
            <w:r w:rsidRPr="001A5646">
              <w:rPr>
                <w:rStyle w:val="Lienhypertexte"/>
                <w:rFonts w:eastAsia="Times New Roman"/>
                <w:bCs/>
                <w:noProof/>
                <w:highlight w:val="cyan"/>
              </w:rPr>
              <w:t xml:space="preserve">020-214 </w:t>
            </w:r>
            <w:r w:rsidRPr="001A5646">
              <w:rPr>
                <w:rStyle w:val="Lienhypertexte"/>
                <w:rFonts w:eastAsia="Times New Roman"/>
                <w:noProof/>
                <w:highlight w:val="cyan"/>
              </w:rPr>
              <w:t>Histoire du cinéma : le cinéma français contemporain</w:t>
            </w:r>
            <w:r>
              <w:rPr>
                <w:noProof/>
                <w:webHidden/>
              </w:rPr>
              <w:tab/>
            </w:r>
            <w:r>
              <w:rPr>
                <w:noProof/>
                <w:webHidden/>
              </w:rPr>
              <w:fldChar w:fldCharType="begin"/>
            </w:r>
            <w:r>
              <w:rPr>
                <w:noProof/>
                <w:webHidden/>
              </w:rPr>
              <w:instrText xml:space="preserve"> PAGEREF _Toc18672329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30" w:history="1">
            <w:r w:rsidRPr="001A5646">
              <w:rPr>
                <w:rStyle w:val="Lienhypertexte"/>
                <w:noProof/>
              </w:rPr>
              <w:t>Semestre 1</w:t>
            </w:r>
            <w:r>
              <w:rPr>
                <w:noProof/>
                <w:webHidden/>
              </w:rPr>
              <w:tab/>
            </w:r>
            <w:r>
              <w:rPr>
                <w:noProof/>
                <w:webHidden/>
              </w:rPr>
              <w:fldChar w:fldCharType="begin"/>
            </w:r>
            <w:r>
              <w:rPr>
                <w:noProof/>
                <w:webHidden/>
              </w:rPr>
              <w:instrText xml:space="preserve"> PAGEREF _Toc18672330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3"/>
            <w:tabs>
              <w:tab w:val="right" w:leader="dot" w:pos="9062"/>
            </w:tabs>
            <w:rPr>
              <w:noProof/>
            </w:rPr>
          </w:pPr>
          <w:hyperlink w:anchor="_Toc18672331" w:history="1">
            <w:r w:rsidRPr="001A5646">
              <w:rPr>
                <w:rStyle w:val="Lienhypertexte"/>
                <w:rFonts w:eastAsia="Times New Roman"/>
                <w:noProof/>
              </w:rPr>
              <w:t>020.209 - L'architecture aujourd’hui: formes, acteurs et enjeux</w:t>
            </w:r>
            <w:r>
              <w:rPr>
                <w:noProof/>
                <w:webHidden/>
              </w:rPr>
              <w:tab/>
            </w:r>
            <w:r>
              <w:rPr>
                <w:noProof/>
                <w:webHidden/>
              </w:rPr>
              <w:fldChar w:fldCharType="begin"/>
            </w:r>
            <w:r>
              <w:rPr>
                <w:noProof/>
                <w:webHidden/>
              </w:rPr>
              <w:instrText xml:space="preserve"> PAGEREF _Toc18672331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3"/>
            <w:tabs>
              <w:tab w:val="right" w:leader="dot" w:pos="9062"/>
            </w:tabs>
            <w:rPr>
              <w:noProof/>
            </w:rPr>
          </w:pPr>
          <w:hyperlink w:anchor="_Toc18672332" w:history="1">
            <w:r w:rsidRPr="001A5646">
              <w:rPr>
                <w:rStyle w:val="Lienhypertexte"/>
                <w:i/>
                <w:noProof/>
                <w:highlight w:val="cyan"/>
              </w:rPr>
              <w:t>020-211 Le peintre Chaim Soutine et l'Ecole de Paris</w:t>
            </w:r>
            <w:r>
              <w:rPr>
                <w:noProof/>
                <w:webHidden/>
              </w:rPr>
              <w:tab/>
            </w:r>
            <w:r>
              <w:rPr>
                <w:noProof/>
                <w:webHidden/>
              </w:rPr>
              <w:fldChar w:fldCharType="begin"/>
            </w:r>
            <w:r>
              <w:rPr>
                <w:noProof/>
                <w:webHidden/>
              </w:rPr>
              <w:instrText xml:space="preserve"> PAGEREF _Toc18672332 \h </w:instrText>
            </w:r>
            <w:r>
              <w:rPr>
                <w:noProof/>
                <w:webHidden/>
              </w:rPr>
            </w:r>
            <w:r>
              <w:rPr>
                <w:noProof/>
                <w:webHidden/>
              </w:rPr>
              <w:fldChar w:fldCharType="separate"/>
            </w:r>
            <w:r>
              <w:rPr>
                <w:noProof/>
                <w:webHidden/>
              </w:rPr>
              <w:t>12</w:t>
            </w:r>
            <w:r>
              <w:rPr>
                <w:noProof/>
                <w:webHidden/>
              </w:rPr>
              <w:fldChar w:fldCharType="end"/>
            </w:r>
          </w:hyperlink>
        </w:p>
        <w:p w:rsidR="0025115B" w:rsidRDefault="0025115B">
          <w:pPr>
            <w:pStyle w:val="TM3"/>
            <w:tabs>
              <w:tab w:val="right" w:leader="dot" w:pos="9062"/>
            </w:tabs>
            <w:rPr>
              <w:noProof/>
            </w:rPr>
          </w:pPr>
          <w:hyperlink w:anchor="_Toc18672333" w:history="1">
            <w:r w:rsidRPr="001A5646">
              <w:rPr>
                <w:rStyle w:val="Lienhypertexte"/>
                <w:i/>
                <w:noProof/>
                <w:highlight w:val="cyan"/>
              </w:rPr>
              <w:t>020-205 Etude chronologique des mouvements d’avant-garde</w:t>
            </w:r>
            <w:r>
              <w:rPr>
                <w:noProof/>
                <w:webHidden/>
              </w:rPr>
              <w:tab/>
            </w:r>
            <w:r>
              <w:rPr>
                <w:noProof/>
                <w:webHidden/>
              </w:rPr>
              <w:fldChar w:fldCharType="begin"/>
            </w:r>
            <w:r>
              <w:rPr>
                <w:noProof/>
                <w:webHidden/>
              </w:rPr>
              <w:instrText xml:space="preserve"> PAGEREF _Toc18672333 \h </w:instrText>
            </w:r>
            <w:r>
              <w:rPr>
                <w:noProof/>
                <w:webHidden/>
              </w:rPr>
            </w:r>
            <w:r>
              <w:rPr>
                <w:noProof/>
                <w:webHidden/>
              </w:rPr>
              <w:fldChar w:fldCharType="separate"/>
            </w:r>
            <w:r>
              <w:rPr>
                <w:noProof/>
                <w:webHidden/>
              </w:rPr>
              <w:t>13</w:t>
            </w:r>
            <w:r>
              <w:rPr>
                <w:noProof/>
                <w:webHidden/>
              </w:rPr>
              <w:fldChar w:fldCharType="end"/>
            </w:r>
          </w:hyperlink>
        </w:p>
        <w:p w:rsidR="0025115B" w:rsidRDefault="0025115B">
          <w:pPr>
            <w:pStyle w:val="TM3"/>
            <w:tabs>
              <w:tab w:val="right" w:leader="dot" w:pos="9062"/>
            </w:tabs>
            <w:rPr>
              <w:noProof/>
            </w:rPr>
          </w:pPr>
          <w:hyperlink w:anchor="_Toc18672334" w:history="1">
            <w:r w:rsidRPr="001A5646">
              <w:rPr>
                <w:rStyle w:val="Lienhypertexte"/>
                <w:rFonts w:eastAsia="Times New Roman"/>
                <w:bCs/>
                <w:i/>
                <w:noProof/>
                <w:highlight w:val="cyan"/>
              </w:rPr>
              <w:t>020-215</w:t>
            </w:r>
            <w:r w:rsidRPr="001A5646">
              <w:rPr>
                <w:rStyle w:val="Lienhypertexte"/>
                <w:bCs/>
                <w:i/>
                <w:noProof/>
                <w:highlight w:val="cyan"/>
              </w:rPr>
              <w:t xml:space="preserve"> </w:t>
            </w:r>
            <w:r w:rsidRPr="001A5646">
              <w:rPr>
                <w:rStyle w:val="Lienhypertexte"/>
                <w:rFonts w:eastAsia="Times New Roman"/>
                <w:i/>
                <w:noProof/>
                <w:highlight w:val="cyan"/>
              </w:rPr>
              <w:t>l'Histoire et cinéma</w:t>
            </w:r>
            <w:r>
              <w:rPr>
                <w:noProof/>
                <w:webHidden/>
              </w:rPr>
              <w:tab/>
            </w:r>
            <w:r>
              <w:rPr>
                <w:noProof/>
                <w:webHidden/>
              </w:rPr>
              <w:fldChar w:fldCharType="begin"/>
            </w:r>
            <w:r>
              <w:rPr>
                <w:noProof/>
                <w:webHidden/>
              </w:rPr>
              <w:instrText xml:space="preserve"> PAGEREF _Toc18672334 \h </w:instrText>
            </w:r>
            <w:r>
              <w:rPr>
                <w:noProof/>
                <w:webHidden/>
              </w:rPr>
            </w:r>
            <w:r>
              <w:rPr>
                <w:noProof/>
                <w:webHidden/>
              </w:rPr>
              <w:fldChar w:fldCharType="separate"/>
            </w:r>
            <w:r>
              <w:rPr>
                <w:noProof/>
                <w:webHidden/>
              </w:rPr>
              <w:t>13</w:t>
            </w:r>
            <w:r>
              <w:rPr>
                <w:noProof/>
                <w:webHidden/>
              </w:rPr>
              <w:fldChar w:fldCharType="end"/>
            </w:r>
          </w:hyperlink>
        </w:p>
        <w:p w:rsidR="0025115B" w:rsidRDefault="0025115B">
          <w:pPr>
            <w:pStyle w:val="TM3"/>
            <w:tabs>
              <w:tab w:val="right" w:leader="dot" w:pos="9062"/>
            </w:tabs>
            <w:rPr>
              <w:noProof/>
            </w:rPr>
          </w:pPr>
          <w:hyperlink w:anchor="_Toc18672335" w:history="1">
            <w:r w:rsidRPr="001A5646">
              <w:rPr>
                <w:rStyle w:val="Lienhypertexte"/>
                <w:rFonts w:eastAsia="Times New Roman"/>
                <w:i/>
                <w:noProof/>
              </w:rPr>
              <w:t>020.208 - Histoire de la mode au XX et XXIème siècles.</w:t>
            </w:r>
            <w:r>
              <w:rPr>
                <w:noProof/>
                <w:webHidden/>
              </w:rPr>
              <w:tab/>
            </w:r>
            <w:r>
              <w:rPr>
                <w:noProof/>
                <w:webHidden/>
              </w:rPr>
              <w:fldChar w:fldCharType="begin"/>
            </w:r>
            <w:r>
              <w:rPr>
                <w:noProof/>
                <w:webHidden/>
              </w:rPr>
              <w:instrText xml:space="preserve"> PAGEREF _Toc18672335 \h </w:instrText>
            </w:r>
            <w:r>
              <w:rPr>
                <w:noProof/>
                <w:webHidden/>
              </w:rPr>
            </w:r>
            <w:r>
              <w:rPr>
                <w:noProof/>
                <w:webHidden/>
              </w:rPr>
              <w:fldChar w:fldCharType="separate"/>
            </w:r>
            <w:r>
              <w:rPr>
                <w:noProof/>
                <w:webHidden/>
              </w:rPr>
              <w:t>13</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36" w:history="1">
            <w:r w:rsidRPr="001A5646">
              <w:rPr>
                <w:rStyle w:val="Lienhypertexte"/>
                <w:noProof/>
              </w:rPr>
              <w:t>ANGLAIS</w:t>
            </w:r>
            <w:r>
              <w:rPr>
                <w:noProof/>
                <w:webHidden/>
              </w:rPr>
              <w:tab/>
            </w:r>
            <w:r>
              <w:rPr>
                <w:noProof/>
                <w:webHidden/>
              </w:rPr>
              <w:fldChar w:fldCharType="begin"/>
            </w:r>
            <w:r>
              <w:rPr>
                <w:noProof/>
                <w:webHidden/>
              </w:rPr>
              <w:instrText xml:space="preserve"> PAGEREF _Toc18672336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37" w:history="1">
            <w:r w:rsidRPr="001A5646">
              <w:rPr>
                <w:rStyle w:val="Lienhypertexte"/>
                <w:noProof/>
              </w:rPr>
              <w:t>Année</w:t>
            </w:r>
            <w:r>
              <w:rPr>
                <w:noProof/>
                <w:webHidden/>
              </w:rPr>
              <w:tab/>
            </w:r>
            <w:r>
              <w:rPr>
                <w:noProof/>
                <w:webHidden/>
              </w:rPr>
              <w:fldChar w:fldCharType="begin"/>
            </w:r>
            <w:r>
              <w:rPr>
                <w:noProof/>
                <w:webHidden/>
              </w:rPr>
              <w:instrText xml:space="preserve"> PAGEREF _Toc18672337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3"/>
            <w:tabs>
              <w:tab w:val="right" w:leader="dot" w:pos="9062"/>
            </w:tabs>
            <w:rPr>
              <w:noProof/>
            </w:rPr>
          </w:pPr>
          <w:hyperlink w:anchor="_Toc18672338" w:history="1">
            <w:r w:rsidRPr="001A5646">
              <w:rPr>
                <w:rStyle w:val="Lienhypertexte"/>
                <w:noProof/>
                <w:highlight w:val="cyan"/>
              </w:rPr>
              <w:t>030.300 – pré intermédiaire (A2)</w:t>
            </w:r>
            <w:r>
              <w:rPr>
                <w:noProof/>
                <w:webHidden/>
              </w:rPr>
              <w:tab/>
            </w:r>
            <w:r>
              <w:rPr>
                <w:noProof/>
                <w:webHidden/>
              </w:rPr>
              <w:fldChar w:fldCharType="begin"/>
            </w:r>
            <w:r>
              <w:rPr>
                <w:noProof/>
                <w:webHidden/>
              </w:rPr>
              <w:instrText xml:space="preserve"> PAGEREF _Toc18672338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3"/>
            <w:tabs>
              <w:tab w:val="right" w:leader="dot" w:pos="9062"/>
            </w:tabs>
            <w:rPr>
              <w:noProof/>
            </w:rPr>
          </w:pPr>
          <w:hyperlink w:anchor="_Toc18672339" w:history="1">
            <w:r w:rsidRPr="001A5646">
              <w:rPr>
                <w:rStyle w:val="Lienhypertexte"/>
                <w:noProof/>
              </w:rPr>
              <w:t>030.301 - Débutant (A1)</w:t>
            </w:r>
            <w:r>
              <w:rPr>
                <w:noProof/>
                <w:webHidden/>
              </w:rPr>
              <w:tab/>
            </w:r>
            <w:r>
              <w:rPr>
                <w:noProof/>
                <w:webHidden/>
              </w:rPr>
              <w:fldChar w:fldCharType="begin"/>
            </w:r>
            <w:r>
              <w:rPr>
                <w:noProof/>
                <w:webHidden/>
              </w:rPr>
              <w:instrText xml:space="preserve"> PAGEREF _Toc18672339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3"/>
            <w:tabs>
              <w:tab w:val="right" w:leader="dot" w:pos="9062"/>
            </w:tabs>
            <w:rPr>
              <w:noProof/>
            </w:rPr>
          </w:pPr>
          <w:hyperlink w:anchor="_Toc18672340" w:history="1">
            <w:r w:rsidRPr="001A5646">
              <w:rPr>
                <w:rStyle w:val="Lienhypertexte"/>
                <w:noProof/>
              </w:rPr>
              <w:t>030.316 - Conversation (B2/C1)</w:t>
            </w:r>
            <w:r>
              <w:rPr>
                <w:noProof/>
                <w:webHidden/>
              </w:rPr>
              <w:tab/>
            </w:r>
            <w:r>
              <w:rPr>
                <w:noProof/>
                <w:webHidden/>
              </w:rPr>
              <w:fldChar w:fldCharType="begin"/>
            </w:r>
            <w:r>
              <w:rPr>
                <w:noProof/>
                <w:webHidden/>
              </w:rPr>
              <w:instrText xml:space="preserve"> PAGEREF _Toc18672340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3"/>
            <w:tabs>
              <w:tab w:val="right" w:leader="dot" w:pos="9062"/>
            </w:tabs>
            <w:rPr>
              <w:noProof/>
            </w:rPr>
          </w:pPr>
          <w:hyperlink w:anchor="_Toc18672341" w:history="1">
            <w:r w:rsidRPr="001A5646">
              <w:rPr>
                <w:rStyle w:val="Lienhypertexte"/>
                <w:noProof/>
              </w:rPr>
              <w:t>030.319 - Initiation (A0)</w:t>
            </w:r>
            <w:r>
              <w:rPr>
                <w:noProof/>
                <w:webHidden/>
              </w:rPr>
              <w:tab/>
            </w:r>
            <w:r>
              <w:rPr>
                <w:noProof/>
                <w:webHidden/>
              </w:rPr>
              <w:fldChar w:fldCharType="begin"/>
            </w:r>
            <w:r>
              <w:rPr>
                <w:noProof/>
                <w:webHidden/>
              </w:rPr>
              <w:instrText xml:space="preserve"> PAGEREF _Toc18672341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3"/>
            <w:tabs>
              <w:tab w:val="right" w:leader="dot" w:pos="9062"/>
            </w:tabs>
            <w:rPr>
              <w:noProof/>
            </w:rPr>
          </w:pPr>
          <w:hyperlink w:anchor="_Toc18672342" w:history="1">
            <w:r w:rsidRPr="001A5646">
              <w:rPr>
                <w:rStyle w:val="Lienhypertexte"/>
                <w:noProof/>
              </w:rPr>
              <w:t>030.305 - Intermédiaire (B1)</w:t>
            </w:r>
            <w:r>
              <w:rPr>
                <w:noProof/>
                <w:webHidden/>
              </w:rPr>
              <w:tab/>
            </w:r>
            <w:r>
              <w:rPr>
                <w:noProof/>
                <w:webHidden/>
              </w:rPr>
              <w:fldChar w:fldCharType="begin"/>
            </w:r>
            <w:r>
              <w:rPr>
                <w:noProof/>
                <w:webHidden/>
              </w:rPr>
              <w:instrText xml:space="preserve"> PAGEREF _Toc18672342 \h </w:instrText>
            </w:r>
            <w:r>
              <w:rPr>
                <w:noProof/>
                <w:webHidden/>
              </w:rPr>
            </w:r>
            <w:r>
              <w:rPr>
                <w:noProof/>
                <w:webHidden/>
              </w:rPr>
              <w:fldChar w:fldCharType="separate"/>
            </w:r>
            <w:r>
              <w:rPr>
                <w:noProof/>
                <w:webHidden/>
              </w:rPr>
              <w:t>14</w:t>
            </w:r>
            <w:r>
              <w:rPr>
                <w:noProof/>
                <w:webHidden/>
              </w:rPr>
              <w:fldChar w:fldCharType="end"/>
            </w:r>
          </w:hyperlink>
        </w:p>
        <w:p w:rsidR="0025115B" w:rsidRDefault="0025115B">
          <w:pPr>
            <w:pStyle w:val="TM3"/>
            <w:tabs>
              <w:tab w:val="right" w:leader="dot" w:pos="9062"/>
            </w:tabs>
            <w:rPr>
              <w:noProof/>
            </w:rPr>
          </w:pPr>
          <w:hyperlink w:anchor="_Toc18672343" w:history="1">
            <w:r w:rsidRPr="001A5646">
              <w:rPr>
                <w:rStyle w:val="Lienhypertexte"/>
                <w:noProof/>
              </w:rPr>
              <w:t>030.310 - Post-intermédiaire (B1/B2)</w:t>
            </w:r>
            <w:r>
              <w:rPr>
                <w:noProof/>
                <w:webHidden/>
              </w:rPr>
              <w:tab/>
            </w:r>
            <w:r>
              <w:rPr>
                <w:noProof/>
                <w:webHidden/>
              </w:rPr>
              <w:fldChar w:fldCharType="begin"/>
            </w:r>
            <w:r>
              <w:rPr>
                <w:noProof/>
                <w:webHidden/>
              </w:rPr>
              <w:instrText xml:space="preserve"> PAGEREF _Toc18672343 \h </w:instrText>
            </w:r>
            <w:r>
              <w:rPr>
                <w:noProof/>
                <w:webHidden/>
              </w:rPr>
            </w:r>
            <w:r>
              <w:rPr>
                <w:noProof/>
                <w:webHidden/>
              </w:rPr>
              <w:fldChar w:fldCharType="separate"/>
            </w:r>
            <w:r>
              <w:rPr>
                <w:noProof/>
                <w:webHidden/>
              </w:rPr>
              <w:t>15</w:t>
            </w:r>
            <w:r>
              <w:rPr>
                <w:noProof/>
                <w:webHidden/>
              </w:rPr>
              <w:fldChar w:fldCharType="end"/>
            </w:r>
          </w:hyperlink>
        </w:p>
        <w:p w:rsidR="0025115B" w:rsidRDefault="0025115B">
          <w:pPr>
            <w:pStyle w:val="TM3"/>
            <w:tabs>
              <w:tab w:val="right" w:leader="dot" w:pos="9062"/>
            </w:tabs>
            <w:rPr>
              <w:noProof/>
            </w:rPr>
          </w:pPr>
          <w:hyperlink w:anchor="_Toc18672344" w:history="1">
            <w:r w:rsidRPr="001A5646">
              <w:rPr>
                <w:rStyle w:val="Lienhypertexte"/>
                <w:noProof/>
              </w:rPr>
              <w:t>030.312 - Post-intermédiaire (B2)</w:t>
            </w:r>
            <w:r>
              <w:rPr>
                <w:noProof/>
                <w:webHidden/>
              </w:rPr>
              <w:tab/>
            </w:r>
            <w:r>
              <w:rPr>
                <w:noProof/>
                <w:webHidden/>
              </w:rPr>
              <w:fldChar w:fldCharType="begin"/>
            </w:r>
            <w:r>
              <w:rPr>
                <w:noProof/>
                <w:webHidden/>
              </w:rPr>
              <w:instrText xml:space="preserve"> PAGEREF _Toc18672344 \h </w:instrText>
            </w:r>
            <w:r>
              <w:rPr>
                <w:noProof/>
                <w:webHidden/>
              </w:rPr>
            </w:r>
            <w:r>
              <w:rPr>
                <w:noProof/>
                <w:webHidden/>
              </w:rPr>
              <w:fldChar w:fldCharType="separate"/>
            </w:r>
            <w:r>
              <w:rPr>
                <w:noProof/>
                <w:webHidden/>
              </w:rPr>
              <w:t>15</w:t>
            </w:r>
            <w:r>
              <w:rPr>
                <w:noProof/>
                <w:webHidden/>
              </w:rPr>
              <w:fldChar w:fldCharType="end"/>
            </w:r>
          </w:hyperlink>
        </w:p>
        <w:p w:rsidR="0025115B" w:rsidRDefault="0025115B">
          <w:pPr>
            <w:pStyle w:val="TM3"/>
            <w:tabs>
              <w:tab w:val="right" w:leader="dot" w:pos="9062"/>
            </w:tabs>
            <w:rPr>
              <w:noProof/>
            </w:rPr>
          </w:pPr>
          <w:hyperlink w:anchor="_Toc18672345" w:history="1">
            <w:r w:rsidRPr="001A5646">
              <w:rPr>
                <w:rStyle w:val="Lienhypertexte"/>
                <w:noProof/>
              </w:rPr>
              <w:t>030.315 - Avancé (B2/C1)</w:t>
            </w:r>
            <w:r>
              <w:rPr>
                <w:noProof/>
                <w:webHidden/>
              </w:rPr>
              <w:tab/>
            </w:r>
            <w:r>
              <w:rPr>
                <w:noProof/>
                <w:webHidden/>
              </w:rPr>
              <w:fldChar w:fldCharType="begin"/>
            </w:r>
            <w:r>
              <w:rPr>
                <w:noProof/>
                <w:webHidden/>
              </w:rPr>
              <w:instrText xml:space="preserve"> PAGEREF _Toc18672345 \h </w:instrText>
            </w:r>
            <w:r>
              <w:rPr>
                <w:noProof/>
                <w:webHidden/>
              </w:rPr>
            </w:r>
            <w:r>
              <w:rPr>
                <w:noProof/>
                <w:webHidden/>
              </w:rPr>
              <w:fldChar w:fldCharType="separate"/>
            </w:r>
            <w:r>
              <w:rPr>
                <w:noProof/>
                <w:webHidden/>
              </w:rPr>
              <w:t>15</w:t>
            </w:r>
            <w:r>
              <w:rPr>
                <w:noProof/>
                <w:webHidden/>
              </w:rPr>
              <w:fldChar w:fldCharType="end"/>
            </w:r>
          </w:hyperlink>
        </w:p>
        <w:p w:rsidR="0025115B" w:rsidRDefault="0025115B">
          <w:pPr>
            <w:pStyle w:val="TM3"/>
            <w:tabs>
              <w:tab w:val="right" w:leader="dot" w:pos="9062"/>
            </w:tabs>
            <w:rPr>
              <w:noProof/>
            </w:rPr>
          </w:pPr>
          <w:hyperlink w:anchor="_Toc18672346" w:history="1">
            <w:r w:rsidRPr="001A5646">
              <w:rPr>
                <w:rStyle w:val="Lienhypertexte"/>
                <w:noProof/>
              </w:rPr>
              <w:t>030.307 - Intermédiaire (B1)</w:t>
            </w:r>
            <w:r>
              <w:rPr>
                <w:noProof/>
                <w:webHidden/>
              </w:rPr>
              <w:tab/>
            </w:r>
            <w:r>
              <w:rPr>
                <w:noProof/>
                <w:webHidden/>
              </w:rPr>
              <w:fldChar w:fldCharType="begin"/>
            </w:r>
            <w:r>
              <w:rPr>
                <w:noProof/>
                <w:webHidden/>
              </w:rPr>
              <w:instrText xml:space="preserve"> PAGEREF _Toc18672346 \h </w:instrText>
            </w:r>
            <w:r>
              <w:rPr>
                <w:noProof/>
                <w:webHidden/>
              </w:rPr>
            </w:r>
            <w:r>
              <w:rPr>
                <w:noProof/>
                <w:webHidden/>
              </w:rPr>
              <w:fldChar w:fldCharType="separate"/>
            </w:r>
            <w:r>
              <w:rPr>
                <w:noProof/>
                <w:webHidden/>
              </w:rPr>
              <w:t>15</w:t>
            </w:r>
            <w:r>
              <w:rPr>
                <w:noProof/>
                <w:webHidden/>
              </w:rPr>
              <w:fldChar w:fldCharType="end"/>
            </w:r>
          </w:hyperlink>
        </w:p>
        <w:p w:rsidR="0025115B" w:rsidRDefault="0025115B">
          <w:pPr>
            <w:pStyle w:val="TM3"/>
            <w:tabs>
              <w:tab w:val="right" w:leader="dot" w:pos="9062"/>
            </w:tabs>
            <w:rPr>
              <w:noProof/>
            </w:rPr>
          </w:pPr>
          <w:hyperlink w:anchor="_Toc18672347" w:history="1">
            <w:r w:rsidRPr="001A5646">
              <w:rPr>
                <w:rStyle w:val="Lienhypertexte"/>
                <w:noProof/>
              </w:rPr>
              <w:t>030.308 - Intermédiaire renforcé (B2)</w:t>
            </w:r>
            <w:r>
              <w:rPr>
                <w:noProof/>
                <w:webHidden/>
              </w:rPr>
              <w:tab/>
            </w:r>
            <w:r>
              <w:rPr>
                <w:noProof/>
                <w:webHidden/>
              </w:rPr>
              <w:fldChar w:fldCharType="begin"/>
            </w:r>
            <w:r>
              <w:rPr>
                <w:noProof/>
                <w:webHidden/>
              </w:rPr>
              <w:instrText xml:space="preserve"> PAGEREF _Toc18672347 \h </w:instrText>
            </w:r>
            <w:r>
              <w:rPr>
                <w:noProof/>
                <w:webHidden/>
              </w:rPr>
            </w:r>
            <w:r>
              <w:rPr>
                <w:noProof/>
                <w:webHidden/>
              </w:rPr>
              <w:fldChar w:fldCharType="separate"/>
            </w:r>
            <w:r>
              <w:rPr>
                <w:noProof/>
                <w:webHidden/>
              </w:rPr>
              <w:t>15</w:t>
            </w:r>
            <w:r>
              <w:rPr>
                <w:noProof/>
                <w:webHidden/>
              </w:rPr>
              <w:fldChar w:fldCharType="end"/>
            </w:r>
          </w:hyperlink>
        </w:p>
        <w:p w:rsidR="0025115B" w:rsidRDefault="0025115B">
          <w:pPr>
            <w:pStyle w:val="TM3"/>
            <w:tabs>
              <w:tab w:val="right" w:leader="dot" w:pos="9062"/>
            </w:tabs>
            <w:rPr>
              <w:noProof/>
            </w:rPr>
          </w:pPr>
          <w:hyperlink w:anchor="_Toc18672348" w:history="1">
            <w:r w:rsidRPr="001A5646">
              <w:rPr>
                <w:rStyle w:val="Lienhypertexte"/>
                <w:noProof/>
              </w:rPr>
              <w:t>030.303 - Pré-intermédiaire (B1)</w:t>
            </w:r>
            <w:r>
              <w:rPr>
                <w:noProof/>
                <w:webHidden/>
              </w:rPr>
              <w:tab/>
            </w:r>
            <w:r>
              <w:rPr>
                <w:noProof/>
                <w:webHidden/>
              </w:rPr>
              <w:fldChar w:fldCharType="begin"/>
            </w:r>
            <w:r>
              <w:rPr>
                <w:noProof/>
                <w:webHidden/>
              </w:rPr>
              <w:instrText xml:space="preserve"> PAGEREF _Toc18672348 \h </w:instrText>
            </w:r>
            <w:r>
              <w:rPr>
                <w:noProof/>
                <w:webHidden/>
              </w:rPr>
            </w:r>
            <w:r>
              <w:rPr>
                <w:noProof/>
                <w:webHidden/>
              </w:rPr>
              <w:fldChar w:fldCharType="separate"/>
            </w:r>
            <w:r>
              <w:rPr>
                <w:noProof/>
                <w:webHidden/>
              </w:rPr>
              <w:t>15</w:t>
            </w:r>
            <w:r>
              <w:rPr>
                <w:noProof/>
                <w:webHidden/>
              </w:rPr>
              <w:fldChar w:fldCharType="end"/>
            </w:r>
          </w:hyperlink>
        </w:p>
        <w:p w:rsidR="0025115B" w:rsidRDefault="0025115B">
          <w:pPr>
            <w:pStyle w:val="TM3"/>
            <w:tabs>
              <w:tab w:val="right" w:leader="dot" w:pos="9062"/>
            </w:tabs>
            <w:rPr>
              <w:noProof/>
            </w:rPr>
          </w:pPr>
          <w:hyperlink w:anchor="_Toc18672349" w:history="1">
            <w:r w:rsidRPr="001A5646">
              <w:rPr>
                <w:rStyle w:val="Lienhypertexte"/>
                <w:noProof/>
              </w:rPr>
              <w:t>030.309 - Intermédiaire renforcé (B1/B2)</w:t>
            </w:r>
            <w:r>
              <w:rPr>
                <w:noProof/>
                <w:webHidden/>
              </w:rPr>
              <w:tab/>
            </w:r>
            <w:r>
              <w:rPr>
                <w:noProof/>
                <w:webHidden/>
              </w:rPr>
              <w:fldChar w:fldCharType="begin"/>
            </w:r>
            <w:r>
              <w:rPr>
                <w:noProof/>
                <w:webHidden/>
              </w:rPr>
              <w:instrText xml:space="preserve"> PAGEREF _Toc18672349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3"/>
            <w:tabs>
              <w:tab w:val="right" w:leader="dot" w:pos="9062"/>
            </w:tabs>
            <w:rPr>
              <w:noProof/>
            </w:rPr>
          </w:pPr>
          <w:hyperlink w:anchor="_Toc18672350" w:history="1">
            <w:r w:rsidRPr="001A5646">
              <w:rPr>
                <w:rStyle w:val="Lienhypertexte"/>
                <w:noProof/>
              </w:rPr>
              <w:t>030.318 - Conversation (B2/C1)</w:t>
            </w:r>
            <w:r>
              <w:rPr>
                <w:noProof/>
                <w:webHidden/>
              </w:rPr>
              <w:tab/>
            </w:r>
            <w:r>
              <w:rPr>
                <w:noProof/>
                <w:webHidden/>
              </w:rPr>
              <w:fldChar w:fldCharType="begin"/>
            </w:r>
            <w:r>
              <w:rPr>
                <w:noProof/>
                <w:webHidden/>
              </w:rPr>
              <w:instrText xml:space="preserve"> PAGEREF _Toc18672350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3"/>
            <w:tabs>
              <w:tab w:val="right" w:leader="dot" w:pos="9062"/>
            </w:tabs>
            <w:rPr>
              <w:noProof/>
            </w:rPr>
          </w:pPr>
          <w:hyperlink w:anchor="_Toc18672351" w:history="1">
            <w:r w:rsidRPr="001A5646">
              <w:rPr>
                <w:rStyle w:val="Lienhypertexte"/>
                <w:noProof/>
              </w:rPr>
              <w:t>030.311 - Post-intermédiaire (B1/B2).</w:t>
            </w:r>
            <w:r>
              <w:rPr>
                <w:noProof/>
                <w:webHidden/>
              </w:rPr>
              <w:tab/>
            </w:r>
            <w:r>
              <w:rPr>
                <w:noProof/>
                <w:webHidden/>
              </w:rPr>
              <w:fldChar w:fldCharType="begin"/>
            </w:r>
            <w:r>
              <w:rPr>
                <w:noProof/>
                <w:webHidden/>
              </w:rPr>
              <w:instrText xml:space="preserve"> PAGEREF _Toc18672351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3"/>
            <w:tabs>
              <w:tab w:val="right" w:leader="dot" w:pos="9062"/>
            </w:tabs>
            <w:rPr>
              <w:noProof/>
            </w:rPr>
          </w:pPr>
          <w:hyperlink w:anchor="_Toc18672352" w:history="1">
            <w:r w:rsidRPr="001A5646">
              <w:rPr>
                <w:rStyle w:val="Lienhypertexte"/>
                <w:noProof/>
              </w:rPr>
              <w:t>030.314 - Avancé (B2/C1)</w:t>
            </w:r>
            <w:r>
              <w:rPr>
                <w:noProof/>
                <w:webHidden/>
              </w:rPr>
              <w:tab/>
            </w:r>
            <w:r>
              <w:rPr>
                <w:noProof/>
                <w:webHidden/>
              </w:rPr>
              <w:fldChar w:fldCharType="begin"/>
            </w:r>
            <w:r>
              <w:rPr>
                <w:noProof/>
                <w:webHidden/>
              </w:rPr>
              <w:instrText xml:space="preserve"> PAGEREF _Toc18672352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3"/>
            <w:tabs>
              <w:tab w:val="right" w:leader="dot" w:pos="9062"/>
            </w:tabs>
            <w:rPr>
              <w:noProof/>
            </w:rPr>
          </w:pPr>
          <w:hyperlink w:anchor="_Toc18672353" w:history="1">
            <w:r w:rsidRPr="001A5646">
              <w:rPr>
                <w:rStyle w:val="Lienhypertexte"/>
                <w:noProof/>
                <w:highlight w:val="cyan"/>
              </w:rPr>
              <w:t>030.306 - Intermédiaire (A2/B1)</w:t>
            </w:r>
            <w:r>
              <w:rPr>
                <w:noProof/>
                <w:webHidden/>
              </w:rPr>
              <w:tab/>
            </w:r>
            <w:r>
              <w:rPr>
                <w:noProof/>
                <w:webHidden/>
              </w:rPr>
              <w:fldChar w:fldCharType="begin"/>
            </w:r>
            <w:r>
              <w:rPr>
                <w:noProof/>
                <w:webHidden/>
              </w:rPr>
              <w:instrText xml:space="preserve"> PAGEREF _Toc18672353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3"/>
            <w:tabs>
              <w:tab w:val="right" w:leader="dot" w:pos="9062"/>
            </w:tabs>
            <w:rPr>
              <w:noProof/>
            </w:rPr>
          </w:pPr>
          <w:hyperlink w:anchor="_Toc18672354" w:history="1">
            <w:r w:rsidRPr="001A5646">
              <w:rPr>
                <w:rStyle w:val="Lienhypertexte"/>
                <w:rFonts w:eastAsia="Times New Roman"/>
                <w:noProof/>
                <w:highlight w:val="cyan"/>
              </w:rPr>
              <w:t>030.320 - Conversation (B1/B2)</w:t>
            </w:r>
            <w:r>
              <w:rPr>
                <w:noProof/>
                <w:webHidden/>
              </w:rPr>
              <w:tab/>
            </w:r>
            <w:r>
              <w:rPr>
                <w:noProof/>
                <w:webHidden/>
              </w:rPr>
              <w:fldChar w:fldCharType="begin"/>
            </w:r>
            <w:r>
              <w:rPr>
                <w:noProof/>
                <w:webHidden/>
              </w:rPr>
              <w:instrText xml:space="preserve"> PAGEREF _Toc18672354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3"/>
            <w:tabs>
              <w:tab w:val="right" w:leader="dot" w:pos="9062"/>
            </w:tabs>
            <w:rPr>
              <w:noProof/>
            </w:rPr>
          </w:pPr>
          <w:hyperlink w:anchor="_Toc18672355" w:history="1">
            <w:r w:rsidRPr="001A5646">
              <w:rPr>
                <w:rStyle w:val="Lienhypertexte"/>
                <w:noProof/>
                <w:highlight w:val="cyan"/>
              </w:rPr>
              <w:t>030.302 – Conversation (B2/C1)</w:t>
            </w:r>
            <w:r>
              <w:rPr>
                <w:noProof/>
                <w:webHidden/>
              </w:rPr>
              <w:tab/>
            </w:r>
            <w:r>
              <w:rPr>
                <w:noProof/>
                <w:webHidden/>
              </w:rPr>
              <w:fldChar w:fldCharType="begin"/>
            </w:r>
            <w:r>
              <w:rPr>
                <w:noProof/>
                <w:webHidden/>
              </w:rPr>
              <w:instrText xml:space="preserve"> PAGEREF _Toc18672355 \h </w:instrText>
            </w:r>
            <w:r>
              <w:rPr>
                <w:noProof/>
                <w:webHidden/>
              </w:rPr>
            </w:r>
            <w:r>
              <w:rPr>
                <w:noProof/>
                <w:webHidden/>
              </w:rPr>
              <w:fldChar w:fldCharType="separate"/>
            </w:r>
            <w:r>
              <w:rPr>
                <w:noProof/>
                <w:webHidden/>
              </w:rPr>
              <w:t>16</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56" w:history="1">
            <w:r w:rsidRPr="001A5646">
              <w:rPr>
                <w:rStyle w:val="Lienhypertexte"/>
                <w:noProof/>
              </w:rPr>
              <w:t>ALLEMAND</w:t>
            </w:r>
            <w:r>
              <w:rPr>
                <w:noProof/>
                <w:webHidden/>
              </w:rPr>
              <w:tab/>
            </w:r>
            <w:r>
              <w:rPr>
                <w:noProof/>
                <w:webHidden/>
              </w:rPr>
              <w:fldChar w:fldCharType="begin"/>
            </w:r>
            <w:r>
              <w:rPr>
                <w:noProof/>
                <w:webHidden/>
              </w:rPr>
              <w:instrText xml:space="preserve"> PAGEREF _Toc18672356 \h </w:instrText>
            </w:r>
            <w:r>
              <w:rPr>
                <w:noProof/>
                <w:webHidden/>
              </w:rPr>
            </w:r>
            <w:r>
              <w:rPr>
                <w:noProof/>
                <w:webHidden/>
              </w:rPr>
              <w:fldChar w:fldCharType="separate"/>
            </w:r>
            <w:r>
              <w:rPr>
                <w:noProof/>
                <w:webHidden/>
              </w:rPr>
              <w:t>17</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57" w:history="1">
            <w:r w:rsidRPr="001A5646">
              <w:rPr>
                <w:rStyle w:val="Lienhypertexte"/>
                <w:noProof/>
              </w:rPr>
              <w:t>Année</w:t>
            </w:r>
            <w:r>
              <w:rPr>
                <w:noProof/>
                <w:webHidden/>
              </w:rPr>
              <w:tab/>
            </w:r>
            <w:r>
              <w:rPr>
                <w:noProof/>
                <w:webHidden/>
              </w:rPr>
              <w:fldChar w:fldCharType="begin"/>
            </w:r>
            <w:r>
              <w:rPr>
                <w:noProof/>
                <w:webHidden/>
              </w:rPr>
              <w:instrText xml:space="preserve"> PAGEREF _Toc18672357 \h </w:instrText>
            </w:r>
            <w:r>
              <w:rPr>
                <w:noProof/>
                <w:webHidden/>
              </w:rPr>
            </w:r>
            <w:r>
              <w:rPr>
                <w:noProof/>
                <w:webHidden/>
              </w:rPr>
              <w:fldChar w:fldCharType="separate"/>
            </w:r>
            <w:r>
              <w:rPr>
                <w:noProof/>
                <w:webHidden/>
              </w:rPr>
              <w:t>17</w:t>
            </w:r>
            <w:r>
              <w:rPr>
                <w:noProof/>
                <w:webHidden/>
              </w:rPr>
              <w:fldChar w:fldCharType="end"/>
            </w:r>
          </w:hyperlink>
        </w:p>
        <w:p w:rsidR="0025115B" w:rsidRDefault="0025115B">
          <w:pPr>
            <w:pStyle w:val="TM3"/>
            <w:tabs>
              <w:tab w:val="right" w:leader="dot" w:pos="9062"/>
            </w:tabs>
            <w:rPr>
              <w:noProof/>
            </w:rPr>
          </w:pPr>
          <w:hyperlink w:anchor="_Toc18672358" w:history="1">
            <w:r w:rsidRPr="001A5646">
              <w:rPr>
                <w:rStyle w:val="Lienhypertexte"/>
                <w:rFonts w:eastAsia="Times New Roman"/>
                <w:noProof/>
              </w:rPr>
              <w:t>033.330– conversation</w:t>
            </w:r>
            <w:r>
              <w:rPr>
                <w:noProof/>
                <w:webHidden/>
              </w:rPr>
              <w:tab/>
            </w:r>
            <w:r>
              <w:rPr>
                <w:noProof/>
                <w:webHidden/>
              </w:rPr>
              <w:fldChar w:fldCharType="begin"/>
            </w:r>
            <w:r>
              <w:rPr>
                <w:noProof/>
                <w:webHidden/>
              </w:rPr>
              <w:instrText xml:space="preserve"> PAGEREF _Toc18672358 \h </w:instrText>
            </w:r>
            <w:r>
              <w:rPr>
                <w:noProof/>
                <w:webHidden/>
              </w:rPr>
            </w:r>
            <w:r>
              <w:rPr>
                <w:noProof/>
                <w:webHidden/>
              </w:rPr>
              <w:fldChar w:fldCharType="separate"/>
            </w:r>
            <w:r>
              <w:rPr>
                <w:noProof/>
                <w:webHidden/>
              </w:rPr>
              <w:t>17</w:t>
            </w:r>
            <w:r>
              <w:rPr>
                <w:noProof/>
                <w:webHidden/>
              </w:rPr>
              <w:fldChar w:fldCharType="end"/>
            </w:r>
          </w:hyperlink>
        </w:p>
        <w:p w:rsidR="0025115B" w:rsidRDefault="0025115B">
          <w:pPr>
            <w:pStyle w:val="TM3"/>
            <w:tabs>
              <w:tab w:val="right" w:leader="dot" w:pos="9062"/>
            </w:tabs>
            <w:rPr>
              <w:noProof/>
            </w:rPr>
          </w:pPr>
          <w:hyperlink w:anchor="_Toc18672359" w:history="1">
            <w:r w:rsidRPr="001A5646">
              <w:rPr>
                <w:rStyle w:val="Lienhypertexte"/>
                <w:rFonts w:eastAsia="Times New Roman"/>
                <w:noProof/>
                <w:highlight w:val="cyan"/>
              </w:rPr>
              <w:t>033.331 cours débutant</w:t>
            </w:r>
            <w:r>
              <w:rPr>
                <w:noProof/>
                <w:webHidden/>
              </w:rPr>
              <w:tab/>
            </w:r>
            <w:r>
              <w:rPr>
                <w:noProof/>
                <w:webHidden/>
              </w:rPr>
              <w:fldChar w:fldCharType="begin"/>
            </w:r>
            <w:r>
              <w:rPr>
                <w:noProof/>
                <w:webHidden/>
              </w:rPr>
              <w:instrText xml:space="preserve"> PAGEREF _Toc18672359 \h </w:instrText>
            </w:r>
            <w:r>
              <w:rPr>
                <w:noProof/>
                <w:webHidden/>
              </w:rPr>
            </w:r>
            <w:r>
              <w:rPr>
                <w:noProof/>
                <w:webHidden/>
              </w:rPr>
              <w:fldChar w:fldCharType="separate"/>
            </w:r>
            <w:r>
              <w:rPr>
                <w:noProof/>
                <w:webHidden/>
              </w:rPr>
              <w:t>17</w:t>
            </w:r>
            <w:r>
              <w:rPr>
                <w:noProof/>
                <w:webHidden/>
              </w:rPr>
              <w:fldChar w:fldCharType="end"/>
            </w:r>
          </w:hyperlink>
        </w:p>
        <w:p w:rsidR="0025115B" w:rsidRDefault="0025115B">
          <w:pPr>
            <w:pStyle w:val="TM3"/>
            <w:tabs>
              <w:tab w:val="right" w:leader="dot" w:pos="9062"/>
            </w:tabs>
            <w:rPr>
              <w:noProof/>
            </w:rPr>
          </w:pPr>
          <w:hyperlink w:anchor="_Toc18672360" w:history="1">
            <w:r w:rsidRPr="001A5646">
              <w:rPr>
                <w:rStyle w:val="Lienhypertexte"/>
                <w:rFonts w:eastAsia="Times New Roman"/>
                <w:noProof/>
                <w:highlight w:val="cyan"/>
              </w:rPr>
              <w:t>033.332 cours intermédiaire</w:t>
            </w:r>
            <w:r>
              <w:rPr>
                <w:noProof/>
                <w:webHidden/>
              </w:rPr>
              <w:tab/>
            </w:r>
            <w:r>
              <w:rPr>
                <w:noProof/>
                <w:webHidden/>
              </w:rPr>
              <w:fldChar w:fldCharType="begin"/>
            </w:r>
            <w:r>
              <w:rPr>
                <w:noProof/>
                <w:webHidden/>
              </w:rPr>
              <w:instrText xml:space="preserve"> PAGEREF _Toc18672360 \h </w:instrText>
            </w:r>
            <w:r>
              <w:rPr>
                <w:noProof/>
                <w:webHidden/>
              </w:rPr>
            </w:r>
            <w:r>
              <w:rPr>
                <w:noProof/>
                <w:webHidden/>
              </w:rPr>
              <w:fldChar w:fldCharType="separate"/>
            </w:r>
            <w:r>
              <w:rPr>
                <w:noProof/>
                <w:webHidden/>
              </w:rPr>
              <w:t>17</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61" w:history="1">
            <w:r w:rsidRPr="001A5646">
              <w:rPr>
                <w:rStyle w:val="Lienhypertexte"/>
                <w:noProof/>
              </w:rPr>
              <w:t>ITALIEN</w:t>
            </w:r>
            <w:r>
              <w:rPr>
                <w:noProof/>
                <w:webHidden/>
              </w:rPr>
              <w:tab/>
            </w:r>
            <w:r>
              <w:rPr>
                <w:noProof/>
                <w:webHidden/>
              </w:rPr>
              <w:fldChar w:fldCharType="begin"/>
            </w:r>
            <w:r>
              <w:rPr>
                <w:noProof/>
                <w:webHidden/>
              </w:rPr>
              <w:instrText xml:space="preserve"> PAGEREF _Toc18672361 \h </w:instrText>
            </w:r>
            <w:r>
              <w:rPr>
                <w:noProof/>
                <w:webHidden/>
              </w:rPr>
            </w:r>
            <w:r>
              <w:rPr>
                <w:noProof/>
                <w:webHidden/>
              </w:rPr>
              <w:fldChar w:fldCharType="separate"/>
            </w:r>
            <w:r>
              <w:rPr>
                <w:noProof/>
                <w:webHidden/>
              </w:rPr>
              <w:t>18</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62" w:history="1">
            <w:r w:rsidRPr="001A5646">
              <w:rPr>
                <w:rStyle w:val="Lienhypertexte"/>
                <w:noProof/>
              </w:rPr>
              <w:t>Année</w:t>
            </w:r>
            <w:r>
              <w:rPr>
                <w:noProof/>
                <w:webHidden/>
              </w:rPr>
              <w:tab/>
            </w:r>
            <w:r>
              <w:rPr>
                <w:noProof/>
                <w:webHidden/>
              </w:rPr>
              <w:fldChar w:fldCharType="begin"/>
            </w:r>
            <w:r>
              <w:rPr>
                <w:noProof/>
                <w:webHidden/>
              </w:rPr>
              <w:instrText xml:space="preserve"> PAGEREF _Toc18672362 \h </w:instrText>
            </w:r>
            <w:r>
              <w:rPr>
                <w:noProof/>
                <w:webHidden/>
              </w:rPr>
            </w:r>
            <w:r>
              <w:rPr>
                <w:noProof/>
                <w:webHidden/>
              </w:rPr>
              <w:fldChar w:fldCharType="separate"/>
            </w:r>
            <w:r>
              <w:rPr>
                <w:noProof/>
                <w:webHidden/>
              </w:rPr>
              <w:t>18</w:t>
            </w:r>
            <w:r>
              <w:rPr>
                <w:noProof/>
                <w:webHidden/>
              </w:rPr>
              <w:fldChar w:fldCharType="end"/>
            </w:r>
          </w:hyperlink>
        </w:p>
        <w:p w:rsidR="0025115B" w:rsidRDefault="0025115B">
          <w:pPr>
            <w:pStyle w:val="TM3"/>
            <w:tabs>
              <w:tab w:val="right" w:leader="dot" w:pos="9062"/>
            </w:tabs>
            <w:rPr>
              <w:noProof/>
            </w:rPr>
          </w:pPr>
          <w:hyperlink w:anchor="_Toc18672363" w:history="1">
            <w:r w:rsidRPr="001A5646">
              <w:rPr>
                <w:rStyle w:val="Lienhypertexte"/>
                <w:noProof/>
                <w:highlight w:val="cyan"/>
              </w:rPr>
              <w:t>034-340 niveau débutant A1</w:t>
            </w:r>
            <w:r>
              <w:rPr>
                <w:noProof/>
                <w:webHidden/>
              </w:rPr>
              <w:tab/>
            </w:r>
            <w:r>
              <w:rPr>
                <w:noProof/>
                <w:webHidden/>
              </w:rPr>
              <w:fldChar w:fldCharType="begin"/>
            </w:r>
            <w:r>
              <w:rPr>
                <w:noProof/>
                <w:webHidden/>
              </w:rPr>
              <w:instrText xml:space="preserve"> PAGEREF _Toc18672363 \h </w:instrText>
            </w:r>
            <w:r>
              <w:rPr>
                <w:noProof/>
                <w:webHidden/>
              </w:rPr>
            </w:r>
            <w:r>
              <w:rPr>
                <w:noProof/>
                <w:webHidden/>
              </w:rPr>
              <w:fldChar w:fldCharType="separate"/>
            </w:r>
            <w:r>
              <w:rPr>
                <w:noProof/>
                <w:webHidden/>
              </w:rPr>
              <w:t>18</w:t>
            </w:r>
            <w:r>
              <w:rPr>
                <w:noProof/>
                <w:webHidden/>
              </w:rPr>
              <w:fldChar w:fldCharType="end"/>
            </w:r>
          </w:hyperlink>
        </w:p>
        <w:p w:rsidR="0025115B" w:rsidRDefault="0025115B">
          <w:pPr>
            <w:pStyle w:val="TM3"/>
            <w:tabs>
              <w:tab w:val="right" w:leader="dot" w:pos="9062"/>
            </w:tabs>
            <w:rPr>
              <w:noProof/>
            </w:rPr>
          </w:pPr>
          <w:hyperlink w:anchor="_Toc18672364" w:history="1">
            <w:r w:rsidRPr="001A5646">
              <w:rPr>
                <w:rStyle w:val="Lienhypertexte"/>
                <w:noProof/>
                <w:highlight w:val="cyan"/>
              </w:rPr>
              <w:t>034-341 niveau conversation B2</w:t>
            </w:r>
            <w:r>
              <w:rPr>
                <w:noProof/>
                <w:webHidden/>
              </w:rPr>
              <w:tab/>
            </w:r>
            <w:r>
              <w:rPr>
                <w:noProof/>
                <w:webHidden/>
              </w:rPr>
              <w:fldChar w:fldCharType="begin"/>
            </w:r>
            <w:r>
              <w:rPr>
                <w:noProof/>
                <w:webHidden/>
              </w:rPr>
              <w:instrText xml:space="preserve"> PAGEREF _Toc18672364 \h </w:instrText>
            </w:r>
            <w:r>
              <w:rPr>
                <w:noProof/>
                <w:webHidden/>
              </w:rPr>
            </w:r>
            <w:r>
              <w:rPr>
                <w:noProof/>
                <w:webHidden/>
              </w:rPr>
              <w:fldChar w:fldCharType="separate"/>
            </w:r>
            <w:r>
              <w:rPr>
                <w:noProof/>
                <w:webHidden/>
              </w:rPr>
              <w:t>18</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65" w:history="1">
            <w:r w:rsidRPr="001A5646">
              <w:rPr>
                <w:rStyle w:val="Lienhypertexte"/>
                <w:noProof/>
              </w:rPr>
              <w:t>ESPAGNOL</w:t>
            </w:r>
            <w:r>
              <w:rPr>
                <w:noProof/>
                <w:webHidden/>
              </w:rPr>
              <w:tab/>
            </w:r>
            <w:r>
              <w:rPr>
                <w:noProof/>
                <w:webHidden/>
              </w:rPr>
              <w:fldChar w:fldCharType="begin"/>
            </w:r>
            <w:r>
              <w:rPr>
                <w:noProof/>
                <w:webHidden/>
              </w:rPr>
              <w:instrText xml:space="preserve"> PAGEREF _Toc18672365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66" w:history="1">
            <w:r w:rsidRPr="001A5646">
              <w:rPr>
                <w:rStyle w:val="Lienhypertexte"/>
                <w:noProof/>
              </w:rPr>
              <w:t>Année</w:t>
            </w:r>
            <w:r>
              <w:rPr>
                <w:noProof/>
                <w:webHidden/>
              </w:rPr>
              <w:tab/>
            </w:r>
            <w:r>
              <w:rPr>
                <w:noProof/>
                <w:webHidden/>
              </w:rPr>
              <w:fldChar w:fldCharType="begin"/>
            </w:r>
            <w:r>
              <w:rPr>
                <w:noProof/>
                <w:webHidden/>
              </w:rPr>
              <w:instrText xml:space="preserve"> PAGEREF _Toc18672366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3"/>
            <w:tabs>
              <w:tab w:val="right" w:leader="dot" w:pos="9062"/>
            </w:tabs>
            <w:rPr>
              <w:noProof/>
            </w:rPr>
          </w:pPr>
          <w:hyperlink w:anchor="_Toc18672367" w:history="1">
            <w:r w:rsidRPr="001A5646">
              <w:rPr>
                <w:rStyle w:val="Lienhypertexte"/>
                <w:rFonts w:eastAsia="Times New Roman"/>
                <w:noProof/>
                <w:highlight w:val="cyan"/>
              </w:rPr>
              <w:t>035.350 - conversation (B2/C1)</w:t>
            </w:r>
            <w:r>
              <w:rPr>
                <w:noProof/>
                <w:webHidden/>
              </w:rPr>
              <w:tab/>
            </w:r>
            <w:r>
              <w:rPr>
                <w:noProof/>
                <w:webHidden/>
              </w:rPr>
              <w:fldChar w:fldCharType="begin"/>
            </w:r>
            <w:r>
              <w:rPr>
                <w:noProof/>
                <w:webHidden/>
              </w:rPr>
              <w:instrText xml:space="preserve"> PAGEREF _Toc18672367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3"/>
            <w:tabs>
              <w:tab w:val="right" w:leader="dot" w:pos="9062"/>
            </w:tabs>
            <w:rPr>
              <w:noProof/>
            </w:rPr>
          </w:pPr>
          <w:hyperlink w:anchor="_Toc18672368" w:history="1">
            <w:r w:rsidRPr="001A5646">
              <w:rPr>
                <w:rStyle w:val="Lienhypertexte"/>
                <w:rFonts w:eastAsia="Times New Roman"/>
                <w:noProof/>
              </w:rPr>
              <w:t>035.351 – intermédiaire (B1).</w:t>
            </w:r>
            <w:r>
              <w:rPr>
                <w:noProof/>
                <w:webHidden/>
              </w:rPr>
              <w:tab/>
            </w:r>
            <w:r>
              <w:rPr>
                <w:noProof/>
                <w:webHidden/>
              </w:rPr>
              <w:fldChar w:fldCharType="begin"/>
            </w:r>
            <w:r>
              <w:rPr>
                <w:noProof/>
                <w:webHidden/>
              </w:rPr>
              <w:instrText xml:space="preserve"> PAGEREF _Toc18672368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3"/>
            <w:tabs>
              <w:tab w:val="right" w:leader="dot" w:pos="9062"/>
            </w:tabs>
            <w:rPr>
              <w:noProof/>
            </w:rPr>
          </w:pPr>
          <w:hyperlink w:anchor="_Toc18672369" w:history="1">
            <w:r w:rsidRPr="001A5646">
              <w:rPr>
                <w:rStyle w:val="Lienhypertexte"/>
                <w:noProof/>
              </w:rPr>
              <w:t>035.353 –débutant  (A1)</w:t>
            </w:r>
            <w:r>
              <w:rPr>
                <w:noProof/>
                <w:webHidden/>
              </w:rPr>
              <w:tab/>
            </w:r>
            <w:r>
              <w:rPr>
                <w:noProof/>
                <w:webHidden/>
              </w:rPr>
              <w:fldChar w:fldCharType="begin"/>
            </w:r>
            <w:r>
              <w:rPr>
                <w:noProof/>
                <w:webHidden/>
              </w:rPr>
              <w:instrText xml:space="preserve"> PAGEREF _Toc18672369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3"/>
            <w:tabs>
              <w:tab w:val="right" w:leader="dot" w:pos="9062"/>
            </w:tabs>
            <w:rPr>
              <w:noProof/>
            </w:rPr>
          </w:pPr>
          <w:hyperlink w:anchor="_Toc18672370" w:history="1">
            <w:r w:rsidRPr="001A5646">
              <w:rPr>
                <w:rStyle w:val="Lienhypertexte"/>
                <w:noProof/>
              </w:rPr>
              <w:t>035.354 - Essentiel (A2)</w:t>
            </w:r>
            <w:r>
              <w:rPr>
                <w:noProof/>
                <w:webHidden/>
              </w:rPr>
              <w:tab/>
            </w:r>
            <w:r>
              <w:rPr>
                <w:noProof/>
                <w:webHidden/>
              </w:rPr>
              <w:fldChar w:fldCharType="begin"/>
            </w:r>
            <w:r>
              <w:rPr>
                <w:noProof/>
                <w:webHidden/>
              </w:rPr>
              <w:instrText xml:space="preserve"> PAGEREF _Toc18672370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3"/>
            <w:tabs>
              <w:tab w:val="right" w:leader="dot" w:pos="9062"/>
            </w:tabs>
            <w:rPr>
              <w:noProof/>
            </w:rPr>
          </w:pPr>
          <w:hyperlink w:anchor="_Toc18672371" w:history="1">
            <w:r w:rsidRPr="001A5646">
              <w:rPr>
                <w:rStyle w:val="Lienhypertexte"/>
                <w:rFonts w:eastAsia="Times New Roman"/>
                <w:noProof/>
              </w:rPr>
              <w:t>035.355 - Avancé (B2)</w:t>
            </w:r>
            <w:r>
              <w:rPr>
                <w:noProof/>
                <w:webHidden/>
              </w:rPr>
              <w:tab/>
            </w:r>
            <w:r>
              <w:rPr>
                <w:noProof/>
                <w:webHidden/>
              </w:rPr>
              <w:fldChar w:fldCharType="begin"/>
            </w:r>
            <w:r>
              <w:rPr>
                <w:noProof/>
                <w:webHidden/>
              </w:rPr>
              <w:instrText xml:space="preserve"> PAGEREF _Toc18672371 \h </w:instrText>
            </w:r>
            <w:r>
              <w:rPr>
                <w:noProof/>
                <w:webHidden/>
              </w:rPr>
            </w:r>
            <w:r>
              <w:rPr>
                <w:noProof/>
                <w:webHidden/>
              </w:rPr>
              <w:fldChar w:fldCharType="separate"/>
            </w:r>
            <w:r>
              <w:rPr>
                <w:noProof/>
                <w:webHidden/>
              </w:rPr>
              <w:t>19</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72" w:history="1">
            <w:r w:rsidRPr="001A5646">
              <w:rPr>
                <w:rStyle w:val="Lienhypertexte"/>
                <w:noProof/>
              </w:rPr>
              <w:t>ARABE</w:t>
            </w:r>
            <w:r>
              <w:rPr>
                <w:noProof/>
                <w:webHidden/>
              </w:rPr>
              <w:tab/>
            </w:r>
            <w:r>
              <w:rPr>
                <w:noProof/>
                <w:webHidden/>
              </w:rPr>
              <w:fldChar w:fldCharType="begin"/>
            </w:r>
            <w:r>
              <w:rPr>
                <w:noProof/>
                <w:webHidden/>
              </w:rPr>
              <w:instrText xml:space="preserve"> PAGEREF _Toc18672372 \h </w:instrText>
            </w:r>
            <w:r>
              <w:rPr>
                <w:noProof/>
                <w:webHidden/>
              </w:rPr>
            </w:r>
            <w:r>
              <w:rPr>
                <w:noProof/>
                <w:webHidden/>
              </w:rPr>
              <w:fldChar w:fldCharType="separate"/>
            </w:r>
            <w:r>
              <w:rPr>
                <w:noProof/>
                <w:webHidden/>
              </w:rPr>
              <w:t>21</w:t>
            </w:r>
            <w:r>
              <w:rPr>
                <w:noProof/>
                <w:webHidden/>
              </w:rPr>
              <w:fldChar w:fldCharType="end"/>
            </w:r>
          </w:hyperlink>
        </w:p>
        <w:p w:rsidR="0025115B" w:rsidRDefault="0025115B">
          <w:pPr>
            <w:pStyle w:val="TM3"/>
            <w:tabs>
              <w:tab w:val="right" w:leader="dot" w:pos="9062"/>
            </w:tabs>
            <w:rPr>
              <w:noProof/>
            </w:rPr>
          </w:pPr>
          <w:hyperlink w:anchor="_Toc18672373" w:history="1">
            <w:r w:rsidRPr="001A5646">
              <w:rPr>
                <w:rStyle w:val="Lienhypertexte"/>
                <w:noProof/>
                <w:highlight w:val="cyan"/>
              </w:rPr>
              <w:t>036.360- Cours d'Arabe pour débutants</w:t>
            </w:r>
            <w:r>
              <w:rPr>
                <w:noProof/>
                <w:webHidden/>
              </w:rPr>
              <w:tab/>
            </w:r>
            <w:r>
              <w:rPr>
                <w:noProof/>
                <w:webHidden/>
              </w:rPr>
              <w:fldChar w:fldCharType="begin"/>
            </w:r>
            <w:r>
              <w:rPr>
                <w:noProof/>
                <w:webHidden/>
              </w:rPr>
              <w:instrText xml:space="preserve"> PAGEREF _Toc18672373 \h </w:instrText>
            </w:r>
            <w:r>
              <w:rPr>
                <w:noProof/>
                <w:webHidden/>
              </w:rPr>
            </w:r>
            <w:r>
              <w:rPr>
                <w:noProof/>
                <w:webHidden/>
              </w:rPr>
              <w:fldChar w:fldCharType="separate"/>
            </w:r>
            <w:r>
              <w:rPr>
                <w:noProof/>
                <w:webHidden/>
              </w:rPr>
              <w:t>21</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74" w:history="1">
            <w:r w:rsidRPr="001A5646">
              <w:rPr>
                <w:rStyle w:val="Lienhypertexte"/>
                <w:noProof/>
              </w:rPr>
              <w:t>CHINOIS</w:t>
            </w:r>
            <w:r>
              <w:rPr>
                <w:noProof/>
                <w:webHidden/>
              </w:rPr>
              <w:tab/>
            </w:r>
            <w:r>
              <w:rPr>
                <w:noProof/>
                <w:webHidden/>
              </w:rPr>
              <w:fldChar w:fldCharType="begin"/>
            </w:r>
            <w:r>
              <w:rPr>
                <w:noProof/>
                <w:webHidden/>
              </w:rPr>
              <w:instrText xml:space="preserve"> PAGEREF _Toc18672374 \h </w:instrText>
            </w:r>
            <w:r>
              <w:rPr>
                <w:noProof/>
                <w:webHidden/>
              </w:rPr>
            </w:r>
            <w:r>
              <w:rPr>
                <w:noProof/>
                <w:webHidden/>
              </w:rPr>
              <w:fldChar w:fldCharType="separate"/>
            </w:r>
            <w:r>
              <w:rPr>
                <w:noProof/>
                <w:webHidden/>
              </w:rPr>
              <w:t>22</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75" w:history="1">
            <w:r w:rsidRPr="001A5646">
              <w:rPr>
                <w:rStyle w:val="Lienhypertexte"/>
                <w:noProof/>
              </w:rPr>
              <w:t>Année</w:t>
            </w:r>
            <w:r>
              <w:rPr>
                <w:noProof/>
                <w:webHidden/>
              </w:rPr>
              <w:tab/>
            </w:r>
            <w:r>
              <w:rPr>
                <w:noProof/>
                <w:webHidden/>
              </w:rPr>
              <w:fldChar w:fldCharType="begin"/>
            </w:r>
            <w:r>
              <w:rPr>
                <w:noProof/>
                <w:webHidden/>
              </w:rPr>
              <w:instrText xml:space="preserve"> PAGEREF _Toc18672375 \h </w:instrText>
            </w:r>
            <w:r>
              <w:rPr>
                <w:noProof/>
                <w:webHidden/>
              </w:rPr>
            </w:r>
            <w:r>
              <w:rPr>
                <w:noProof/>
                <w:webHidden/>
              </w:rPr>
              <w:fldChar w:fldCharType="separate"/>
            </w:r>
            <w:r>
              <w:rPr>
                <w:noProof/>
                <w:webHidden/>
              </w:rPr>
              <w:t>22</w:t>
            </w:r>
            <w:r>
              <w:rPr>
                <w:noProof/>
                <w:webHidden/>
              </w:rPr>
              <w:fldChar w:fldCharType="end"/>
            </w:r>
          </w:hyperlink>
        </w:p>
        <w:p w:rsidR="0025115B" w:rsidRDefault="0025115B">
          <w:pPr>
            <w:pStyle w:val="TM3"/>
            <w:tabs>
              <w:tab w:val="right" w:leader="dot" w:pos="9062"/>
            </w:tabs>
            <w:rPr>
              <w:noProof/>
            </w:rPr>
          </w:pPr>
          <w:hyperlink w:anchor="_Toc18672376" w:history="1">
            <w:r w:rsidRPr="001A5646">
              <w:rPr>
                <w:rStyle w:val="Lienhypertexte"/>
                <w:rFonts w:eastAsia="Times New Roman"/>
                <w:noProof/>
                <w:highlight w:val="cyan"/>
              </w:rPr>
              <w:t>037.370 - chinois initiation niveau 1</w:t>
            </w:r>
            <w:r>
              <w:rPr>
                <w:noProof/>
                <w:webHidden/>
              </w:rPr>
              <w:tab/>
            </w:r>
            <w:r>
              <w:rPr>
                <w:noProof/>
                <w:webHidden/>
              </w:rPr>
              <w:fldChar w:fldCharType="begin"/>
            </w:r>
            <w:r>
              <w:rPr>
                <w:noProof/>
                <w:webHidden/>
              </w:rPr>
              <w:instrText xml:space="preserve"> PAGEREF _Toc18672376 \h </w:instrText>
            </w:r>
            <w:r>
              <w:rPr>
                <w:noProof/>
                <w:webHidden/>
              </w:rPr>
            </w:r>
            <w:r>
              <w:rPr>
                <w:noProof/>
                <w:webHidden/>
              </w:rPr>
              <w:fldChar w:fldCharType="separate"/>
            </w:r>
            <w:r>
              <w:rPr>
                <w:noProof/>
                <w:webHidden/>
              </w:rPr>
              <w:t>22</w:t>
            </w:r>
            <w:r>
              <w:rPr>
                <w:noProof/>
                <w:webHidden/>
              </w:rPr>
              <w:fldChar w:fldCharType="end"/>
            </w:r>
          </w:hyperlink>
        </w:p>
        <w:p w:rsidR="0025115B" w:rsidRDefault="0025115B">
          <w:pPr>
            <w:pStyle w:val="TM3"/>
            <w:tabs>
              <w:tab w:val="right" w:leader="dot" w:pos="9062"/>
            </w:tabs>
            <w:rPr>
              <w:noProof/>
            </w:rPr>
          </w:pPr>
          <w:hyperlink w:anchor="_Toc18672377" w:history="1">
            <w:r w:rsidRPr="001A5646">
              <w:rPr>
                <w:rStyle w:val="Lienhypertexte"/>
                <w:noProof/>
              </w:rPr>
              <w:t>037.371 - Langue et culture chinoise: calligraphie -</w:t>
            </w:r>
            <w:r>
              <w:rPr>
                <w:noProof/>
                <w:webHidden/>
              </w:rPr>
              <w:tab/>
            </w:r>
            <w:r>
              <w:rPr>
                <w:noProof/>
                <w:webHidden/>
              </w:rPr>
              <w:fldChar w:fldCharType="begin"/>
            </w:r>
            <w:r>
              <w:rPr>
                <w:noProof/>
                <w:webHidden/>
              </w:rPr>
              <w:instrText xml:space="preserve"> PAGEREF _Toc18672377 \h </w:instrText>
            </w:r>
            <w:r>
              <w:rPr>
                <w:noProof/>
                <w:webHidden/>
              </w:rPr>
            </w:r>
            <w:r>
              <w:rPr>
                <w:noProof/>
                <w:webHidden/>
              </w:rPr>
              <w:fldChar w:fldCharType="separate"/>
            </w:r>
            <w:r>
              <w:rPr>
                <w:noProof/>
                <w:webHidden/>
              </w:rPr>
              <w:t>22</w:t>
            </w:r>
            <w:r>
              <w:rPr>
                <w:noProof/>
                <w:webHidden/>
              </w:rPr>
              <w:fldChar w:fldCharType="end"/>
            </w:r>
          </w:hyperlink>
        </w:p>
        <w:p w:rsidR="0025115B" w:rsidRDefault="0025115B">
          <w:pPr>
            <w:pStyle w:val="TM3"/>
            <w:tabs>
              <w:tab w:val="right" w:leader="dot" w:pos="9062"/>
            </w:tabs>
            <w:rPr>
              <w:noProof/>
            </w:rPr>
          </w:pPr>
          <w:hyperlink w:anchor="_Toc18672378" w:history="1">
            <w:r w:rsidRPr="001A5646">
              <w:rPr>
                <w:rStyle w:val="Lienhypertexte"/>
                <w:rFonts w:eastAsia="Times New Roman"/>
                <w:noProof/>
              </w:rPr>
              <w:t>037.372 - Langue et culture chinoise: vie quotidienne -</w:t>
            </w:r>
            <w:r>
              <w:rPr>
                <w:noProof/>
                <w:webHidden/>
              </w:rPr>
              <w:tab/>
            </w:r>
            <w:r>
              <w:rPr>
                <w:noProof/>
                <w:webHidden/>
              </w:rPr>
              <w:fldChar w:fldCharType="begin"/>
            </w:r>
            <w:r>
              <w:rPr>
                <w:noProof/>
                <w:webHidden/>
              </w:rPr>
              <w:instrText xml:space="preserve"> PAGEREF _Toc18672378 \h </w:instrText>
            </w:r>
            <w:r>
              <w:rPr>
                <w:noProof/>
                <w:webHidden/>
              </w:rPr>
            </w:r>
            <w:r>
              <w:rPr>
                <w:noProof/>
                <w:webHidden/>
              </w:rPr>
              <w:fldChar w:fldCharType="separate"/>
            </w:r>
            <w:r>
              <w:rPr>
                <w:noProof/>
                <w:webHidden/>
              </w:rPr>
              <w:t>22</w:t>
            </w:r>
            <w:r>
              <w:rPr>
                <w:noProof/>
                <w:webHidden/>
              </w:rPr>
              <w:fldChar w:fldCharType="end"/>
            </w:r>
          </w:hyperlink>
        </w:p>
        <w:p w:rsidR="0025115B" w:rsidRDefault="0025115B">
          <w:pPr>
            <w:pStyle w:val="TM3"/>
            <w:tabs>
              <w:tab w:val="right" w:leader="dot" w:pos="9062"/>
            </w:tabs>
            <w:rPr>
              <w:noProof/>
            </w:rPr>
          </w:pPr>
          <w:hyperlink w:anchor="_Toc18672379" w:history="1">
            <w:r w:rsidRPr="001A5646">
              <w:rPr>
                <w:rStyle w:val="Lienhypertexte"/>
                <w:rFonts w:eastAsia="Times New Roman"/>
                <w:noProof/>
                <w:highlight w:val="cyan"/>
              </w:rPr>
              <w:t>037.373 - chinois initiation niveau 2</w:t>
            </w:r>
            <w:r>
              <w:rPr>
                <w:noProof/>
                <w:webHidden/>
              </w:rPr>
              <w:tab/>
            </w:r>
            <w:r>
              <w:rPr>
                <w:noProof/>
                <w:webHidden/>
              </w:rPr>
              <w:fldChar w:fldCharType="begin"/>
            </w:r>
            <w:r>
              <w:rPr>
                <w:noProof/>
                <w:webHidden/>
              </w:rPr>
              <w:instrText xml:space="preserve"> PAGEREF _Toc18672379 \h </w:instrText>
            </w:r>
            <w:r>
              <w:rPr>
                <w:noProof/>
                <w:webHidden/>
              </w:rPr>
            </w:r>
            <w:r>
              <w:rPr>
                <w:noProof/>
                <w:webHidden/>
              </w:rPr>
              <w:fldChar w:fldCharType="separate"/>
            </w:r>
            <w:r>
              <w:rPr>
                <w:noProof/>
                <w:webHidden/>
              </w:rPr>
              <w:t>22</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80" w:history="1">
            <w:r w:rsidRPr="001A5646">
              <w:rPr>
                <w:rStyle w:val="Lienhypertexte"/>
                <w:noProof/>
              </w:rPr>
              <w:t>LANGUES ANCIENNES</w:t>
            </w:r>
            <w:r>
              <w:rPr>
                <w:noProof/>
                <w:webHidden/>
              </w:rPr>
              <w:tab/>
            </w:r>
            <w:r>
              <w:rPr>
                <w:noProof/>
                <w:webHidden/>
              </w:rPr>
              <w:fldChar w:fldCharType="begin"/>
            </w:r>
            <w:r>
              <w:rPr>
                <w:noProof/>
                <w:webHidden/>
              </w:rPr>
              <w:instrText xml:space="preserve"> PAGEREF _Toc18672380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81" w:history="1">
            <w:r w:rsidRPr="001A5646">
              <w:rPr>
                <w:rStyle w:val="Lienhypertexte"/>
                <w:noProof/>
              </w:rPr>
              <w:t>Année</w:t>
            </w:r>
            <w:r>
              <w:rPr>
                <w:noProof/>
                <w:webHidden/>
              </w:rPr>
              <w:tab/>
            </w:r>
            <w:r>
              <w:rPr>
                <w:noProof/>
                <w:webHidden/>
              </w:rPr>
              <w:fldChar w:fldCharType="begin"/>
            </w:r>
            <w:r>
              <w:rPr>
                <w:noProof/>
                <w:webHidden/>
              </w:rPr>
              <w:instrText xml:space="preserve"> PAGEREF _Toc18672381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3"/>
            <w:tabs>
              <w:tab w:val="right" w:leader="dot" w:pos="9062"/>
            </w:tabs>
            <w:rPr>
              <w:noProof/>
            </w:rPr>
          </w:pPr>
          <w:hyperlink w:anchor="_Toc18672382" w:history="1">
            <w:r w:rsidRPr="001A5646">
              <w:rPr>
                <w:rStyle w:val="Lienhypertexte"/>
                <w:rFonts w:eastAsia="Times New Roman"/>
                <w:noProof/>
              </w:rPr>
              <w:t>039.390 - Cercle des hellénistes émérites</w:t>
            </w:r>
            <w:r>
              <w:rPr>
                <w:noProof/>
                <w:webHidden/>
              </w:rPr>
              <w:tab/>
            </w:r>
            <w:r>
              <w:rPr>
                <w:noProof/>
                <w:webHidden/>
              </w:rPr>
              <w:fldChar w:fldCharType="begin"/>
            </w:r>
            <w:r>
              <w:rPr>
                <w:noProof/>
                <w:webHidden/>
              </w:rPr>
              <w:instrText xml:space="preserve"> PAGEREF _Toc18672382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3"/>
            <w:tabs>
              <w:tab w:val="right" w:leader="dot" w:pos="9062"/>
            </w:tabs>
            <w:rPr>
              <w:noProof/>
            </w:rPr>
          </w:pPr>
          <w:hyperlink w:anchor="_Toc18672383" w:history="1">
            <w:r w:rsidRPr="001A5646">
              <w:rPr>
                <w:rStyle w:val="Lienhypertexte"/>
                <w:rFonts w:eastAsia="Times New Roman"/>
                <w:noProof/>
              </w:rPr>
              <w:t>039.391 - Croisière Inter-langues</w:t>
            </w:r>
            <w:r>
              <w:rPr>
                <w:noProof/>
                <w:webHidden/>
              </w:rPr>
              <w:tab/>
            </w:r>
            <w:r>
              <w:rPr>
                <w:noProof/>
                <w:webHidden/>
              </w:rPr>
              <w:fldChar w:fldCharType="begin"/>
            </w:r>
            <w:r>
              <w:rPr>
                <w:noProof/>
                <w:webHidden/>
              </w:rPr>
              <w:instrText xml:space="preserve"> PAGEREF _Toc18672383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3"/>
            <w:tabs>
              <w:tab w:val="right" w:leader="dot" w:pos="9062"/>
            </w:tabs>
            <w:rPr>
              <w:noProof/>
            </w:rPr>
          </w:pPr>
          <w:hyperlink w:anchor="_Toc18672384" w:history="1">
            <w:r w:rsidRPr="001A5646">
              <w:rPr>
                <w:rStyle w:val="Lienhypertexte"/>
                <w:rFonts w:eastAsia="Times New Roman"/>
                <w:noProof/>
                <w:highlight w:val="cyan"/>
              </w:rPr>
              <w:t>039.392 - Initiation à l'égyptien hiéroglyphique – deuxième année</w:t>
            </w:r>
            <w:r>
              <w:rPr>
                <w:noProof/>
                <w:webHidden/>
              </w:rPr>
              <w:tab/>
            </w:r>
            <w:r>
              <w:rPr>
                <w:noProof/>
                <w:webHidden/>
              </w:rPr>
              <w:fldChar w:fldCharType="begin"/>
            </w:r>
            <w:r>
              <w:rPr>
                <w:noProof/>
                <w:webHidden/>
              </w:rPr>
              <w:instrText xml:space="preserve"> PAGEREF _Toc18672384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3"/>
            <w:tabs>
              <w:tab w:val="right" w:leader="dot" w:pos="9062"/>
            </w:tabs>
            <w:rPr>
              <w:noProof/>
            </w:rPr>
          </w:pPr>
          <w:hyperlink w:anchor="_Toc18672385" w:history="1">
            <w:r w:rsidRPr="001A5646">
              <w:rPr>
                <w:rStyle w:val="Lienhypertexte"/>
                <w:rFonts w:eastAsia="Times New Roman"/>
                <w:noProof/>
                <w:highlight w:val="cyan"/>
              </w:rPr>
              <w:t>039.393 - Initiation à l'égyptien hiéroglyphique – débutant</w:t>
            </w:r>
            <w:r>
              <w:rPr>
                <w:noProof/>
                <w:webHidden/>
              </w:rPr>
              <w:tab/>
            </w:r>
            <w:r>
              <w:rPr>
                <w:noProof/>
                <w:webHidden/>
              </w:rPr>
              <w:fldChar w:fldCharType="begin"/>
            </w:r>
            <w:r>
              <w:rPr>
                <w:noProof/>
                <w:webHidden/>
              </w:rPr>
              <w:instrText xml:space="preserve"> PAGEREF _Toc18672385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3"/>
            <w:tabs>
              <w:tab w:val="right" w:leader="dot" w:pos="9062"/>
            </w:tabs>
            <w:rPr>
              <w:noProof/>
            </w:rPr>
          </w:pPr>
          <w:hyperlink w:anchor="_Toc18672386" w:history="1">
            <w:r w:rsidRPr="001A5646">
              <w:rPr>
                <w:rStyle w:val="Lienhypertexte"/>
                <w:rFonts w:eastAsia="Times New Roman"/>
                <w:noProof/>
                <w:highlight w:val="cyan"/>
              </w:rPr>
              <w:t>039.394  Initiation à l’exploration de l’Egypte pharaonique</w:t>
            </w:r>
            <w:r>
              <w:rPr>
                <w:noProof/>
                <w:webHidden/>
              </w:rPr>
              <w:tab/>
            </w:r>
            <w:r>
              <w:rPr>
                <w:noProof/>
                <w:webHidden/>
              </w:rPr>
              <w:fldChar w:fldCharType="begin"/>
            </w:r>
            <w:r>
              <w:rPr>
                <w:noProof/>
                <w:webHidden/>
              </w:rPr>
              <w:instrText xml:space="preserve"> PAGEREF _Toc18672386 \h </w:instrText>
            </w:r>
            <w:r>
              <w:rPr>
                <w:noProof/>
                <w:webHidden/>
              </w:rPr>
            </w:r>
            <w:r>
              <w:rPr>
                <w:noProof/>
                <w:webHidden/>
              </w:rPr>
              <w:fldChar w:fldCharType="separate"/>
            </w:r>
            <w:r>
              <w:rPr>
                <w:noProof/>
                <w:webHidden/>
              </w:rPr>
              <w:t>23</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387" w:history="1">
            <w:r w:rsidRPr="001A5646">
              <w:rPr>
                <w:rStyle w:val="Lienhypertexte"/>
                <w:noProof/>
              </w:rPr>
              <w:t>LETTRES, PHILOSOPHIE</w:t>
            </w:r>
            <w:r>
              <w:rPr>
                <w:noProof/>
                <w:webHidden/>
              </w:rPr>
              <w:tab/>
            </w:r>
            <w:r>
              <w:rPr>
                <w:noProof/>
                <w:webHidden/>
              </w:rPr>
              <w:fldChar w:fldCharType="begin"/>
            </w:r>
            <w:r>
              <w:rPr>
                <w:noProof/>
                <w:webHidden/>
              </w:rPr>
              <w:instrText xml:space="preserve"> PAGEREF _Toc18672387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88" w:history="1">
            <w:r w:rsidRPr="001A5646">
              <w:rPr>
                <w:rStyle w:val="Lienhypertexte"/>
                <w:noProof/>
              </w:rPr>
              <w:t>Année</w:t>
            </w:r>
            <w:r>
              <w:rPr>
                <w:noProof/>
                <w:webHidden/>
              </w:rPr>
              <w:tab/>
            </w:r>
            <w:r>
              <w:rPr>
                <w:noProof/>
                <w:webHidden/>
              </w:rPr>
              <w:fldChar w:fldCharType="begin"/>
            </w:r>
            <w:r>
              <w:rPr>
                <w:noProof/>
                <w:webHidden/>
              </w:rPr>
              <w:instrText xml:space="preserve"> PAGEREF _Toc18672388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3"/>
            <w:tabs>
              <w:tab w:val="right" w:leader="dot" w:pos="9062"/>
            </w:tabs>
            <w:rPr>
              <w:noProof/>
            </w:rPr>
          </w:pPr>
          <w:hyperlink w:anchor="_Toc18672389" w:history="1">
            <w:r w:rsidRPr="001A5646">
              <w:rPr>
                <w:rStyle w:val="Lienhypertexte"/>
                <w:rFonts w:eastAsia="Times New Roman"/>
                <w:noProof/>
                <w:highlight w:val="cyan"/>
              </w:rPr>
              <w:t>040-400 Initiation à la philosophie</w:t>
            </w:r>
            <w:r>
              <w:rPr>
                <w:noProof/>
                <w:webHidden/>
              </w:rPr>
              <w:tab/>
            </w:r>
            <w:r>
              <w:rPr>
                <w:noProof/>
                <w:webHidden/>
              </w:rPr>
              <w:fldChar w:fldCharType="begin"/>
            </w:r>
            <w:r>
              <w:rPr>
                <w:noProof/>
                <w:webHidden/>
              </w:rPr>
              <w:instrText xml:space="preserve"> PAGEREF _Toc18672389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3"/>
            <w:tabs>
              <w:tab w:val="right" w:leader="dot" w:pos="9062"/>
            </w:tabs>
            <w:rPr>
              <w:noProof/>
            </w:rPr>
          </w:pPr>
          <w:hyperlink w:anchor="_Toc18672390" w:history="1">
            <w:r w:rsidRPr="001A5646">
              <w:rPr>
                <w:rStyle w:val="Lienhypertexte"/>
                <w:rFonts w:eastAsia="Times New Roman"/>
                <w:noProof/>
                <w:highlight w:val="cyan"/>
              </w:rPr>
              <w:t xml:space="preserve">040- 401  </w:t>
            </w:r>
            <w:r w:rsidRPr="001A5646">
              <w:rPr>
                <w:rStyle w:val="Lienhypertexte"/>
                <w:noProof/>
                <w:highlight w:val="cyan"/>
              </w:rPr>
              <w:t>Impacts des grands courants de la philosophie</w:t>
            </w:r>
            <w:r w:rsidRPr="001A5646">
              <w:rPr>
                <w:rStyle w:val="Lienhypertexte"/>
                <w:rFonts w:ascii="Helvetica" w:hAnsi="Helvetica" w:cs="Helvetica"/>
                <w:noProof/>
              </w:rPr>
              <w:t>.</w:t>
            </w:r>
            <w:r>
              <w:rPr>
                <w:noProof/>
                <w:webHidden/>
              </w:rPr>
              <w:tab/>
            </w:r>
            <w:r>
              <w:rPr>
                <w:noProof/>
                <w:webHidden/>
              </w:rPr>
              <w:fldChar w:fldCharType="begin"/>
            </w:r>
            <w:r>
              <w:rPr>
                <w:noProof/>
                <w:webHidden/>
              </w:rPr>
              <w:instrText xml:space="preserve"> PAGEREF _Toc18672390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3"/>
            <w:tabs>
              <w:tab w:val="right" w:leader="dot" w:pos="9062"/>
            </w:tabs>
            <w:rPr>
              <w:noProof/>
            </w:rPr>
          </w:pPr>
          <w:hyperlink w:anchor="_Toc18672391" w:history="1">
            <w:r w:rsidRPr="001A5646">
              <w:rPr>
                <w:rStyle w:val="Lienhypertexte"/>
                <w:noProof/>
                <w:highlight w:val="cyan"/>
              </w:rPr>
              <w:t>040- 403 Théâtre : approches de la représentation contemporaine</w:t>
            </w:r>
            <w:r>
              <w:rPr>
                <w:noProof/>
                <w:webHidden/>
              </w:rPr>
              <w:tab/>
            </w:r>
            <w:r>
              <w:rPr>
                <w:noProof/>
                <w:webHidden/>
              </w:rPr>
              <w:fldChar w:fldCharType="begin"/>
            </w:r>
            <w:r>
              <w:rPr>
                <w:noProof/>
                <w:webHidden/>
              </w:rPr>
              <w:instrText xml:space="preserve"> PAGEREF _Toc18672391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3"/>
            <w:tabs>
              <w:tab w:val="right" w:leader="dot" w:pos="9062"/>
            </w:tabs>
            <w:rPr>
              <w:noProof/>
            </w:rPr>
          </w:pPr>
          <w:hyperlink w:anchor="_Toc18672392" w:history="1">
            <w:r w:rsidRPr="001A5646">
              <w:rPr>
                <w:rStyle w:val="Lienhypertexte"/>
                <w:noProof/>
                <w:highlight w:val="cyan"/>
              </w:rPr>
              <w:t>040- 404  La littérature Portugaise ; une francophilie séculaire</w:t>
            </w:r>
            <w:r>
              <w:rPr>
                <w:noProof/>
                <w:webHidden/>
              </w:rPr>
              <w:tab/>
            </w:r>
            <w:r>
              <w:rPr>
                <w:noProof/>
                <w:webHidden/>
              </w:rPr>
              <w:fldChar w:fldCharType="begin"/>
            </w:r>
            <w:r>
              <w:rPr>
                <w:noProof/>
                <w:webHidden/>
              </w:rPr>
              <w:instrText xml:space="preserve"> PAGEREF _Toc18672392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3"/>
            <w:tabs>
              <w:tab w:val="right" w:leader="dot" w:pos="9062"/>
            </w:tabs>
            <w:rPr>
              <w:noProof/>
            </w:rPr>
          </w:pPr>
          <w:hyperlink w:anchor="_Toc18672393" w:history="1">
            <w:r w:rsidRPr="001A5646">
              <w:rPr>
                <w:rStyle w:val="Lienhypertexte"/>
                <w:rFonts w:eastAsia="Times New Roman"/>
                <w:noProof/>
                <w:highlight w:val="cyan"/>
              </w:rPr>
              <w:t>040.422 - désir d’enfant dans les contes populaires</w:t>
            </w:r>
            <w:r>
              <w:rPr>
                <w:noProof/>
                <w:webHidden/>
              </w:rPr>
              <w:tab/>
            </w:r>
            <w:r>
              <w:rPr>
                <w:noProof/>
                <w:webHidden/>
              </w:rPr>
              <w:fldChar w:fldCharType="begin"/>
            </w:r>
            <w:r>
              <w:rPr>
                <w:noProof/>
                <w:webHidden/>
              </w:rPr>
              <w:instrText xml:space="preserve"> PAGEREF _Toc18672393 \h </w:instrText>
            </w:r>
            <w:r>
              <w:rPr>
                <w:noProof/>
                <w:webHidden/>
              </w:rPr>
            </w:r>
            <w:r>
              <w:rPr>
                <w:noProof/>
                <w:webHidden/>
              </w:rPr>
              <w:fldChar w:fldCharType="separate"/>
            </w:r>
            <w:r>
              <w:rPr>
                <w:noProof/>
                <w:webHidden/>
              </w:rPr>
              <w:t>24</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94" w:history="1">
            <w:r w:rsidRPr="001A5646">
              <w:rPr>
                <w:rStyle w:val="Lienhypertexte"/>
                <w:noProof/>
              </w:rPr>
              <w:t>Semestre 1</w:t>
            </w:r>
            <w:r>
              <w:rPr>
                <w:noProof/>
                <w:webHidden/>
              </w:rPr>
              <w:tab/>
            </w:r>
            <w:r>
              <w:rPr>
                <w:noProof/>
                <w:webHidden/>
              </w:rPr>
              <w:fldChar w:fldCharType="begin"/>
            </w:r>
            <w:r>
              <w:rPr>
                <w:noProof/>
                <w:webHidden/>
              </w:rPr>
              <w:instrText xml:space="preserve"> PAGEREF _Toc18672394 \h </w:instrText>
            </w:r>
            <w:r>
              <w:rPr>
                <w:noProof/>
                <w:webHidden/>
              </w:rPr>
            </w:r>
            <w:r>
              <w:rPr>
                <w:noProof/>
                <w:webHidden/>
              </w:rPr>
              <w:fldChar w:fldCharType="separate"/>
            </w:r>
            <w:r>
              <w:rPr>
                <w:noProof/>
                <w:webHidden/>
              </w:rPr>
              <w:t>25</w:t>
            </w:r>
            <w:r>
              <w:rPr>
                <w:noProof/>
                <w:webHidden/>
              </w:rPr>
              <w:fldChar w:fldCharType="end"/>
            </w:r>
          </w:hyperlink>
        </w:p>
        <w:p w:rsidR="0025115B" w:rsidRDefault="0025115B">
          <w:pPr>
            <w:pStyle w:val="TM3"/>
            <w:tabs>
              <w:tab w:val="right" w:leader="dot" w:pos="9062"/>
            </w:tabs>
            <w:rPr>
              <w:noProof/>
            </w:rPr>
          </w:pPr>
          <w:hyperlink w:anchor="_Toc18672395" w:history="1">
            <w:r w:rsidRPr="001A5646">
              <w:rPr>
                <w:rStyle w:val="Lienhypertexte"/>
                <w:rFonts w:eastAsia="Times New Roman"/>
                <w:noProof/>
                <w:highlight w:val="cyan"/>
              </w:rPr>
              <w:t>040.410 – gastronomie et littérature</w:t>
            </w:r>
            <w:r>
              <w:rPr>
                <w:noProof/>
                <w:webHidden/>
              </w:rPr>
              <w:tab/>
            </w:r>
            <w:r>
              <w:rPr>
                <w:noProof/>
                <w:webHidden/>
              </w:rPr>
              <w:fldChar w:fldCharType="begin"/>
            </w:r>
            <w:r>
              <w:rPr>
                <w:noProof/>
                <w:webHidden/>
              </w:rPr>
              <w:instrText xml:space="preserve"> PAGEREF _Toc18672395 \h </w:instrText>
            </w:r>
            <w:r>
              <w:rPr>
                <w:noProof/>
                <w:webHidden/>
              </w:rPr>
            </w:r>
            <w:r>
              <w:rPr>
                <w:noProof/>
                <w:webHidden/>
              </w:rPr>
              <w:fldChar w:fldCharType="separate"/>
            </w:r>
            <w:r>
              <w:rPr>
                <w:noProof/>
                <w:webHidden/>
              </w:rPr>
              <w:t>25</w:t>
            </w:r>
            <w:r>
              <w:rPr>
                <w:noProof/>
                <w:webHidden/>
              </w:rPr>
              <w:fldChar w:fldCharType="end"/>
            </w:r>
          </w:hyperlink>
        </w:p>
        <w:p w:rsidR="0025115B" w:rsidRDefault="0025115B">
          <w:pPr>
            <w:pStyle w:val="TM3"/>
            <w:tabs>
              <w:tab w:val="right" w:leader="dot" w:pos="9062"/>
            </w:tabs>
            <w:rPr>
              <w:noProof/>
            </w:rPr>
          </w:pPr>
          <w:hyperlink w:anchor="_Toc18672396" w:history="1">
            <w:r w:rsidRPr="001A5646">
              <w:rPr>
                <w:rStyle w:val="Lienhypertexte"/>
                <w:noProof/>
                <w:highlight w:val="cyan"/>
              </w:rPr>
              <w:t>040.411 – Problème de philosophie morale (débutant)</w:t>
            </w:r>
            <w:r>
              <w:rPr>
                <w:noProof/>
                <w:webHidden/>
              </w:rPr>
              <w:tab/>
            </w:r>
            <w:r>
              <w:rPr>
                <w:noProof/>
                <w:webHidden/>
              </w:rPr>
              <w:fldChar w:fldCharType="begin"/>
            </w:r>
            <w:r>
              <w:rPr>
                <w:noProof/>
                <w:webHidden/>
              </w:rPr>
              <w:instrText xml:space="preserve"> PAGEREF _Toc18672396 \h </w:instrText>
            </w:r>
            <w:r>
              <w:rPr>
                <w:noProof/>
                <w:webHidden/>
              </w:rPr>
            </w:r>
            <w:r>
              <w:rPr>
                <w:noProof/>
                <w:webHidden/>
              </w:rPr>
              <w:fldChar w:fldCharType="separate"/>
            </w:r>
            <w:r>
              <w:rPr>
                <w:noProof/>
                <w:webHidden/>
              </w:rPr>
              <w:t>25</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397" w:history="1">
            <w:r w:rsidRPr="001A5646">
              <w:rPr>
                <w:rStyle w:val="Lienhypertexte"/>
                <w:i/>
                <w:noProof/>
              </w:rPr>
              <w:t>Semestre 2</w:t>
            </w:r>
            <w:r>
              <w:rPr>
                <w:noProof/>
                <w:webHidden/>
              </w:rPr>
              <w:tab/>
            </w:r>
            <w:r>
              <w:rPr>
                <w:noProof/>
                <w:webHidden/>
              </w:rPr>
              <w:fldChar w:fldCharType="begin"/>
            </w:r>
            <w:r>
              <w:rPr>
                <w:noProof/>
                <w:webHidden/>
              </w:rPr>
              <w:instrText xml:space="preserve"> PAGEREF _Toc18672397 \h </w:instrText>
            </w:r>
            <w:r>
              <w:rPr>
                <w:noProof/>
                <w:webHidden/>
              </w:rPr>
            </w:r>
            <w:r>
              <w:rPr>
                <w:noProof/>
                <w:webHidden/>
              </w:rPr>
              <w:fldChar w:fldCharType="separate"/>
            </w:r>
            <w:r>
              <w:rPr>
                <w:noProof/>
                <w:webHidden/>
              </w:rPr>
              <w:t>25</w:t>
            </w:r>
            <w:r>
              <w:rPr>
                <w:noProof/>
                <w:webHidden/>
              </w:rPr>
              <w:fldChar w:fldCharType="end"/>
            </w:r>
          </w:hyperlink>
        </w:p>
        <w:p w:rsidR="0025115B" w:rsidRDefault="0025115B">
          <w:pPr>
            <w:pStyle w:val="TM3"/>
            <w:tabs>
              <w:tab w:val="right" w:leader="dot" w:pos="9062"/>
            </w:tabs>
            <w:rPr>
              <w:noProof/>
            </w:rPr>
          </w:pPr>
          <w:hyperlink w:anchor="_Toc18672398" w:history="1">
            <w:r w:rsidRPr="001A5646">
              <w:rPr>
                <w:rStyle w:val="Lienhypertexte"/>
                <w:i/>
                <w:noProof/>
                <w:highlight w:val="cyan"/>
              </w:rPr>
              <w:t>040.420 – Introduction à la philosophie de Platon</w:t>
            </w:r>
            <w:r>
              <w:rPr>
                <w:noProof/>
                <w:webHidden/>
              </w:rPr>
              <w:tab/>
            </w:r>
            <w:r>
              <w:rPr>
                <w:noProof/>
                <w:webHidden/>
              </w:rPr>
              <w:fldChar w:fldCharType="begin"/>
            </w:r>
            <w:r>
              <w:rPr>
                <w:noProof/>
                <w:webHidden/>
              </w:rPr>
              <w:instrText xml:space="preserve"> PAGEREF _Toc18672398 \h </w:instrText>
            </w:r>
            <w:r>
              <w:rPr>
                <w:noProof/>
                <w:webHidden/>
              </w:rPr>
            </w:r>
            <w:r>
              <w:rPr>
                <w:noProof/>
                <w:webHidden/>
              </w:rPr>
              <w:fldChar w:fldCharType="separate"/>
            </w:r>
            <w:r>
              <w:rPr>
                <w:noProof/>
                <w:webHidden/>
              </w:rPr>
              <w:t>25</w:t>
            </w:r>
            <w:r>
              <w:rPr>
                <w:noProof/>
                <w:webHidden/>
              </w:rPr>
              <w:fldChar w:fldCharType="end"/>
            </w:r>
          </w:hyperlink>
        </w:p>
        <w:p w:rsidR="0025115B" w:rsidRDefault="0025115B">
          <w:pPr>
            <w:pStyle w:val="TM3"/>
            <w:tabs>
              <w:tab w:val="right" w:leader="dot" w:pos="9062"/>
            </w:tabs>
            <w:rPr>
              <w:noProof/>
            </w:rPr>
          </w:pPr>
          <w:hyperlink w:anchor="_Toc18672399" w:history="1">
            <w:r w:rsidRPr="001A5646">
              <w:rPr>
                <w:rStyle w:val="Lienhypertexte"/>
                <w:rFonts w:eastAsia="Times New Roman"/>
                <w:i/>
                <w:noProof/>
                <w:highlight w:val="cyan"/>
              </w:rPr>
              <w:t>040.421 – Intellectuelles du XXe siècle</w:t>
            </w:r>
            <w:r>
              <w:rPr>
                <w:noProof/>
                <w:webHidden/>
              </w:rPr>
              <w:tab/>
            </w:r>
            <w:r>
              <w:rPr>
                <w:noProof/>
                <w:webHidden/>
              </w:rPr>
              <w:fldChar w:fldCharType="begin"/>
            </w:r>
            <w:r>
              <w:rPr>
                <w:noProof/>
                <w:webHidden/>
              </w:rPr>
              <w:instrText xml:space="preserve"> PAGEREF _Toc18672399 \h </w:instrText>
            </w:r>
            <w:r>
              <w:rPr>
                <w:noProof/>
                <w:webHidden/>
              </w:rPr>
            </w:r>
            <w:r>
              <w:rPr>
                <w:noProof/>
                <w:webHidden/>
              </w:rPr>
              <w:fldChar w:fldCharType="separate"/>
            </w:r>
            <w:r>
              <w:rPr>
                <w:noProof/>
                <w:webHidden/>
              </w:rPr>
              <w:t>25</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00" w:history="1">
            <w:r w:rsidRPr="001A5646">
              <w:rPr>
                <w:rStyle w:val="Lienhypertexte"/>
                <w:noProof/>
              </w:rPr>
              <w:t>PSYCHOLOGIE</w:t>
            </w:r>
            <w:r>
              <w:rPr>
                <w:noProof/>
                <w:webHidden/>
              </w:rPr>
              <w:tab/>
            </w:r>
            <w:r>
              <w:rPr>
                <w:noProof/>
                <w:webHidden/>
              </w:rPr>
              <w:fldChar w:fldCharType="begin"/>
            </w:r>
            <w:r>
              <w:rPr>
                <w:noProof/>
                <w:webHidden/>
              </w:rPr>
              <w:instrText xml:space="preserve"> PAGEREF _Toc18672400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01" w:history="1">
            <w:r w:rsidRPr="001A5646">
              <w:rPr>
                <w:rStyle w:val="Lienhypertexte"/>
                <w:noProof/>
              </w:rPr>
              <w:t>Semestre 1</w:t>
            </w:r>
            <w:r>
              <w:rPr>
                <w:noProof/>
                <w:webHidden/>
              </w:rPr>
              <w:tab/>
            </w:r>
            <w:r>
              <w:rPr>
                <w:noProof/>
                <w:webHidden/>
              </w:rPr>
              <w:fldChar w:fldCharType="begin"/>
            </w:r>
            <w:r>
              <w:rPr>
                <w:noProof/>
                <w:webHidden/>
              </w:rPr>
              <w:instrText xml:space="preserve"> PAGEREF _Toc18672401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3"/>
            <w:tabs>
              <w:tab w:val="right" w:leader="dot" w:pos="9062"/>
            </w:tabs>
            <w:rPr>
              <w:noProof/>
            </w:rPr>
          </w:pPr>
          <w:hyperlink w:anchor="_Toc18672402" w:history="1">
            <w:r w:rsidRPr="001A5646">
              <w:rPr>
                <w:rStyle w:val="Lienhypertexte"/>
                <w:noProof/>
              </w:rPr>
              <w:t>050.510 - Initiation à l’analyse transactionnelle (niveau 1/ AT1/ 101)</w:t>
            </w:r>
            <w:r>
              <w:rPr>
                <w:noProof/>
                <w:webHidden/>
              </w:rPr>
              <w:tab/>
            </w:r>
            <w:r>
              <w:rPr>
                <w:noProof/>
                <w:webHidden/>
              </w:rPr>
              <w:fldChar w:fldCharType="begin"/>
            </w:r>
            <w:r>
              <w:rPr>
                <w:noProof/>
                <w:webHidden/>
              </w:rPr>
              <w:instrText xml:space="preserve"> PAGEREF _Toc18672402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3"/>
            <w:tabs>
              <w:tab w:val="right" w:leader="dot" w:pos="9062"/>
            </w:tabs>
            <w:rPr>
              <w:noProof/>
            </w:rPr>
          </w:pPr>
          <w:hyperlink w:anchor="_Toc18672403" w:history="1">
            <w:r w:rsidRPr="001A5646">
              <w:rPr>
                <w:rStyle w:val="Lienhypertexte"/>
                <w:noProof/>
                <w:highlight w:val="cyan"/>
              </w:rPr>
              <w:t>050.512 – initiation à la psycho -généalogie</w:t>
            </w:r>
            <w:r>
              <w:rPr>
                <w:noProof/>
                <w:webHidden/>
              </w:rPr>
              <w:tab/>
            </w:r>
            <w:r>
              <w:rPr>
                <w:noProof/>
                <w:webHidden/>
              </w:rPr>
              <w:fldChar w:fldCharType="begin"/>
            </w:r>
            <w:r>
              <w:rPr>
                <w:noProof/>
                <w:webHidden/>
              </w:rPr>
              <w:instrText xml:space="preserve"> PAGEREF _Toc18672403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04" w:history="1">
            <w:r w:rsidRPr="001A5646">
              <w:rPr>
                <w:rStyle w:val="Lienhypertexte"/>
                <w:i/>
                <w:noProof/>
              </w:rPr>
              <w:t>Semestre 2</w:t>
            </w:r>
            <w:r>
              <w:rPr>
                <w:noProof/>
                <w:webHidden/>
              </w:rPr>
              <w:tab/>
            </w:r>
            <w:r>
              <w:rPr>
                <w:noProof/>
                <w:webHidden/>
              </w:rPr>
              <w:fldChar w:fldCharType="begin"/>
            </w:r>
            <w:r>
              <w:rPr>
                <w:noProof/>
                <w:webHidden/>
              </w:rPr>
              <w:instrText xml:space="preserve"> PAGEREF _Toc18672404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3"/>
            <w:tabs>
              <w:tab w:val="right" w:leader="dot" w:pos="9062"/>
            </w:tabs>
            <w:rPr>
              <w:noProof/>
            </w:rPr>
          </w:pPr>
          <w:hyperlink w:anchor="_Toc18672405" w:history="1">
            <w:r w:rsidRPr="001A5646">
              <w:rPr>
                <w:rStyle w:val="Lienhypertexte"/>
                <w:rFonts w:eastAsia="Times New Roman"/>
                <w:i/>
                <w:noProof/>
              </w:rPr>
              <w:t>050.520 - Initiation à l’analyse transactionnelle (niveau 1/ AT2/ 101)</w:t>
            </w:r>
            <w:r>
              <w:rPr>
                <w:noProof/>
                <w:webHidden/>
              </w:rPr>
              <w:tab/>
            </w:r>
            <w:r>
              <w:rPr>
                <w:noProof/>
                <w:webHidden/>
              </w:rPr>
              <w:fldChar w:fldCharType="begin"/>
            </w:r>
            <w:r>
              <w:rPr>
                <w:noProof/>
                <w:webHidden/>
              </w:rPr>
              <w:instrText xml:space="preserve"> PAGEREF _Toc18672405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3"/>
            <w:tabs>
              <w:tab w:val="right" w:leader="dot" w:pos="9062"/>
            </w:tabs>
            <w:rPr>
              <w:noProof/>
            </w:rPr>
          </w:pPr>
          <w:hyperlink w:anchor="_Toc18672406" w:history="1">
            <w:r w:rsidRPr="001A5646">
              <w:rPr>
                <w:rStyle w:val="Lienhypertexte"/>
                <w:i/>
                <w:noProof/>
                <w:highlight w:val="cyan"/>
              </w:rPr>
              <w:t>050.511- Analyse transactionnelle (niveau 1/ AT3)</w:t>
            </w:r>
            <w:r>
              <w:rPr>
                <w:noProof/>
                <w:webHidden/>
              </w:rPr>
              <w:tab/>
            </w:r>
            <w:r>
              <w:rPr>
                <w:noProof/>
                <w:webHidden/>
              </w:rPr>
              <w:fldChar w:fldCharType="begin"/>
            </w:r>
            <w:r>
              <w:rPr>
                <w:noProof/>
                <w:webHidden/>
              </w:rPr>
              <w:instrText xml:space="preserve"> PAGEREF _Toc18672406 \h </w:instrText>
            </w:r>
            <w:r>
              <w:rPr>
                <w:noProof/>
                <w:webHidden/>
              </w:rPr>
            </w:r>
            <w:r>
              <w:rPr>
                <w:noProof/>
                <w:webHidden/>
              </w:rPr>
              <w:fldChar w:fldCharType="separate"/>
            </w:r>
            <w:r>
              <w:rPr>
                <w:noProof/>
                <w:webHidden/>
              </w:rPr>
              <w:t>26</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07" w:history="1">
            <w:r w:rsidRPr="001A5646">
              <w:rPr>
                <w:rStyle w:val="Lienhypertexte"/>
                <w:noProof/>
              </w:rPr>
              <w:t>SCIENCES</w:t>
            </w:r>
            <w:r>
              <w:rPr>
                <w:noProof/>
                <w:webHidden/>
              </w:rPr>
              <w:tab/>
            </w:r>
            <w:r>
              <w:rPr>
                <w:noProof/>
                <w:webHidden/>
              </w:rPr>
              <w:fldChar w:fldCharType="begin"/>
            </w:r>
            <w:r>
              <w:rPr>
                <w:noProof/>
                <w:webHidden/>
              </w:rPr>
              <w:instrText xml:space="preserve"> PAGEREF _Toc18672407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08" w:history="1">
            <w:r w:rsidRPr="001A5646">
              <w:rPr>
                <w:rStyle w:val="Lienhypertexte"/>
                <w:noProof/>
              </w:rPr>
              <w:t>Année</w:t>
            </w:r>
            <w:r>
              <w:rPr>
                <w:noProof/>
                <w:webHidden/>
              </w:rPr>
              <w:tab/>
            </w:r>
            <w:r>
              <w:rPr>
                <w:noProof/>
                <w:webHidden/>
              </w:rPr>
              <w:fldChar w:fldCharType="begin"/>
            </w:r>
            <w:r>
              <w:rPr>
                <w:noProof/>
                <w:webHidden/>
              </w:rPr>
              <w:instrText xml:space="preserve"> PAGEREF _Toc18672408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3"/>
            <w:tabs>
              <w:tab w:val="right" w:leader="dot" w:pos="9062"/>
            </w:tabs>
            <w:rPr>
              <w:noProof/>
            </w:rPr>
          </w:pPr>
          <w:hyperlink w:anchor="_Toc18672409" w:history="1">
            <w:r w:rsidRPr="001A5646">
              <w:rPr>
                <w:rStyle w:val="Lienhypertexte"/>
                <w:noProof/>
                <w:highlight w:val="cyan"/>
              </w:rPr>
              <w:t>070.700 - Sociologie de l'énergie</w:t>
            </w:r>
            <w:r>
              <w:rPr>
                <w:noProof/>
                <w:webHidden/>
              </w:rPr>
              <w:tab/>
            </w:r>
            <w:r>
              <w:rPr>
                <w:noProof/>
                <w:webHidden/>
              </w:rPr>
              <w:fldChar w:fldCharType="begin"/>
            </w:r>
            <w:r>
              <w:rPr>
                <w:noProof/>
                <w:webHidden/>
              </w:rPr>
              <w:instrText xml:space="preserve"> PAGEREF _Toc18672409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3"/>
            <w:tabs>
              <w:tab w:val="right" w:leader="dot" w:pos="9062"/>
            </w:tabs>
            <w:rPr>
              <w:noProof/>
            </w:rPr>
          </w:pPr>
          <w:hyperlink w:anchor="_Toc18672410" w:history="1">
            <w:r w:rsidRPr="001A5646">
              <w:rPr>
                <w:rStyle w:val="Lienhypertexte"/>
                <w:rFonts w:eastAsia="Times New Roman"/>
                <w:noProof/>
                <w:highlight w:val="cyan"/>
              </w:rPr>
              <w:t xml:space="preserve">070.701- </w:t>
            </w:r>
            <w:r w:rsidRPr="001A5646">
              <w:rPr>
                <w:rStyle w:val="Lienhypertexte"/>
                <w:noProof/>
                <w:highlight w:val="cyan"/>
              </w:rPr>
              <w:t>De la transition à l'autonomie énergétique</w:t>
            </w:r>
            <w:r>
              <w:rPr>
                <w:noProof/>
                <w:webHidden/>
              </w:rPr>
              <w:tab/>
            </w:r>
            <w:r>
              <w:rPr>
                <w:noProof/>
                <w:webHidden/>
              </w:rPr>
              <w:fldChar w:fldCharType="begin"/>
            </w:r>
            <w:r>
              <w:rPr>
                <w:noProof/>
                <w:webHidden/>
              </w:rPr>
              <w:instrText xml:space="preserve"> PAGEREF _Toc18672410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3"/>
            <w:tabs>
              <w:tab w:val="right" w:leader="dot" w:pos="9062"/>
            </w:tabs>
            <w:rPr>
              <w:noProof/>
            </w:rPr>
          </w:pPr>
          <w:hyperlink w:anchor="_Toc18672411" w:history="1">
            <w:r w:rsidRPr="001A5646">
              <w:rPr>
                <w:rStyle w:val="Lienhypertexte"/>
                <w:rFonts w:eastAsia="Times New Roman"/>
                <w:noProof/>
              </w:rPr>
              <w:t>070.702 – comprendre et maitriser son ordinateur</w:t>
            </w:r>
            <w:r>
              <w:rPr>
                <w:noProof/>
                <w:webHidden/>
              </w:rPr>
              <w:tab/>
            </w:r>
            <w:r>
              <w:rPr>
                <w:noProof/>
                <w:webHidden/>
              </w:rPr>
              <w:fldChar w:fldCharType="begin"/>
            </w:r>
            <w:r>
              <w:rPr>
                <w:noProof/>
                <w:webHidden/>
              </w:rPr>
              <w:instrText xml:space="preserve"> PAGEREF _Toc18672411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3"/>
            <w:tabs>
              <w:tab w:val="right" w:leader="dot" w:pos="9062"/>
            </w:tabs>
            <w:rPr>
              <w:noProof/>
            </w:rPr>
          </w:pPr>
          <w:hyperlink w:anchor="_Toc18672412" w:history="1">
            <w:r w:rsidRPr="001A5646">
              <w:rPr>
                <w:rStyle w:val="Lienhypertexte"/>
                <w:rFonts w:eastAsia="Times New Roman"/>
                <w:noProof/>
              </w:rPr>
              <w:t>070.703 - Du boulier à Internet et la révolution numérique</w:t>
            </w:r>
            <w:r>
              <w:rPr>
                <w:noProof/>
                <w:webHidden/>
              </w:rPr>
              <w:tab/>
            </w:r>
            <w:r>
              <w:rPr>
                <w:noProof/>
                <w:webHidden/>
              </w:rPr>
              <w:fldChar w:fldCharType="begin"/>
            </w:r>
            <w:r>
              <w:rPr>
                <w:noProof/>
                <w:webHidden/>
              </w:rPr>
              <w:instrText xml:space="preserve"> PAGEREF _Toc18672412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3"/>
            <w:tabs>
              <w:tab w:val="right" w:leader="dot" w:pos="9062"/>
            </w:tabs>
            <w:rPr>
              <w:noProof/>
            </w:rPr>
          </w:pPr>
          <w:hyperlink w:anchor="_Toc18672413" w:history="1">
            <w:r w:rsidRPr="001A5646">
              <w:rPr>
                <w:rStyle w:val="Lienhypertexte"/>
                <w:rFonts w:eastAsia="Times New Roman"/>
                <w:noProof/>
                <w:highlight w:val="cyan"/>
              </w:rPr>
              <w:t>070. 704– les mots de l’internet mise en situation</w:t>
            </w:r>
            <w:r>
              <w:rPr>
                <w:noProof/>
                <w:webHidden/>
              </w:rPr>
              <w:tab/>
            </w:r>
            <w:r>
              <w:rPr>
                <w:noProof/>
                <w:webHidden/>
              </w:rPr>
              <w:fldChar w:fldCharType="begin"/>
            </w:r>
            <w:r>
              <w:rPr>
                <w:noProof/>
                <w:webHidden/>
              </w:rPr>
              <w:instrText xml:space="preserve"> PAGEREF _Toc18672413 \h </w:instrText>
            </w:r>
            <w:r>
              <w:rPr>
                <w:noProof/>
                <w:webHidden/>
              </w:rPr>
            </w:r>
            <w:r>
              <w:rPr>
                <w:noProof/>
                <w:webHidden/>
              </w:rPr>
              <w:fldChar w:fldCharType="separate"/>
            </w:r>
            <w:r>
              <w:rPr>
                <w:noProof/>
                <w:webHidden/>
              </w:rPr>
              <w:t>27</w:t>
            </w:r>
            <w:r>
              <w:rPr>
                <w:noProof/>
                <w:webHidden/>
              </w:rPr>
              <w:fldChar w:fldCharType="end"/>
            </w:r>
          </w:hyperlink>
        </w:p>
        <w:p w:rsidR="0025115B" w:rsidRDefault="0025115B">
          <w:pPr>
            <w:pStyle w:val="TM3"/>
            <w:tabs>
              <w:tab w:val="right" w:leader="dot" w:pos="9062"/>
            </w:tabs>
            <w:rPr>
              <w:noProof/>
            </w:rPr>
          </w:pPr>
          <w:hyperlink w:anchor="_Toc18672414" w:history="1">
            <w:r w:rsidRPr="001A5646">
              <w:rPr>
                <w:rStyle w:val="Lienhypertexte"/>
                <w:noProof/>
                <w:highlight w:val="cyan"/>
              </w:rPr>
              <w:t>070.705  - Maths for newbies</w:t>
            </w:r>
            <w:r>
              <w:rPr>
                <w:noProof/>
                <w:webHidden/>
              </w:rPr>
              <w:tab/>
            </w:r>
            <w:r>
              <w:rPr>
                <w:noProof/>
                <w:webHidden/>
              </w:rPr>
              <w:fldChar w:fldCharType="begin"/>
            </w:r>
            <w:r>
              <w:rPr>
                <w:noProof/>
                <w:webHidden/>
              </w:rPr>
              <w:instrText xml:space="preserve"> PAGEREF _Toc18672414 \h </w:instrText>
            </w:r>
            <w:r>
              <w:rPr>
                <w:noProof/>
                <w:webHidden/>
              </w:rPr>
            </w:r>
            <w:r>
              <w:rPr>
                <w:noProof/>
                <w:webHidden/>
              </w:rPr>
              <w:fldChar w:fldCharType="separate"/>
            </w:r>
            <w:r>
              <w:rPr>
                <w:noProof/>
                <w:webHidden/>
              </w:rPr>
              <w:t>28</w:t>
            </w:r>
            <w:r>
              <w:rPr>
                <w:noProof/>
                <w:webHidden/>
              </w:rPr>
              <w:fldChar w:fldCharType="end"/>
            </w:r>
          </w:hyperlink>
        </w:p>
        <w:p w:rsidR="0025115B" w:rsidRDefault="0025115B">
          <w:pPr>
            <w:pStyle w:val="TM3"/>
            <w:tabs>
              <w:tab w:val="right" w:leader="dot" w:pos="9062"/>
            </w:tabs>
            <w:rPr>
              <w:noProof/>
            </w:rPr>
          </w:pPr>
          <w:hyperlink w:anchor="_Toc18672415" w:history="1">
            <w:r w:rsidRPr="001A5646">
              <w:rPr>
                <w:rStyle w:val="Lienhypertexte"/>
                <w:rFonts w:eastAsia="Times New Roman"/>
                <w:noProof/>
                <w:highlight w:val="cyan"/>
              </w:rPr>
              <w:t>070.706 - Elément d’écologie Urbaine</w:t>
            </w:r>
            <w:r>
              <w:rPr>
                <w:noProof/>
                <w:webHidden/>
              </w:rPr>
              <w:tab/>
            </w:r>
            <w:r>
              <w:rPr>
                <w:noProof/>
                <w:webHidden/>
              </w:rPr>
              <w:fldChar w:fldCharType="begin"/>
            </w:r>
            <w:r>
              <w:rPr>
                <w:noProof/>
                <w:webHidden/>
              </w:rPr>
              <w:instrText xml:space="preserve"> PAGEREF _Toc18672415 \h </w:instrText>
            </w:r>
            <w:r>
              <w:rPr>
                <w:noProof/>
                <w:webHidden/>
              </w:rPr>
            </w:r>
            <w:r>
              <w:rPr>
                <w:noProof/>
                <w:webHidden/>
              </w:rPr>
              <w:fldChar w:fldCharType="separate"/>
            </w:r>
            <w:r>
              <w:rPr>
                <w:noProof/>
                <w:webHidden/>
              </w:rPr>
              <w:t>28</w:t>
            </w:r>
            <w:r>
              <w:rPr>
                <w:noProof/>
                <w:webHidden/>
              </w:rPr>
              <w:fldChar w:fldCharType="end"/>
            </w:r>
          </w:hyperlink>
        </w:p>
        <w:p w:rsidR="0025115B" w:rsidRDefault="0025115B">
          <w:pPr>
            <w:pStyle w:val="TM3"/>
            <w:tabs>
              <w:tab w:val="right" w:leader="dot" w:pos="9062"/>
            </w:tabs>
            <w:rPr>
              <w:noProof/>
            </w:rPr>
          </w:pPr>
          <w:hyperlink w:anchor="_Toc18672416" w:history="1">
            <w:r w:rsidRPr="001A5646">
              <w:rPr>
                <w:rStyle w:val="Lienhypertexte"/>
                <w:noProof/>
                <w:highlight w:val="cyan"/>
              </w:rPr>
              <w:t>070.707 –Agro écologie et sécurité alimentaire</w:t>
            </w:r>
            <w:r>
              <w:rPr>
                <w:noProof/>
                <w:webHidden/>
              </w:rPr>
              <w:tab/>
            </w:r>
            <w:r>
              <w:rPr>
                <w:noProof/>
                <w:webHidden/>
              </w:rPr>
              <w:fldChar w:fldCharType="begin"/>
            </w:r>
            <w:r>
              <w:rPr>
                <w:noProof/>
                <w:webHidden/>
              </w:rPr>
              <w:instrText xml:space="preserve"> PAGEREF _Toc18672416 \h </w:instrText>
            </w:r>
            <w:r>
              <w:rPr>
                <w:noProof/>
                <w:webHidden/>
              </w:rPr>
            </w:r>
            <w:r>
              <w:rPr>
                <w:noProof/>
                <w:webHidden/>
              </w:rPr>
              <w:fldChar w:fldCharType="separate"/>
            </w:r>
            <w:r>
              <w:rPr>
                <w:noProof/>
                <w:webHidden/>
              </w:rPr>
              <w:t>28</w:t>
            </w:r>
            <w:r>
              <w:rPr>
                <w:noProof/>
                <w:webHidden/>
              </w:rPr>
              <w:fldChar w:fldCharType="end"/>
            </w:r>
          </w:hyperlink>
        </w:p>
        <w:p w:rsidR="0025115B" w:rsidRDefault="0025115B">
          <w:pPr>
            <w:pStyle w:val="TM3"/>
            <w:tabs>
              <w:tab w:val="right" w:leader="dot" w:pos="9062"/>
            </w:tabs>
            <w:rPr>
              <w:noProof/>
            </w:rPr>
          </w:pPr>
          <w:hyperlink w:anchor="_Toc18672417" w:history="1">
            <w:r w:rsidRPr="001A5646">
              <w:rPr>
                <w:rStyle w:val="Lienhypertexte"/>
                <w:rFonts w:eastAsia="Times New Roman"/>
                <w:noProof/>
                <w:highlight w:val="cyan"/>
              </w:rPr>
              <w:t>070 .708-  l’événement anthropocène</w:t>
            </w:r>
            <w:r>
              <w:rPr>
                <w:noProof/>
                <w:webHidden/>
              </w:rPr>
              <w:tab/>
            </w:r>
            <w:r>
              <w:rPr>
                <w:noProof/>
                <w:webHidden/>
              </w:rPr>
              <w:fldChar w:fldCharType="begin"/>
            </w:r>
            <w:r>
              <w:rPr>
                <w:noProof/>
                <w:webHidden/>
              </w:rPr>
              <w:instrText xml:space="preserve"> PAGEREF _Toc18672417 \h </w:instrText>
            </w:r>
            <w:r>
              <w:rPr>
                <w:noProof/>
                <w:webHidden/>
              </w:rPr>
            </w:r>
            <w:r>
              <w:rPr>
                <w:noProof/>
                <w:webHidden/>
              </w:rPr>
              <w:fldChar w:fldCharType="separate"/>
            </w:r>
            <w:r>
              <w:rPr>
                <w:noProof/>
                <w:webHidden/>
              </w:rPr>
              <w:t>28</w:t>
            </w:r>
            <w:r>
              <w:rPr>
                <w:noProof/>
                <w:webHidden/>
              </w:rPr>
              <w:fldChar w:fldCharType="end"/>
            </w:r>
          </w:hyperlink>
        </w:p>
        <w:p w:rsidR="0025115B" w:rsidRDefault="0025115B">
          <w:pPr>
            <w:pStyle w:val="TM3"/>
            <w:tabs>
              <w:tab w:val="right" w:leader="dot" w:pos="9062"/>
            </w:tabs>
            <w:rPr>
              <w:noProof/>
            </w:rPr>
          </w:pPr>
          <w:hyperlink w:anchor="_Toc18672418" w:history="1">
            <w:r w:rsidRPr="001A5646">
              <w:rPr>
                <w:rStyle w:val="Lienhypertexte"/>
                <w:noProof/>
                <w:highlight w:val="cyan"/>
              </w:rPr>
              <w:t>070. 709– La mécanique des fluides - Les lois gouvernant l'eau et l'air</w:t>
            </w:r>
            <w:r>
              <w:rPr>
                <w:noProof/>
                <w:webHidden/>
              </w:rPr>
              <w:tab/>
            </w:r>
            <w:r>
              <w:rPr>
                <w:noProof/>
                <w:webHidden/>
              </w:rPr>
              <w:fldChar w:fldCharType="begin"/>
            </w:r>
            <w:r>
              <w:rPr>
                <w:noProof/>
                <w:webHidden/>
              </w:rPr>
              <w:instrText xml:space="preserve"> PAGEREF _Toc18672418 \h </w:instrText>
            </w:r>
            <w:r>
              <w:rPr>
                <w:noProof/>
                <w:webHidden/>
              </w:rPr>
            </w:r>
            <w:r>
              <w:rPr>
                <w:noProof/>
                <w:webHidden/>
              </w:rPr>
              <w:fldChar w:fldCharType="separate"/>
            </w:r>
            <w:r>
              <w:rPr>
                <w:noProof/>
                <w:webHidden/>
              </w:rPr>
              <w:t>29</w:t>
            </w:r>
            <w:r>
              <w:rPr>
                <w:noProof/>
                <w:webHidden/>
              </w:rPr>
              <w:fldChar w:fldCharType="end"/>
            </w:r>
          </w:hyperlink>
        </w:p>
        <w:p w:rsidR="0025115B" w:rsidRDefault="0025115B">
          <w:pPr>
            <w:pStyle w:val="TM3"/>
            <w:tabs>
              <w:tab w:val="right" w:leader="dot" w:pos="9062"/>
            </w:tabs>
            <w:rPr>
              <w:noProof/>
            </w:rPr>
          </w:pPr>
          <w:hyperlink w:anchor="_Toc18672419" w:history="1">
            <w:r w:rsidRPr="001A5646">
              <w:rPr>
                <w:rStyle w:val="Lienhypertexte"/>
                <w:noProof/>
                <w:highlight w:val="cyan"/>
              </w:rPr>
              <w:t>070.710 - Histoire des soins et traitement de l’antiquité à nos jours</w:t>
            </w:r>
            <w:r>
              <w:rPr>
                <w:noProof/>
                <w:webHidden/>
              </w:rPr>
              <w:tab/>
            </w:r>
            <w:r>
              <w:rPr>
                <w:noProof/>
                <w:webHidden/>
              </w:rPr>
              <w:fldChar w:fldCharType="begin"/>
            </w:r>
            <w:r>
              <w:rPr>
                <w:noProof/>
                <w:webHidden/>
              </w:rPr>
              <w:instrText xml:space="preserve"> PAGEREF _Toc18672419 \h </w:instrText>
            </w:r>
            <w:r>
              <w:rPr>
                <w:noProof/>
                <w:webHidden/>
              </w:rPr>
            </w:r>
            <w:r>
              <w:rPr>
                <w:noProof/>
                <w:webHidden/>
              </w:rPr>
              <w:fldChar w:fldCharType="separate"/>
            </w:r>
            <w:r>
              <w:rPr>
                <w:noProof/>
                <w:webHidden/>
              </w:rPr>
              <w:t>29</w:t>
            </w:r>
            <w:r>
              <w:rPr>
                <w:noProof/>
                <w:webHidden/>
              </w:rPr>
              <w:fldChar w:fldCharType="end"/>
            </w:r>
          </w:hyperlink>
        </w:p>
        <w:p w:rsidR="0025115B" w:rsidRDefault="0025115B">
          <w:pPr>
            <w:pStyle w:val="TM3"/>
            <w:tabs>
              <w:tab w:val="right" w:leader="dot" w:pos="9062"/>
            </w:tabs>
            <w:rPr>
              <w:noProof/>
            </w:rPr>
          </w:pPr>
          <w:hyperlink w:anchor="_Toc18672420" w:history="1">
            <w:r w:rsidRPr="001A5646">
              <w:rPr>
                <w:rStyle w:val="Lienhypertexte"/>
                <w:rFonts w:eastAsia="Times New Roman"/>
                <w:noProof/>
              </w:rPr>
              <w:t>070-725 – Découvrir la naturopathie, prévention et santé au naturel</w:t>
            </w:r>
            <w:r>
              <w:rPr>
                <w:noProof/>
                <w:webHidden/>
              </w:rPr>
              <w:tab/>
            </w:r>
            <w:r>
              <w:rPr>
                <w:noProof/>
                <w:webHidden/>
              </w:rPr>
              <w:fldChar w:fldCharType="begin"/>
            </w:r>
            <w:r>
              <w:rPr>
                <w:noProof/>
                <w:webHidden/>
              </w:rPr>
              <w:instrText xml:space="preserve"> PAGEREF _Toc18672420 \h </w:instrText>
            </w:r>
            <w:r>
              <w:rPr>
                <w:noProof/>
                <w:webHidden/>
              </w:rPr>
            </w:r>
            <w:r>
              <w:rPr>
                <w:noProof/>
                <w:webHidden/>
              </w:rPr>
              <w:fldChar w:fldCharType="separate"/>
            </w:r>
            <w:r>
              <w:rPr>
                <w:noProof/>
                <w:webHidden/>
              </w:rPr>
              <w:t>29</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21" w:history="1">
            <w:r w:rsidRPr="001A5646">
              <w:rPr>
                <w:rStyle w:val="Lienhypertexte"/>
                <w:noProof/>
              </w:rPr>
              <w:t>Semestre 1</w:t>
            </w:r>
            <w:r>
              <w:rPr>
                <w:noProof/>
                <w:webHidden/>
              </w:rPr>
              <w:tab/>
            </w:r>
            <w:r>
              <w:rPr>
                <w:noProof/>
                <w:webHidden/>
              </w:rPr>
              <w:fldChar w:fldCharType="begin"/>
            </w:r>
            <w:r>
              <w:rPr>
                <w:noProof/>
                <w:webHidden/>
              </w:rPr>
              <w:instrText xml:space="preserve"> PAGEREF _Toc18672421 \h </w:instrText>
            </w:r>
            <w:r>
              <w:rPr>
                <w:noProof/>
                <w:webHidden/>
              </w:rPr>
            </w:r>
            <w:r>
              <w:rPr>
                <w:noProof/>
                <w:webHidden/>
              </w:rPr>
              <w:fldChar w:fldCharType="separate"/>
            </w:r>
            <w:r>
              <w:rPr>
                <w:noProof/>
                <w:webHidden/>
              </w:rPr>
              <w:t>29</w:t>
            </w:r>
            <w:r>
              <w:rPr>
                <w:noProof/>
                <w:webHidden/>
              </w:rPr>
              <w:fldChar w:fldCharType="end"/>
            </w:r>
          </w:hyperlink>
        </w:p>
        <w:p w:rsidR="0025115B" w:rsidRDefault="0025115B">
          <w:pPr>
            <w:pStyle w:val="TM3"/>
            <w:tabs>
              <w:tab w:val="right" w:leader="dot" w:pos="9062"/>
            </w:tabs>
            <w:rPr>
              <w:noProof/>
            </w:rPr>
          </w:pPr>
          <w:hyperlink w:anchor="_Toc18672422" w:history="1">
            <w:r w:rsidRPr="001A5646">
              <w:rPr>
                <w:rStyle w:val="Lienhypertexte"/>
                <w:rFonts w:eastAsia="Times New Roman"/>
                <w:noProof/>
              </w:rPr>
              <w:t>070.711 - A la découverte des insectes (entomologie niveau 2) (max 16)</w:t>
            </w:r>
            <w:r>
              <w:rPr>
                <w:noProof/>
                <w:webHidden/>
              </w:rPr>
              <w:tab/>
            </w:r>
            <w:r>
              <w:rPr>
                <w:noProof/>
                <w:webHidden/>
              </w:rPr>
              <w:fldChar w:fldCharType="begin"/>
            </w:r>
            <w:r>
              <w:rPr>
                <w:noProof/>
                <w:webHidden/>
              </w:rPr>
              <w:instrText xml:space="preserve"> PAGEREF _Toc18672422 \h </w:instrText>
            </w:r>
            <w:r>
              <w:rPr>
                <w:noProof/>
                <w:webHidden/>
              </w:rPr>
            </w:r>
            <w:r>
              <w:rPr>
                <w:noProof/>
                <w:webHidden/>
              </w:rPr>
              <w:fldChar w:fldCharType="separate"/>
            </w:r>
            <w:r>
              <w:rPr>
                <w:noProof/>
                <w:webHidden/>
              </w:rPr>
              <w:t>29</w:t>
            </w:r>
            <w:r>
              <w:rPr>
                <w:noProof/>
                <w:webHidden/>
              </w:rPr>
              <w:fldChar w:fldCharType="end"/>
            </w:r>
          </w:hyperlink>
        </w:p>
        <w:p w:rsidR="0025115B" w:rsidRDefault="0025115B">
          <w:pPr>
            <w:pStyle w:val="TM3"/>
            <w:tabs>
              <w:tab w:val="right" w:leader="dot" w:pos="9062"/>
            </w:tabs>
            <w:rPr>
              <w:noProof/>
            </w:rPr>
          </w:pPr>
          <w:hyperlink w:anchor="_Toc18672423" w:history="1">
            <w:r w:rsidRPr="001A5646">
              <w:rPr>
                <w:rStyle w:val="Lienhypertexte"/>
                <w:rFonts w:eastAsia="Times New Roman"/>
                <w:noProof/>
              </w:rPr>
              <w:t>070.712 - Espace, temps, lumière, gravité: de l'antiquité au XXIème siècle.</w:t>
            </w:r>
            <w:r>
              <w:rPr>
                <w:noProof/>
                <w:webHidden/>
              </w:rPr>
              <w:tab/>
            </w:r>
            <w:r>
              <w:rPr>
                <w:noProof/>
                <w:webHidden/>
              </w:rPr>
              <w:fldChar w:fldCharType="begin"/>
            </w:r>
            <w:r>
              <w:rPr>
                <w:noProof/>
                <w:webHidden/>
              </w:rPr>
              <w:instrText xml:space="preserve"> PAGEREF _Toc18672423 \h </w:instrText>
            </w:r>
            <w:r>
              <w:rPr>
                <w:noProof/>
                <w:webHidden/>
              </w:rPr>
            </w:r>
            <w:r>
              <w:rPr>
                <w:noProof/>
                <w:webHidden/>
              </w:rPr>
              <w:fldChar w:fldCharType="separate"/>
            </w:r>
            <w:r>
              <w:rPr>
                <w:noProof/>
                <w:webHidden/>
              </w:rPr>
              <w:t>29</w:t>
            </w:r>
            <w:r>
              <w:rPr>
                <w:noProof/>
                <w:webHidden/>
              </w:rPr>
              <w:fldChar w:fldCharType="end"/>
            </w:r>
          </w:hyperlink>
        </w:p>
        <w:p w:rsidR="0025115B" w:rsidRDefault="0025115B">
          <w:pPr>
            <w:pStyle w:val="TM3"/>
            <w:tabs>
              <w:tab w:val="right" w:leader="dot" w:pos="9062"/>
            </w:tabs>
            <w:rPr>
              <w:noProof/>
            </w:rPr>
          </w:pPr>
          <w:hyperlink w:anchor="_Toc18672424" w:history="1">
            <w:r w:rsidRPr="001A5646">
              <w:rPr>
                <w:rStyle w:val="Lienhypertexte"/>
                <w:rFonts w:eastAsia="Times New Roman"/>
                <w:noProof/>
                <w:highlight w:val="cyan"/>
              </w:rPr>
              <w:t>070 713 - Géotechnique et pierres de construction</w:t>
            </w:r>
            <w:r>
              <w:rPr>
                <w:noProof/>
                <w:webHidden/>
              </w:rPr>
              <w:tab/>
            </w:r>
            <w:r>
              <w:rPr>
                <w:noProof/>
                <w:webHidden/>
              </w:rPr>
              <w:fldChar w:fldCharType="begin"/>
            </w:r>
            <w:r>
              <w:rPr>
                <w:noProof/>
                <w:webHidden/>
              </w:rPr>
              <w:instrText xml:space="preserve"> PAGEREF _Toc18672424 \h </w:instrText>
            </w:r>
            <w:r>
              <w:rPr>
                <w:noProof/>
                <w:webHidden/>
              </w:rPr>
            </w:r>
            <w:r>
              <w:rPr>
                <w:noProof/>
                <w:webHidden/>
              </w:rPr>
              <w:fldChar w:fldCharType="separate"/>
            </w:r>
            <w:r>
              <w:rPr>
                <w:noProof/>
                <w:webHidden/>
              </w:rPr>
              <w:t>30</w:t>
            </w:r>
            <w:r>
              <w:rPr>
                <w:noProof/>
                <w:webHidden/>
              </w:rPr>
              <w:fldChar w:fldCharType="end"/>
            </w:r>
          </w:hyperlink>
        </w:p>
        <w:p w:rsidR="0025115B" w:rsidRDefault="0025115B">
          <w:pPr>
            <w:pStyle w:val="TM3"/>
            <w:tabs>
              <w:tab w:val="right" w:leader="dot" w:pos="9062"/>
            </w:tabs>
            <w:rPr>
              <w:noProof/>
            </w:rPr>
          </w:pPr>
          <w:hyperlink w:anchor="_Toc18672425" w:history="1">
            <w:r w:rsidRPr="001A5646">
              <w:rPr>
                <w:rStyle w:val="Lienhypertexte"/>
                <w:noProof/>
                <w:highlight w:val="cyan"/>
              </w:rPr>
              <w:t>070.714- Hydrogéologie et la gestion de la ressource en eau  val d’Orléans</w:t>
            </w:r>
            <w:r>
              <w:rPr>
                <w:noProof/>
                <w:webHidden/>
              </w:rPr>
              <w:tab/>
            </w:r>
            <w:r>
              <w:rPr>
                <w:noProof/>
                <w:webHidden/>
              </w:rPr>
              <w:fldChar w:fldCharType="begin"/>
            </w:r>
            <w:r>
              <w:rPr>
                <w:noProof/>
                <w:webHidden/>
              </w:rPr>
              <w:instrText xml:space="preserve"> PAGEREF _Toc18672425 \h </w:instrText>
            </w:r>
            <w:r>
              <w:rPr>
                <w:noProof/>
                <w:webHidden/>
              </w:rPr>
            </w:r>
            <w:r>
              <w:rPr>
                <w:noProof/>
                <w:webHidden/>
              </w:rPr>
              <w:fldChar w:fldCharType="separate"/>
            </w:r>
            <w:r>
              <w:rPr>
                <w:noProof/>
                <w:webHidden/>
              </w:rPr>
              <w:t>30</w:t>
            </w:r>
            <w:r>
              <w:rPr>
                <w:noProof/>
                <w:webHidden/>
              </w:rPr>
              <w:fldChar w:fldCharType="end"/>
            </w:r>
          </w:hyperlink>
        </w:p>
        <w:p w:rsidR="0025115B" w:rsidRDefault="0025115B">
          <w:pPr>
            <w:pStyle w:val="TM3"/>
            <w:tabs>
              <w:tab w:val="right" w:leader="dot" w:pos="9062"/>
            </w:tabs>
            <w:rPr>
              <w:noProof/>
            </w:rPr>
          </w:pPr>
          <w:hyperlink w:anchor="_Toc18672426" w:history="1">
            <w:r w:rsidRPr="001A5646">
              <w:rPr>
                <w:rStyle w:val="Lienhypertexte"/>
                <w:noProof/>
                <w:highlight w:val="cyan"/>
              </w:rPr>
              <w:t>070.724 - Nutrition et troubles du comportement alimentaire</w:t>
            </w:r>
            <w:r>
              <w:rPr>
                <w:noProof/>
                <w:webHidden/>
              </w:rPr>
              <w:tab/>
            </w:r>
            <w:r>
              <w:rPr>
                <w:noProof/>
                <w:webHidden/>
              </w:rPr>
              <w:fldChar w:fldCharType="begin"/>
            </w:r>
            <w:r>
              <w:rPr>
                <w:noProof/>
                <w:webHidden/>
              </w:rPr>
              <w:instrText xml:space="preserve"> PAGEREF _Toc18672426 \h </w:instrText>
            </w:r>
            <w:r>
              <w:rPr>
                <w:noProof/>
                <w:webHidden/>
              </w:rPr>
            </w:r>
            <w:r>
              <w:rPr>
                <w:noProof/>
                <w:webHidden/>
              </w:rPr>
              <w:fldChar w:fldCharType="separate"/>
            </w:r>
            <w:r>
              <w:rPr>
                <w:noProof/>
                <w:webHidden/>
              </w:rPr>
              <w:t>30</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27" w:history="1">
            <w:r w:rsidRPr="001A5646">
              <w:rPr>
                <w:rStyle w:val="Lienhypertexte"/>
                <w:i/>
                <w:noProof/>
              </w:rPr>
              <w:t>Semestre 2</w:t>
            </w:r>
            <w:r>
              <w:rPr>
                <w:noProof/>
                <w:webHidden/>
              </w:rPr>
              <w:tab/>
            </w:r>
            <w:r>
              <w:rPr>
                <w:noProof/>
                <w:webHidden/>
              </w:rPr>
              <w:fldChar w:fldCharType="begin"/>
            </w:r>
            <w:r>
              <w:rPr>
                <w:noProof/>
                <w:webHidden/>
              </w:rPr>
              <w:instrText xml:space="preserve"> PAGEREF _Toc18672427 \h </w:instrText>
            </w:r>
            <w:r>
              <w:rPr>
                <w:noProof/>
                <w:webHidden/>
              </w:rPr>
            </w:r>
            <w:r>
              <w:rPr>
                <w:noProof/>
                <w:webHidden/>
              </w:rPr>
              <w:fldChar w:fldCharType="separate"/>
            </w:r>
            <w:r>
              <w:rPr>
                <w:noProof/>
                <w:webHidden/>
              </w:rPr>
              <w:t>30</w:t>
            </w:r>
            <w:r>
              <w:rPr>
                <w:noProof/>
                <w:webHidden/>
              </w:rPr>
              <w:fldChar w:fldCharType="end"/>
            </w:r>
          </w:hyperlink>
        </w:p>
        <w:p w:rsidR="0025115B" w:rsidRDefault="0025115B">
          <w:pPr>
            <w:pStyle w:val="TM3"/>
            <w:tabs>
              <w:tab w:val="right" w:leader="dot" w:pos="9062"/>
            </w:tabs>
            <w:rPr>
              <w:noProof/>
            </w:rPr>
          </w:pPr>
          <w:hyperlink w:anchor="_Toc18672428" w:history="1">
            <w:r w:rsidRPr="001A5646">
              <w:rPr>
                <w:rStyle w:val="Lienhypertexte"/>
                <w:rFonts w:eastAsia="Times New Roman"/>
                <w:i/>
                <w:noProof/>
              </w:rPr>
              <w:t>070.720- A la découverte des insectes (entomologie niveau 1)</w:t>
            </w:r>
            <w:r>
              <w:rPr>
                <w:noProof/>
                <w:webHidden/>
              </w:rPr>
              <w:tab/>
            </w:r>
            <w:r>
              <w:rPr>
                <w:noProof/>
                <w:webHidden/>
              </w:rPr>
              <w:fldChar w:fldCharType="begin"/>
            </w:r>
            <w:r>
              <w:rPr>
                <w:noProof/>
                <w:webHidden/>
              </w:rPr>
              <w:instrText xml:space="preserve"> PAGEREF _Toc18672428 \h </w:instrText>
            </w:r>
            <w:r>
              <w:rPr>
                <w:noProof/>
                <w:webHidden/>
              </w:rPr>
            </w:r>
            <w:r>
              <w:rPr>
                <w:noProof/>
                <w:webHidden/>
              </w:rPr>
              <w:fldChar w:fldCharType="separate"/>
            </w:r>
            <w:r>
              <w:rPr>
                <w:noProof/>
                <w:webHidden/>
              </w:rPr>
              <w:t>30</w:t>
            </w:r>
            <w:r>
              <w:rPr>
                <w:noProof/>
                <w:webHidden/>
              </w:rPr>
              <w:fldChar w:fldCharType="end"/>
            </w:r>
          </w:hyperlink>
        </w:p>
        <w:p w:rsidR="0025115B" w:rsidRDefault="0025115B">
          <w:pPr>
            <w:pStyle w:val="TM3"/>
            <w:tabs>
              <w:tab w:val="right" w:leader="dot" w:pos="9062"/>
            </w:tabs>
            <w:rPr>
              <w:noProof/>
            </w:rPr>
          </w:pPr>
          <w:hyperlink w:anchor="_Toc18672429" w:history="1">
            <w:r w:rsidRPr="001A5646">
              <w:rPr>
                <w:rStyle w:val="Lienhypertexte"/>
                <w:rFonts w:eastAsia="Times New Roman"/>
                <w:i/>
                <w:noProof/>
              </w:rPr>
              <w:t>070.722 - Initiation à l'astronomie</w:t>
            </w:r>
            <w:r>
              <w:rPr>
                <w:noProof/>
                <w:webHidden/>
              </w:rPr>
              <w:tab/>
            </w:r>
            <w:r>
              <w:rPr>
                <w:noProof/>
                <w:webHidden/>
              </w:rPr>
              <w:fldChar w:fldCharType="begin"/>
            </w:r>
            <w:r>
              <w:rPr>
                <w:noProof/>
                <w:webHidden/>
              </w:rPr>
              <w:instrText xml:space="preserve"> PAGEREF _Toc18672429 \h </w:instrText>
            </w:r>
            <w:r>
              <w:rPr>
                <w:noProof/>
                <w:webHidden/>
              </w:rPr>
            </w:r>
            <w:r>
              <w:rPr>
                <w:noProof/>
                <w:webHidden/>
              </w:rPr>
              <w:fldChar w:fldCharType="separate"/>
            </w:r>
            <w:r>
              <w:rPr>
                <w:noProof/>
                <w:webHidden/>
              </w:rPr>
              <w:t>30</w:t>
            </w:r>
            <w:r>
              <w:rPr>
                <w:noProof/>
                <w:webHidden/>
              </w:rPr>
              <w:fldChar w:fldCharType="end"/>
            </w:r>
          </w:hyperlink>
        </w:p>
        <w:p w:rsidR="0025115B" w:rsidRDefault="0025115B">
          <w:pPr>
            <w:pStyle w:val="TM3"/>
            <w:tabs>
              <w:tab w:val="right" w:leader="dot" w:pos="9062"/>
            </w:tabs>
            <w:rPr>
              <w:noProof/>
            </w:rPr>
          </w:pPr>
          <w:hyperlink w:anchor="_Toc18672430" w:history="1">
            <w:r w:rsidRPr="001A5646">
              <w:rPr>
                <w:rStyle w:val="Lienhypertexte"/>
                <w:rFonts w:eastAsia="Times New Roman"/>
                <w:i/>
                <w:noProof/>
                <w:highlight w:val="cyan"/>
              </w:rPr>
              <w:t>070.723 – Initiation à la permaculture et au design de permaculture</w:t>
            </w:r>
            <w:r>
              <w:rPr>
                <w:noProof/>
                <w:webHidden/>
              </w:rPr>
              <w:tab/>
            </w:r>
            <w:r>
              <w:rPr>
                <w:noProof/>
                <w:webHidden/>
              </w:rPr>
              <w:fldChar w:fldCharType="begin"/>
            </w:r>
            <w:r>
              <w:rPr>
                <w:noProof/>
                <w:webHidden/>
              </w:rPr>
              <w:instrText xml:space="preserve"> PAGEREF _Toc18672430 \h </w:instrText>
            </w:r>
            <w:r>
              <w:rPr>
                <w:noProof/>
                <w:webHidden/>
              </w:rPr>
            </w:r>
            <w:r>
              <w:rPr>
                <w:noProof/>
                <w:webHidden/>
              </w:rPr>
              <w:fldChar w:fldCharType="separate"/>
            </w:r>
            <w:r>
              <w:rPr>
                <w:noProof/>
                <w:webHidden/>
              </w:rPr>
              <w:t>31</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31" w:history="1">
            <w:r w:rsidRPr="001A5646">
              <w:rPr>
                <w:rStyle w:val="Lienhypertexte"/>
                <w:noProof/>
              </w:rPr>
              <w:t>SOCIOLOGIE</w:t>
            </w:r>
            <w:r>
              <w:rPr>
                <w:noProof/>
                <w:webHidden/>
              </w:rPr>
              <w:tab/>
            </w:r>
            <w:r>
              <w:rPr>
                <w:noProof/>
                <w:webHidden/>
              </w:rPr>
              <w:fldChar w:fldCharType="begin"/>
            </w:r>
            <w:r>
              <w:rPr>
                <w:noProof/>
                <w:webHidden/>
              </w:rPr>
              <w:instrText xml:space="preserve"> PAGEREF _Toc18672431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32" w:history="1">
            <w:r w:rsidRPr="001A5646">
              <w:rPr>
                <w:rStyle w:val="Lienhypertexte"/>
                <w:noProof/>
              </w:rPr>
              <w:t>Semestre 1</w:t>
            </w:r>
            <w:r>
              <w:rPr>
                <w:noProof/>
                <w:webHidden/>
              </w:rPr>
              <w:tab/>
            </w:r>
            <w:r>
              <w:rPr>
                <w:noProof/>
                <w:webHidden/>
              </w:rPr>
              <w:fldChar w:fldCharType="begin"/>
            </w:r>
            <w:r>
              <w:rPr>
                <w:noProof/>
                <w:webHidden/>
              </w:rPr>
              <w:instrText xml:space="preserve"> PAGEREF _Toc18672432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3"/>
            <w:tabs>
              <w:tab w:val="right" w:leader="dot" w:pos="9062"/>
            </w:tabs>
            <w:rPr>
              <w:noProof/>
            </w:rPr>
          </w:pPr>
          <w:hyperlink w:anchor="_Toc18672433" w:history="1">
            <w:r w:rsidRPr="001A5646">
              <w:rPr>
                <w:rStyle w:val="Lienhypertexte"/>
                <w:noProof/>
              </w:rPr>
              <w:t>080.801 - Psychologie positive</w:t>
            </w:r>
            <w:r>
              <w:rPr>
                <w:noProof/>
                <w:webHidden/>
              </w:rPr>
              <w:tab/>
            </w:r>
            <w:r>
              <w:rPr>
                <w:noProof/>
                <w:webHidden/>
              </w:rPr>
              <w:fldChar w:fldCharType="begin"/>
            </w:r>
            <w:r>
              <w:rPr>
                <w:noProof/>
                <w:webHidden/>
              </w:rPr>
              <w:instrText xml:space="preserve"> PAGEREF _Toc18672433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3"/>
            <w:tabs>
              <w:tab w:val="right" w:leader="dot" w:pos="9062"/>
            </w:tabs>
            <w:rPr>
              <w:noProof/>
            </w:rPr>
          </w:pPr>
          <w:hyperlink w:anchor="_Toc18672434" w:history="1">
            <w:r w:rsidRPr="001A5646">
              <w:rPr>
                <w:rStyle w:val="Lienhypertexte"/>
                <w:noProof/>
              </w:rPr>
              <w:t>080.802 - Entre économie et écologie: un dilemme éthique contemporain-</w:t>
            </w:r>
            <w:r>
              <w:rPr>
                <w:noProof/>
                <w:webHidden/>
              </w:rPr>
              <w:tab/>
            </w:r>
            <w:r>
              <w:rPr>
                <w:noProof/>
                <w:webHidden/>
              </w:rPr>
              <w:fldChar w:fldCharType="begin"/>
            </w:r>
            <w:r>
              <w:rPr>
                <w:noProof/>
                <w:webHidden/>
              </w:rPr>
              <w:instrText xml:space="preserve"> PAGEREF _Toc18672434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35" w:history="1">
            <w:r w:rsidRPr="001A5646">
              <w:rPr>
                <w:rStyle w:val="Lienhypertexte"/>
                <w:i/>
                <w:noProof/>
              </w:rPr>
              <w:t>Semestre 2</w:t>
            </w:r>
            <w:r>
              <w:rPr>
                <w:noProof/>
                <w:webHidden/>
              </w:rPr>
              <w:tab/>
            </w:r>
            <w:r>
              <w:rPr>
                <w:noProof/>
                <w:webHidden/>
              </w:rPr>
              <w:fldChar w:fldCharType="begin"/>
            </w:r>
            <w:r>
              <w:rPr>
                <w:noProof/>
                <w:webHidden/>
              </w:rPr>
              <w:instrText xml:space="preserve"> PAGEREF _Toc18672435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3"/>
            <w:tabs>
              <w:tab w:val="right" w:leader="dot" w:pos="9062"/>
            </w:tabs>
            <w:rPr>
              <w:noProof/>
            </w:rPr>
          </w:pPr>
          <w:hyperlink w:anchor="_Toc18672436" w:history="1">
            <w:r w:rsidRPr="001A5646">
              <w:rPr>
                <w:rStyle w:val="Lienhypertexte"/>
                <w:rFonts w:eastAsia="Times New Roman"/>
                <w:i/>
                <w:noProof/>
              </w:rPr>
              <w:t>080.800 - Sciences, techniques et sociétés.</w:t>
            </w:r>
            <w:r>
              <w:rPr>
                <w:noProof/>
                <w:webHidden/>
              </w:rPr>
              <w:tab/>
            </w:r>
            <w:r>
              <w:rPr>
                <w:noProof/>
                <w:webHidden/>
              </w:rPr>
              <w:fldChar w:fldCharType="begin"/>
            </w:r>
            <w:r>
              <w:rPr>
                <w:noProof/>
                <w:webHidden/>
              </w:rPr>
              <w:instrText xml:space="preserve"> PAGEREF _Toc18672436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3"/>
            <w:tabs>
              <w:tab w:val="right" w:leader="dot" w:pos="9062"/>
            </w:tabs>
            <w:rPr>
              <w:noProof/>
            </w:rPr>
          </w:pPr>
          <w:hyperlink w:anchor="_Toc18672437" w:history="1">
            <w:r w:rsidRPr="001A5646">
              <w:rPr>
                <w:rStyle w:val="Lienhypertexte"/>
                <w:rFonts w:eastAsia="Times New Roman"/>
                <w:i/>
                <w:noProof/>
              </w:rPr>
              <w:t>080.804 - Initiation à la sociologie.</w:t>
            </w:r>
            <w:r>
              <w:rPr>
                <w:noProof/>
                <w:webHidden/>
              </w:rPr>
              <w:tab/>
            </w:r>
            <w:r>
              <w:rPr>
                <w:noProof/>
                <w:webHidden/>
              </w:rPr>
              <w:fldChar w:fldCharType="begin"/>
            </w:r>
            <w:r>
              <w:rPr>
                <w:noProof/>
                <w:webHidden/>
              </w:rPr>
              <w:instrText xml:space="preserve"> PAGEREF _Toc18672437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3"/>
            <w:tabs>
              <w:tab w:val="right" w:leader="dot" w:pos="9062"/>
            </w:tabs>
            <w:rPr>
              <w:noProof/>
            </w:rPr>
          </w:pPr>
          <w:hyperlink w:anchor="_Toc18672438" w:history="1">
            <w:r w:rsidRPr="001A5646">
              <w:rPr>
                <w:rStyle w:val="Lienhypertexte"/>
                <w:rFonts w:eastAsia="Times New Roman"/>
                <w:i/>
                <w:noProof/>
              </w:rPr>
              <w:t>080.805 - Conduites et pratiques sociales.</w:t>
            </w:r>
            <w:r>
              <w:rPr>
                <w:noProof/>
                <w:webHidden/>
              </w:rPr>
              <w:tab/>
            </w:r>
            <w:r>
              <w:rPr>
                <w:noProof/>
                <w:webHidden/>
              </w:rPr>
              <w:fldChar w:fldCharType="begin"/>
            </w:r>
            <w:r>
              <w:rPr>
                <w:noProof/>
                <w:webHidden/>
              </w:rPr>
              <w:instrText xml:space="preserve"> PAGEREF _Toc18672438 \h </w:instrText>
            </w:r>
            <w:r>
              <w:rPr>
                <w:noProof/>
                <w:webHidden/>
              </w:rPr>
            </w:r>
            <w:r>
              <w:rPr>
                <w:noProof/>
                <w:webHidden/>
              </w:rPr>
              <w:fldChar w:fldCharType="separate"/>
            </w:r>
            <w:r>
              <w:rPr>
                <w:noProof/>
                <w:webHidden/>
              </w:rPr>
              <w:t>32</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39" w:history="1">
            <w:r w:rsidRPr="001A5646">
              <w:rPr>
                <w:rStyle w:val="Lienhypertexte"/>
                <w:noProof/>
              </w:rPr>
              <w:t>SPORTS GYMNASTIQUE, DÉTENTE, REMISE EN FORME, MUSCULATION ...</w:t>
            </w:r>
            <w:r>
              <w:rPr>
                <w:noProof/>
                <w:webHidden/>
              </w:rPr>
              <w:tab/>
            </w:r>
            <w:r>
              <w:rPr>
                <w:noProof/>
                <w:webHidden/>
              </w:rPr>
              <w:fldChar w:fldCharType="begin"/>
            </w:r>
            <w:r>
              <w:rPr>
                <w:noProof/>
                <w:webHidden/>
              </w:rPr>
              <w:instrText xml:space="preserve"> PAGEREF _Toc18672439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2"/>
            <w:tabs>
              <w:tab w:val="right" w:leader="dot" w:pos="9062"/>
            </w:tabs>
            <w:rPr>
              <w:rFonts w:eastAsiaTheme="minorEastAsia"/>
              <w:noProof/>
              <w:lang w:eastAsia="fr-FR"/>
            </w:rPr>
          </w:pPr>
          <w:hyperlink w:anchor="_Toc18672440" w:history="1">
            <w:r w:rsidRPr="001A5646">
              <w:rPr>
                <w:rStyle w:val="Lienhypertexte"/>
                <w:noProof/>
              </w:rPr>
              <w:t>Année</w:t>
            </w:r>
            <w:r>
              <w:rPr>
                <w:noProof/>
                <w:webHidden/>
              </w:rPr>
              <w:tab/>
            </w:r>
            <w:r>
              <w:rPr>
                <w:noProof/>
                <w:webHidden/>
              </w:rPr>
              <w:fldChar w:fldCharType="begin"/>
            </w:r>
            <w:r>
              <w:rPr>
                <w:noProof/>
                <w:webHidden/>
              </w:rPr>
              <w:instrText xml:space="preserve"> PAGEREF _Toc18672440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1" w:history="1">
            <w:r w:rsidRPr="001A5646">
              <w:rPr>
                <w:rStyle w:val="Lienhypertexte"/>
                <w:rFonts w:eastAsia="Times New Roman"/>
                <w:noProof/>
              </w:rPr>
              <w:t>090.910 - Gymnastique</w:t>
            </w:r>
            <w:r>
              <w:rPr>
                <w:noProof/>
                <w:webHidden/>
              </w:rPr>
              <w:tab/>
            </w:r>
            <w:r>
              <w:rPr>
                <w:noProof/>
                <w:webHidden/>
              </w:rPr>
              <w:fldChar w:fldCharType="begin"/>
            </w:r>
            <w:r>
              <w:rPr>
                <w:noProof/>
                <w:webHidden/>
              </w:rPr>
              <w:instrText xml:space="preserve"> PAGEREF _Toc18672441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2" w:history="1">
            <w:r w:rsidRPr="001A5646">
              <w:rPr>
                <w:rStyle w:val="Lienhypertexte"/>
                <w:noProof/>
              </w:rPr>
              <w:t>090.911 - Stretching -</w:t>
            </w:r>
            <w:r>
              <w:rPr>
                <w:noProof/>
                <w:webHidden/>
              </w:rPr>
              <w:tab/>
            </w:r>
            <w:r>
              <w:rPr>
                <w:noProof/>
                <w:webHidden/>
              </w:rPr>
              <w:fldChar w:fldCharType="begin"/>
            </w:r>
            <w:r>
              <w:rPr>
                <w:noProof/>
                <w:webHidden/>
              </w:rPr>
              <w:instrText xml:space="preserve"> PAGEREF _Toc18672442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3" w:history="1">
            <w:r w:rsidRPr="001A5646">
              <w:rPr>
                <w:rStyle w:val="Lienhypertexte"/>
                <w:noProof/>
                <w:highlight w:val="cyan"/>
              </w:rPr>
              <w:t>090.912 – Yoga</w:t>
            </w:r>
            <w:r>
              <w:rPr>
                <w:noProof/>
                <w:webHidden/>
              </w:rPr>
              <w:tab/>
            </w:r>
            <w:r>
              <w:rPr>
                <w:noProof/>
                <w:webHidden/>
              </w:rPr>
              <w:fldChar w:fldCharType="begin"/>
            </w:r>
            <w:r>
              <w:rPr>
                <w:noProof/>
                <w:webHidden/>
              </w:rPr>
              <w:instrText xml:space="preserve"> PAGEREF _Toc18672443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4" w:history="1">
            <w:r w:rsidRPr="001A5646">
              <w:rPr>
                <w:rStyle w:val="Lienhypertexte"/>
                <w:rFonts w:eastAsia="Times New Roman"/>
                <w:noProof/>
              </w:rPr>
              <w:t>090.920 - QI training</w:t>
            </w:r>
            <w:r>
              <w:rPr>
                <w:noProof/>
                <w:webHidden/>
              </w:rPr>
              <w:tab/>
            </w:r>
            <w:r>
              <w:rPr>
                <w:noProof/>
                <w:webHidden/>
              </w:rPr>
              <w:fldChar w:fldCharType="begin"/>
            </w:r>
            <w:r>
              <w:rPr>
                <w:noProof/>
                <w:webHidden/>
              </w:rPr>
              <w:instrText xml:space="preserve"> PAGEREF _Toc18672444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5" w:history="1">
            <w:r w:rsidRPr="001A5646">
              <w:rPr>
                <w:rStyle w:val="Lienhypertexte"/>
                <w:rFonts w:eastAsia="Times New Roman"/>
                <w:noProof/>
              </w:rPr>
              <w:t>090.921 - Pilates</w:t>
            </w:r>
            <w:r>
              <w:rPr>
                <w:noProof/>
                <w:webHidden/>
              </w:rPr>
              <w:tab/>
            </w:r>
            <w:r>
              <w:rPr>
                <w:noProof/>
                <w:webHidden/>
              </w:rPr>
              <w:fldChar w:fldCharType="begin"/>
            </w:r>
            <w:r>
              <w:rPr>
                <w:noProof/>
                <w:webHidden/>
              </w:rPr>
              <w:instrText xml:space="preserve"> PAGEREF _Toc18672445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6" w:history="1">
            <w:r w:rsidRPr="001A5646">
              <w:rPr>
                <w:rStyle w:val="Lienhypertexte"/>
                <w:noProof/>
              </w:rPr>
              <w:t>090.922 - Tao stretching</w:t>
            </w:r>
            <w:r>
              <w:rPr>
                <w:noProof/>
                <w:webHidden/>
              </w:rPr>
              <w:tab/>
            </w:r>
            <w:r>
              <w:rPr>
                <w:noProof/>
                <w:webHidden/>
              </w:rPr>
              <w:fldChar w:fldCharType="begin"/>
            </w:r>
            <w:r>
              <w:rPr>
                <w:noProof/>
                <w:webHidden/>
              </w:rPr>
              <w:instrText xml:space="preserve"> PAGEREF _Toc18672446 \h </w:instrText>
            </w:r>
            <w:r>
              <w:rPr>
                <w:noProof/>
                <w:webHidden/>
              </w:rPr>
            </w:r>
            <w:r>
              <w:rPr>
                <w:noProof/>
                <w:webHidden/>
              </w:rPr>
              <w:fldChar w:fldCharType="separate"/>
            </w:r>
            <w:r>
              <w:rPr>
                <w:noProof/>
                <w:webHidden/>
              </w:rPr>
              <w:t>33</w:t>
            </w:r>
            <w:r>
              <w:rPr>
                <w:noProof/>
                <w:webHidden/>
              </w:rPr>
              <w:fldChar w:fldCharType="end"/>
            </w:r>
          </w:hyperlink>
        </w:p>
        <w:p w:rsidR="0025115B" w:rsidRDefault="0025115B">
          <w:pPr>
            <w:pStyle w:val="TM3"/>
            <w:tabs>
              <w:tab w:val="right" w:leader="dot" w:pos="9062"/>
            </w:tabs>
            <w:rPr>
              <w:noProof/>
            </w:rPr>
          </w:pPr>
          <w:hyperlink w:anchor="_Toc18672447" w:history="1">
            <w:r w:rsidRPr="001A5646">
              <w:rPr>
                <w:rStyle w:val="Lienhypertexte"/>
                <w:noProof/>
              </w:rPr>
              <w:t>090.923 - Méthode Feldenkraïs</w:t>
            </w:r>
            <w:r>
              <w:rPr>
                <w:noProof/>
                <w:webHidden/>
              </w:rPr>
              <w:tab/>
            </w:r>
            <w:r>
              <w:rPr>
                <w:noProof/>
                <w:webHidden/>
              </w:rPr>
              <w:fldChar w:fldCharType="begin"/>
            </w:r>
            <w:r>
              <w:rPr>
                <w:noProof/>
                <w:webHidden/>
              </w:rPr>
              <w:instrText xml:space="preserve"> PAGEREF _Toc18672447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3"/>
            <w:tabs>
              <w:tab w:val="right" w:leader="dot" w:pos="9062"/>
            </w:tabs>
            <w:rPr>
              <w:noProof/>
            </w:rPr>
          </w:pPr>
          <w:hyperlink w:anchor="_Toc18672448" w:history="1">
            <w:r w:rsidRPr="001A5646">
              <w:rPr>
                <w:rStyle w:val="Lienhypertexte"/>
                <w:noProof/>
              </w:rPr>
              <w:t>090.925 - Stretching et étirements pour l'amélioration de la posture</w:t>
            </w:r>
            <w:r>
              <w:rPr>
                <w:noProof/>
                <w:webHidden/>
              </w:rPr>
              <w:tab/>
            </w:r>
            <w:r>
              <w:rPr>
                <w:noProof/>
                <w:webHidden/>
              </w:rPr>
              <w:fldChar w:fldCharType="begin"/>
            </w:r>
            <w:r>
              <w:rPr>
                <w:noProof/>
                <w:webHidden/>
              </w:rPr>
              <w:instrText xml:space="preserve"> PAGEREF _Toc18672448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3"/>
            <w:tabs>
              <w:tab w:val="right" w:leader="dot" w:pos="9062"/>
            </w:tabs>
            <w:rPr>
              <w:noProof/>
            </w:rPr>
          </w:pPr>
          <w:hyperlink w:anchor="_Toc18672449" w:history="1">
            <w:r w:rsidRPr="001A5646">
              <w:rPr>
                <w:rStyle w:val="Lienhypertexte"/>
                <w:noProof/>
              </w:rPr>
              <w:t>090.930 - Musculation</w:t>
            </w:r>
            <w:r>
              <w:rPr>
                <w:noProof/>
                <w:webHidden/>
              </w:rPr>
              <w:tab/>
            </w:r>
            <w:r>
              <w:rPr>
                <w:noProof/>
                <w:webHidden/>
              </w:rPr>
              <w:fldChar w:fldCharType="begin"/>
            </w:r>
            <w:r>
              <w:rPr>
                <w:noProof/>
                <w:webHidden/>
              </w:rPr>
              <w:instrText xml:space="preserve"> PAGEREF _Toc18672449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3"/>
            <w:tabs>
              <w:tab w:val="right" w:leader="dot" w:pos="9062"/>
            </w:tabs>
            <w:rPr>
              <w:noProof/>
            </w:rPr>
          </w:pPr>
          <w:hyperlink w:anchor="_Toc18672450" w:history="1">
            <w:r w:rsidRPr="001A5646">
              <w:rPr>
                <w:rStyle w:val="Lienhypertexte"/>
                <w:noProof/>
              </w:rPr>
              <w:t>090.931 - Musculation</w:t>
            </w:r>
            <w:r>
              <w:rPr>
                <w:noProof/>
                <w:webHidden/>
              </w:rPr>
              <w:tab/>
            </w:r>
            <w:r>
              <w:rPr>
                <w:noProof/>
                <w:webHidden/>
              </w:rPr>
              <w:fldChar w:fldCharType="begin"/>
            </w:r>
            <w:r>
              <w:rPr>
                <w:noProof/>
                <w:webHidden/>
              </w:rPr>
              <w:instrText xml:space="preserve"> PAGEREF _Toc18672450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3"/>
            <w:tabs>
              <w:tab w:val="right" w:leader="dot" w:pos="9062"/>
            </w:tabs>
            <w:rPr>
              <w:noProof/>
            </w:rPr>
          </w:pPr>
          <w:hyperlink w:anchor="_Toc18672451" w:history="1">
            <w:r w:rsidRPr="001A5646">
              <w:rPr>
                <w:rStyle w:val="Lienhypertexte"/>
                <w:noProof/>
              </w:rPr>
              <w:t>090.932 - Musculation -</w:t>
            </w:r>
            <w:r>
              <w:rPr>
                <w:noProof/>
                <w:webHidden/>
              </w:rPr>
              <w:tab/>
            </w:r>
            <w:r>
              <w:rPr>
                <w:noProof/>
                <w:webHidden/>
              </w:rPr>
              <w:fldChar w:fldCharType="begin"/>
            </w:r>
            <w:r>
              <w:rPr>
                <w:noProof/>
                <w:webHidden/>
              </w:rPr>
              <w:instrText xml:space="preserve"> PAGEREF _Toc18672451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3"/>
            <w:tabs>
              <w:tab w:val="right" w:leader="dot" w:pos="9062"/>
            </w:tabs>
            <w:rPr>
              <w:noProof/>
            </w:rPr>
          </w:pPr>
          <w:hyperlink w:anchor="_Toc18672452" w:history="1">
            <w:r w:rsidRPr="001A5646">
              <w:rPr>
                <w:rStyle w:val="Lienhypertexte"/>
                <w:noProof/>
              </w:rPr>
              <w:t>090.933 - Renforcement musculaire et postural</w:t>
            </w:r>
            <w:r>
              <w:rPr>
                <w:noProof/>
                <w:webHidden/>
              </w:rPr>
              <w:tab/>
            </w:r>
            <w:r>
              <w:rPr>
                <w:noProof/>
                <w:webHidden/>
              </w:rPr>
              <w:fldChar w:fldCharType="begin"/>
            </w:r>
            <w:r>
              <w:rPr>
                <w:noProof/>
                <w:webHidden/>
              </w:rPr>
              <w:instrText xml:space="preserve"> PAGEREF _Toc18672452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3"/>
            <w:tabs>
              <w:tab w:val="right" w:leader="dot" w:pos="9062"/>
            </w:tabs>
            <w:rPr>
              <w:noProof/>
            </w:rPr>
          </w:pPr>
          <w:hyperlink w:anchor="_Toc18672453" w:history="1">
            <w:r w:rsidRPr="001A5646">
              <w:rPr>
                <w:rStyle w:val="Lienhypertexte"/>
                <w:noProof/>
              </w:rPr>
              <w:t>090.950 - Initiation karaté et self-défense</w:t>
            </w:r>
            <w:r>
              <w:rPr>
                <w:noProof/>
                <w:webHidden/>
              </w:rPr>
              <w:tab/>
            </w:r>
            <w:r>
              <w:rPr>
                <w:noProof/>
                <w:webHidden/>
              </w:rPr>
              <w:fldChar w:fldCharType="begin"/>
            </w:r>
            <w:r>
              <w:rPr>
                <w:noProof/>
                <w:webHidden/>
              </w:rPr>
              <w:instrText xml:space="preserve"> PAGEREF _Toc18672453 \h </w:instrText>
            </w:r>
            <w:r>
              <w:rPr>
                <w:noProof/>
                <w:webHidden/>
              </w:rPr>
            </w:r>
            <w:r>
              <w:rPr>
                <w:noProof/>
                <w:webHidden/>
              </w:rPr>
              <w:fldChar w:fldCharType="separate"/>
            </w:r>
            <w:r>
              <w:rPr>
                <w:noProof/>
                <w:webHidden/>
              </w:rPr>
              <w:t>34</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54" w:history="1">
            <w:r w:rsidRPr="001A5646">
              <w:rPr>
                <w:rStyle w:val="Lienhypertexte"/>
                <w:noProof/>
              </w:rPr>
              <w:t>Ateliers « Pédagogie »</w:t>
            </w:r>
            <w:r>
              <w:rPr>
                <w:noProof/>
                <w:webHidden/>
              </w:rPr>
              <w:tab/>
            </w:r>
            <w:r>
              <w:rPr>
                <w:noProof/>
                <w:webHidden/>
              </w:rPr>
              <w:fldChar w:fldCharType="begin"/>
            </w:r>
            <w:r>
              <w:rPr>
                <w:noProof/>
                <w:webHidden/>
              </w:rPr>
              <w:instrText xml:space="preserve"> PAGEREF _Toc18672454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3"/>
            <w:tabs>
              <w:tab w:val="right" w:leader="dot" w:pos="9062"/>
            </w:tabs>
            <w:rPr>
              <w:noProof/>
            </w:rPr>
          </w:pPr>
          <w:hyperlink w:anchor="_Toc18672455" w:history="1">
            <w:r w:rsidRPr="001A5646">
              <w:rPr>
                <w:rStyle w:val="Lienhypertexte"/>
                <w:noProof/>
                <w:highlight w:val="cyan"/>
              </w:rPr>
              <w:t>100.001 - Participation programme enseignement L3</w:t>
            </w:r>
            <w:r>
              <w:rPr>
                <w:noProof/>
                <w:webHidden/>
              </w:rPr>
              <w:tab/>
            </w:r>
            <w:r>
              <w:rPr>
                <w:noProof/>
                <w:webHidden/>
              </w:rPr>
              <w:fldChar w:fldCharType="begin"/>
            </w:r>
            <w:r>
              <w:rPr>
                <w:noProof/>
                <w:webHidden/>
              </w:rPr>
              <w:instrText xml:space="preserve"> PAGEREF _Toc18672455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56" w:history="1">
            <w:r w:rsidRPr="001A5646">
              <w:rPr>
                <w:rStyle w:val="Lienhypertexte"/>
                <w:noProof/>
              </w:rPr>
              <w:t>Ateliers « Recherche »</w:t>
            </w:r>
            <w:r>
              <w:rPr>
                <w:noProof/>
                <w:webHidden/>
              </w:rPr>
              <w:tab/>
            </w:r>
            <w:r>
              <w:rPr>
                <w:noProof/>
                <w:webHidden/>
              </w:rPr>
              <w:fldChar w:fldCharType="begin"/>
            </w:r>
            <w:r>
              <w:rPr>
                <w:noProof/>
                <w:webHidden/>
              </w:rPr>
              <w:instrText xml:space="preserve"> PAGEREF _Toc18672456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3"/>
            <w:tabs>
              <w:tab w:val="right" w:leader="dot" w:pos="9062"/>
            </w:tabs>
            <w:rPr>
              <w:noProof/>
            </w:rPr>
          </w:pPr>
          <w:hyperlink w:anchor="_Toc18672457" w:history="1">
            <w:r w:rsidRPr="001A5646">
              <w:rPr>
                <w:rStyle w:val="Lienhypertexte"/>
                <w:noProof/>
                <w:highlight w:val="cyan"/>
              </w:rPr>
              <w:t>100.100  Partenariats européens</w:t>
            </w:r>
            <w:r>
              <w:rPr>
                <w:noProof/>
                <w:webHidden/>
              </w:rPr>
              <w:tab/>
            </w:r>
            <w:r>
              <w:rPr>
                <w:noProof/>
                <w:webHidden/>
              </w:rPr>
              <w:fldChar w:fldCharType="begin"/>
            </w:r>
            <w:r>
              <w:rPr>
                <w:noProof/>
                <w:webHidden/>
              </w:rPr>
              <w:instrText xml:space="preserve"> PAGEREF _Toc18672457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58" w:history="1">
            <w:r w:rsidRPr="001A5646">
              <w:rPr>
                <w:rStyle w:val="Lienhypertexte"/>
                <w:noProof/>
              </w:rPr>
              <w:t>Ateliers « Concours »</w:t>
            </w:r>
            <w:r>
              <w:rPr>
                <w:noProof/>
                <w:webHidden/>
              </w:rPr>
              <w:tab/>
            </w:r>
            <w:r>
              <w:rPr>
                <w:noProof/>
                <w:webHidden/>
              </w:rPr>
              <w:fldChar w:fldCharType="begin"/>
            </w:r>
            <w:r>
              <w:rPr>
                <w:noProof/>
                <w:webHidden/>
              </w:rPr>
              <w:instrText xml:space="preserve"> PAGEREF _Toc18672458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3"/>
            <w:tabs>
              <w:tab w:val="right" w:leader="dot" w:pos="9062"/>
            </w:tabs>
            <w:rPr>
              <w:noProof/>
            </w:rPr>
          </w:pPr>
          <w:hyperlink w:anchor="_Toc18672459" w:history="1">
            <w:r w:rsidRPr="001A5646">
              <w:rPr>
                <w:rStyle w:val="Lienhypertexte"/>
                <w:noProof/>
                <w:highlight w:val="cyan"/>
              </w:rPr>
              <w:t>100.200 : Préparation  au concours UUTLRC  (Union Université du temps libre de la région centre</w:t>
            </w:r>
            <w:r>
              <w:rPr>
                <w:noProof/>
                <w:webHidden/>
              </w:rPr>
              <w:tab/>
            </w:r>
            <w:r>
              <w:rPr>
                <w:noProof/>
                <w:webHidden/>
              </w:rPr>
              <w:fldChar w:fldCharType="begin"/>
            </w:r>
            <w:r>
              <w:rPr>
                <w:noProof/>
                <w:webHidden/>
              </w:rPr>
              <w:instrText xml:space="preserve"> PAGEREF _Toc18672459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60" w:history="1">
            <w:r w:rsidRPr="001A5646">
              <w:rPr>
                <w:rStyle w:val="Lienhypertexte"/>
                <w:noProof/>
              </w:rPr>
              <w:t>Ateliers collaboratifs</w:t>
            </w:r>
            <w:r>
              <w:rPr>
                <w:noProof/>
                <w:webHidden/>
              </w:rPr>
              <w:tab/>
            </w:r>
            <w:r>
              <w:rPr>
                <w:noProof/>
                <w:webHidden/>
              </w:rPr>
              <w:fldChar w:fldCharType="begin"/>
            </w:r>
            <w:r>
              <w:rPr>
                <w:noProof/>
                <w:webHidden/>
              </w:rPr>
              <w:instrText xml:space="preserve"> PAGEREF _Toc18672460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3"/>
            <w:tabs>
              <w:tab w:val="right" w:leader="dot" w:pos="9062"/>
            </w:tabs>
            <w:rPr>
              <w:noProof/>
            </w:rPr>
          </w:pPr>
          <w:hyperlink w:anchor="_Toc18672461" w:history="1">
            <w:r w:rsidRPr="001A5646">
              <w:rPr>
                <w:rStyle w:val="Lienhypertexte"/>
                <w:noProof/>
                <w:highlight w:val="cyan"/>
              </w:rPr>
              <w:t>100.300 : collaboration avec la startup Ipisanté</w:t>
            </w:r>
            <w:r>
              <w:rPr>
                <w:noProof/>
                <w:webHidden/>
              </w:rPr>
              <w:tab/>
            </w:r>
            <w:r>
              <w:rPr>
                <w:noProof/>
                <w:webHidden/>
              </w:rPr>
              <w:fldChar w:fldCharType="begin"/>
            </w:r>
            <w:r>
              <w:rPr>
                <w:noProof/>
                <w:webHidden/>
              </w:rPr>
              <w:instrText xml:space="preserve"> PAGEREF _Toc18672461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1"/>
            <w:tabs>
              <w:tab w:val="right" w:leader="dot" w:pos="9062"/>
            </w:tabs>
            <w:rPr>
              <w:rFonts w:eastAsiaTheme="minorEastAsia"/>
              <w:noProof/>
              <w:lang w:eastAsia="fr-FR"/>
            </w:rPr>
          </w:pPr>
          <w:hyperlink w:anchor="_Toc18672462" w:history="1">
            <w:r w:rsidRPr="001A5646">
              <w:rPr>
                <w:rStyle w:val="Lienhypertexte"/>
                <w:noProof/>
              </w:rPr>
              <w:t>Ateliers « colloque »</w:t>
            </w:r>
            <w:r>
              <w:rPr>
                <w:noProof/>
                <w:webHidden/>
              </w:rPr>
              <w:tab/>
            </w:r>
            <w:r>
              <w:rPr>
                <w:noProof/>
                <w:webHidden/>
              </w:rPr>
              <w:fldChar w:fldCharType="begin"/>
            </w:r>
            <w:r>
              <w:rPr>
                <w:noProof/>
                <w:webHidden/>
              </w:rPr>
              <w:instrText xml:space="preserve"> PAGEREF _Toc18672462 \h </w:instrText>
            </w:r>
            <w:r>
              <w:rPr>
                <w:noProof/>
                <w:webHidden/>
              </w:rPr>
            </w:r>
            <w:r>
              <w:rPr>
                <w:noProof/>
                <w:webHidden/>
              </w:rPr>
              <w:fldChar w:fldCharType="separate"/>
            </w:r>
            <w:r>
              <w:rPr>
                <w:noProof/>
                <w:webHidden/>
              </w:rPr>
              <w:t>35</w:t>
            </w:r>
            <w:r>
              <w:rPr>
                <w:noProof/>
                <w:webHidden/>
              </w:rPr>
              <w:fldChar w:fldCharType="end"/>
            </w:r>
          </w:hyperlink>
        </w:p>
        <w:p w:rsidR="0025115B" w:rsidRDefault="0025115B">
          <w:pPr>
            <w:pStyle w:val="TM3"/>
            <w:tabs>
              <w:tab w:val="right" w:leader="dot" w:pos="9062"/>
            </w:tabs>
            <w:rPr>
              <w:noProof/>
            </w:rPr>
          </w:pPr>
          <w:hyperlink w:anchor="_Toc18672463" w:history="1">
            <w:r w:rsidRPr="001A5646">
              <w:rPr>
                <w:rStyle w:val="Lienhypertexte"/>
                <w:noProof/>
                <w:highlight w:val="cyan"/>
              </w:rPr>
              <w:t>100.400 : Préparation du colloque 2020</w:t>
            </w:r>
            <w:r>
              <w:rPr>
                <w:noProof/>
                <w:webHidden/>
              </w:rPr>
              <w:tab/>
            </w:r>
            <w:r>
              <w:rPr>
                <w:noProof/>
                <w:webHidden/>
              </w:rPr>
              <w:fldChar w:fldCharType="begin"/>
            </w:r>
            <w:r>
              <w:rPr>
                <w:noProof/>
                <w:webHidden/>
              </w:rPr>
              <w:instrText xml:space="preserve"> PAGEREF _Toc18672463 \h </w:instrText>
            </w:r>
            <w:r>
              <w:rPr>
                <w:noProof/>
                <w:webHidden/>
              </w:rPr>
            </w:r>
            <w:r>
              <w:rPr>
                <w:noProof/>
                <w:webHidden/>
              </w:rPr>
              <w:fldChar w:fldCharType="separate"/>
            </w:r>
            <w:r>
              <w:rPr>
                <w:noProof/>
                <w:webHidden/>
              </w:rPr>
              <w:t>35</w:t>
            </w:r>
            <w:r>
              <w:rPr>
                <w:noProof/>
                <w:webHidden/>
              </w:rPr>
              <w:fldChar w:fldCharType="end"/>
            </w:r>
          </w:hyperlink>
        </w:p>
        <w:p w:rsidR="006941C1" w:rsidRDefault="006941C1">
          <w:r>
            <w:rPr>
              <w:b/>
              <w:bCs/>
            </w:rPr>
            <w:fldChar w:fldCharType="end"/>
          </w:r>
        </w:p>
      </w:sdtContent>
    </w:sdt>
    <w:p w:rsidR="00D26655" w:rsidRPr="00D26655" w:rsidRDefault="00D26655" w:rsidP="00902481">
      <w:pPr>
        <w:spacing w:before="100" w:beforeAutospacing="1" w:after="100" w:afterAutospacing="1"/>
        <w:jc w:val="center"/>
        <w:outlineLvl w:val="0"/>
        <w:rPr>
          <w:rFonts w:eastAsia="Times New Roman" w:cstheme="minorHAnsi"/>
          <w:b/>
          <w:bCs/>
          <w:color w:val="000088"/>
          <w:kern w:val="36"/>
          <w:u w:val="single"/>
          <w:lang w:eastAsia="fr-FR"/>
        </w:rPr>
      </w:pPr>
    </w:p>
    <w:p w:rsidR="00D26655" w:rsidRPr="00D26655" w:rsidRDefault="00D26655">
      <w:pPr>
        <w:rPr>
          <w:rFonts w:eastAsia="Times New Roman" w:cstheme="minorHAnsi"/>
          <w:b/>
          <w:bCs/>
          <w:color w:val="000088"/>
          <w:kern w:val="36"/>
          <w:u w:val="single"/>
          <w:lang w:eastAsia="fr-FR"/>
        </w:rPr>
      </w:pPr>
      <w:r w:rsidRPr="00D26655">
        <w:rPr>
          <w:rFonts w:eastAsia="Times New Roman" w:cstheme="minorHAnsi"/>
          <w:b/>
          <w:bCs/>
          <w:color w:val="000088"/>
          <w:kern w:val="36"/>
          <w:u w:val="single"/>
          <w:lang w:eastAsia="fr-FR"/>
        </w:rPr>
        <w:br w:type="page"/>
      </w:r>
    </w:p>
    <w:p w:rsidR="00902481" w:rsidRPr="00D26655" w:rsidRDefault="00902481" w:rsidP="00D26655">
      <w:pPr>
        <w:pStyle w:val="Titre1"/>
      </w:pPr>
      <w:bookmarkStart w:id="0" w:name="_Toc18672297"/>
      <w:r w:rsidRPr="00D26655">
        <w:lastRenderedPageBreak/>
        <w:t>DROIT, ECONOMIE</w:t>
      </w:r>
      <w:bookmarkEnd w:id="0"/>
    </w:p>
    <w:p w:rsidR="00D26655" w:rsidRPr="00D26655" w:rsidRDefault="00D26655" w:rsidP="00D26655">
      <w:pPr>
        <w:pStyle w:val="Titre2"/>
      </w:pPr>
      <w:bookmarkStart w:id="1" w:name="_Toc18672298"/>
      <w:r w:rsidRPr="00E4572C">
        <w:t>Année</w:t>
      </w:r>
      <w:bookmarkEnd w:id="1"/>
      <w:r w:rsidRPr="00D26655">
        <w:t xml:space="preserve"> </w:t>
      </w:r>
    </w:p>
    <w:p w:rsidR="00902481" w:rsidRPr="00D26655" w:rsidRDefault="00902481" w:rsidP="00D80446">
      <w:pPr>
        <w:pStyle w:val="Titre3"/>
        <w:rPr>
          <w:rFonts w:eastAsia="Times New Roman"/>
          <w:b w:val="0"/>
          <w:lang w:eastAsia="fr-FR"/>
        </w:rPr>
      </w:pPr>
      <w:bookmarkStart w:id="2" w:name="_Toc18672299"/>
      <w:r w:rsidRPr="00E4572C">
        <w:rPr>
          <w:rFonts w:eastAsia="Times New Roman"/>
          <w:lang w:eastAsia="fr-FR"/>
        </w:rPr>
        <w:t>000.001 - Droits et économie en Europe -</w:t>
      </w:r>
      <w:bookmarkEnd w:id="2"/>
      <w:r w:rsidRPr="00E4572C">
        <w:rPr>
          <w:rFonts w:eastAsia="Times New Roman"/>
          <w:lang w:eastAsia="fr-FR"/>
        </w:rPr>
        <w:t xml:space="preserve"> </w:t>
      </w:r>
      <w:r w:rsidR="00FE2857" w:rsidRPr="00E4572C">
        <w:rPr>
          <w:rFonts w:eastAsia="Times New Roman"/>
          <w:lang w:eastAsia="fr-FR"/>
        </w:rPr>
        <w:t xml:space="preserve">  </w:t>
      </w:r>
    </w:p>
    <w:p w:rsidR="00902481" w:rsidRPr="00D26655" w:rsidRDefault="00902481" w:rsidP="00902481">
      <w:pPr>
        <w:jc w:val="both"/>
        <w:rPr>
          <w:rFonts w:eastAsia="Times New Roman" w:cstheme="minorHAnsi"/>
          <w:lang w:eastAsia="fr-FR"/>
        </w:rPr>
      </w:pPr>
      <w:r w:rsidRPr="00D26655">
        <w:rPr>
          <w:rFonts w:eastAsia="Times New Roman" w:cstheme="minorHAnsi"/>
          <w:color w:val="000000"/>
          <w:lang w:eastAsia="fr-FR"/>
        </w:rPr>
        <w:t>L'Europe est en construction, malgré les difficultés d'harmonisation, les ruptures et les conflits. Elle constitue un vaste champs des possibles et surtout une magnifique construction à parfaire. Droit, finance, social, fiscalité, sont autant de thèmes à débattre.</w:t>
      </w:r>
    </w:p>
    <w:p w:rsidR="000D6FC4" w:rsidRDefault="000D6FC4" w:rsidP="00902481">
      <w:pPr>
        <w:rPr>
          <w:rFonts w:eastAsia="Times New Roman" w:cstheme="minorHAnsi"/>
          <w:color w:val="000088"/>
          <w:lang w:eastAsia="fr-FR"/>
        </w:rPr>
      </w:pPr>
    </w:p>
    <w:p w:rsidR="00902481" w:rsidRPr="00D26655" w:rsidRDefault="009B289B" w:rsidP="00902481">
      <w:pPr>
        <w:rPr>
          <w:rFonts w:eastAsia="Times New Roman" w:cstheme="minorHAnsi"/>
          <w:color w:val="000088"/>
          <w:lang w:eastAsia="fr-FR"/>
        </w:rPr>
      </w:pPr>
      <w:r w:rsidRPr="00D26655">
        <w:rPr>
          <w:rFonts w:eastAsia="Times New Roman" w:cstheme="minorHAnsi"/>
          <w:color w:val="000088"/>
          <w:lang w:eastAsia="fr-FR"/>
        </w:rPr>
        <w:t>14 cours de 1h30</w:t>
      </w:r>
      <w:r w:rsidR="00E4572C">
        <w:rPr>
          <w:rFonts w:eastAsia="Times New Roman" w:cstheme="minorHAnsi"/>
          <w:color w:val="000088"/>
          <w:lang w:eastAsia="fr-FR"/>
        </w:rPr>
        <w:t xml:space="preserve"> </w:t>
      </w:r>
      <w:r w:rsidR="000D6FC4">
        <w:rPr>
          <w:rFonts w:eastAsia="Times New Roman" w:cstheme="minorHAnsi"/>
          <w:color w:val="000088"/>
          <w:lang w:eastAsia="fr-FR"/>
        </w:rPr>
        <w:t xml:space="preserve"> </w:t>
      </w:r>
      <w:r w:rsidR="00E4572C" w:rsidRPr="00E4572C">
        <w:rPr>
          <w:rFonts w:eastAsia="Times New Roman" w:cstheme="minorHAnsi"/>
          <w:color w:val="000000" w:themeColor="text1"/>
          <w:lang w:eastAsia="fr-FR"/>
        </w:rPr>
        <w:t xml:space="preserve"> </w:t>
      </w:r>
      <w:r w:rsidR="00F2207E">
        <w:rPr>
          <w:rFonts w:eastAsia="Times New Roman" w:cstheme="minorHAnsi"/>
          <w:color w:val="000000" w:themeColor="text1"/>
          <w:lang w:eastAsia="fr-FR"/>
        </w:rPr>
        <w:t xml:space="preserve">(jeudi </w:t>
      </w:r>
      <w:r w:rsidR="00435328">
        <w:rPr>
          <w:rFonts w:eastAsia="Times New Roman" w:cstheme="minorHAnsi"/>
          <w:color w:val="000000" w:themeColor="text1"/>
          <w:lang w:eastAsia="fr-FR"/>
        </w:rPr>
        <w:t>après-midi</w:t>
      </w:r>
      <w:r w:rsidR="00F2207E">
        <w:rPr>
          <w:rFonts w:eastAsia="Times New Roman" w:cstheme="minorHAnsi"/>
          <w:color w:val="000000" w:themeColor="text1"/>
          <w:lang w:eastAsia="fr-FR"/>
        </w:rPr>
        <w:t>)</w:t>
      </w:r>
      <w:r w:rsidR="00035FC3">
        <w:rPr>
          <w:rFonts w:eastAsia="Times New Roman" w:cstheme="minorHAnsi"/>
          <w:color w:val="000000" w:themeColor="text1"/>
          <w:lang w:eastAsia="fr-FR"/>
        </w:rPr>
        <w:tab/>
      </w:r>
      <w:r w:rsidR="00035FC3">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Jean Philippe BAUR</w:t>
      </w:r>
    </w:p>
    <w:p w:rsidR="00902481" w:rsidRPr="00D26655" w:rsidRDefault="00902481" w:rsidP="00902481">
      <w:pPr>
        <w:rPr>
          <w:rFonts w:eastAsia="Times New Roman" w:cstheme="minorHAnsi"/>
          <w:lang w:eastAsia="fr-FR"/>
        </w:rPr>
      </w:pPr>
    </w:p>
    <w:p w:rsidR="00902481" w:rsidRPr="00D26655" w:rsidRDefault="00902481" w:rsidP="00E4572C">
      <w:pPr>
        <w:pStyle w:val="Titre3"/>
        <w:rPr>
          <w:rFonts w:eastAsia="Times New Roman"/>
          <w:lang w:eastAsia="fr-FR"/>
        </w:rPr>
      </w:pPr>
      <w:bookmarkStart w:id="3" w:name="_Toc18672300"/>
      <w:r w:rsidRPr="00E4572C">
        <w:rPr>
          <w:rFonts w:eastAsia="Times New Roman"/>
          <w:lang w:eastAsia="fr-FR"/>
        </w:rPr>
        <w:t xml:space="preserve">000.002 </w:t>
      </w:r>
      <w:r w:rsidR="002767B5" w:rsidRPr="00E4572C">
        <w:rPr>
          <w:rFonts w:eastAsia="Times New Roman"/>
          <w:lang w:eastAsia="fr-FR"/>
        </w:rPr>
        <w:t>–</w:t>
      </w:r>
      <w:r w:rsidRPr="00E4572C">
        <w:rPr>
          <w:rFonts w:eastAsia="Times New Roman"/>
          <w:lang w:eastAsia="fr-FR"/>
        </w:rPr>
        <w:t xml:space="preserve"> </w:t>
      </w:r>
      <w:r w:rsidR="002767B5" w:rsidRPr="00E4572C">
        <w:rPr>
          <w:rFonts w:eastAsia="Times New Roman"/>
          <w:lang w:eastAsia="fr-FR"/>
        </w:rPr>
        <w:t>fait politiq</w:t>
      </w:r>
      <w:r w:rsidR="00FE2857" w:rsidRPr="00E4572C">
        <w:rPr>
          <w:rFonts w:eastAsia="Times New Roman"/>
          <w:lang w:eastAsia="fr-FR"/>
        </w:rPr>
        <w:t>ues sociaux et économique depui</w:t>
      </w:r>
      <w:r w:rsidR="002767B5" w:rsidRPr="00E4572C">
        <w:rPr>
          <w:rFonts w:eastAsia="Times New Roman"/>
          <w:lang w:eastAsia="fr-FR"/>
        </w:rPr>
        <w:t>s 1789</w:t>
      </w:r>
      <w:r w:rsidRPr="00E4572C">
        <w:rPr>
          <w:rFonts w:eastAsia="Times New Roman"/>
          <w:lang w:eastAsia="fr-FR"/>
        </w:rPr>
        <w:t>-</w:t>
      </w:r>
      <w:bookmarkEnd w:id="3"/>
      <w:r w:rsidRPr="00E4572C">
        <w:rPr>
          <w:rFonts w:eastAsia="Times New Roman"/>
          <w:lang w:eastAsia="fr-FR"/>
        </w:rPr>
        <w:t xml:space="preserve"> </w:t>
      </w:r>
    </w:p>
    <w:p w:rsidR="000D6FC4" w:rsidRDefault="00895115" w:rsidP="00895115">
      <w:pPr>
        <w:jc w:val="both"/>
        <w:rPr>
          <w:rFonts w:eastAsia="Times New Roman" w:cstheme="minorHAnsi"/>
          <w:color w:val="000000"/>
          <w:lang w:eastAsia="fr-FR"/>
        </w:rPr>
      </w:pPr>
      <w:r w:rsidRPr="00895115">
        <w:rPr>
          <w:rFonts w:eastAsia="Times New Roman" w:cstheme="minorHAnsi"/>
          <w:color w:val="000000"/>
          <w:lang w:eastAsia="fr-FR"/>
        </w:rPr>
        <w:t>A</w:t>
      </w:r>
      <w:r>
        <w:rPr>
          <w:rFonts w:eastAsia="Times New Roman" w:cstheme="minorHAnsi"/>
          <w:color w:val="000000"/>
          <w:lang w:eastAsia="fr-FR"/>
        </w:rPr>
        <w:t xml:space="preserve"> travers les années et les régimes politiques on analyse les  grandes tendances et courants socio-politico-économico culturels</w:t>
      </w:r>
    </w:p>
    <w:p w:rsidR="00895115" w:rsidRPr="00895115" w:rsidRDefault="00895115" w:rsidP="00895115">
      <w:pPr>
        <w:jc w:val="both"/>
        <w:rPr>
          <w:rFonts w:eastAsia="Times New Roman" w:cstheme="minorHAnsi"/>
          <w:color w:val="000000"/>
          <w:lang w:eastAsia="fr-FR"/>
        </w:rPr>
      </w:pPr>
    </w:p>
    <w:p w:rsidR="00D80446" w:rsidRDefault="009B289B" w:rsidP="00D80446">
      <w:pPr>
        <w:rPr>
          <w:rFonts w:eastAsia="Times New Roman" w:cstheme="minorHAnsi"/>
          <w:color w:val="000088"/>
          <w:lang w:eastAsia="fr-FR"/>
        </w:rPr>
      </w:pPr>
      <w:r w:rsidRPr="00D26655">
        <w:rPr>
          <w:rFonts w:eastAsia="Times New Roman" w:cstheme="minorHAnsi"/>
          <w:color w:val="000088"/>
          <w:lang w:eastAsia="fr-FR"/>
        </w:rPr>
        <w:t>14 cours de 1h30</w:t>
      </w:r>
      <w:r w:rsidR="00E4572C" w:rsidRPr="00E4572C">
        <w:rPr>
          <w:rFonts w:eastAsia="Times New Roman" w:cstheme="minorHAnsi"/>
          <w:color w:val="000000" w:themeColor="text1"/>
          <w:lang w:eastAsia="fr-FR"/>
        </w:rPr>
        <w:t xml:space="preserve"> </w:t>
      </w:r>
      <w:r w:rsidR="00E4572C">
        <w:rPr>
          <w:rFonts w:eastAsia="Times New Roman" w:cstheme="minorHAnsi"/>
          <w:color w:val="000000" w:themeColor="text1"/>
          <w:lang w:eastAsia="fr-FR"/>
        </w:rPr>
        <w:t xml:space="preserve">   </w:t>
      </w:r>
      <w:r w:rsidR="00F2207E">
        <w:rPr>
          <w:rFonts w:eastAsia="Times New Roman" w:cstheme="minorHAnsi"/>
          <w:color w:val="000000" w:themeColor="text1"/>
          <w:lang w:eastAsia="fr-FR"/>
        </w:rPr>
        <w:t xml:space="preserve">(jeudi </w:t>
      </w:r>
      <w:r w:rsidR="00435328">
        <w:rPr>
          <w:rFonts w:eastAsia="Times New Roman" w:cstheme="minorHAnsi"/>
          <w:color w:val="000000" w:themeColor="text1"/>
          <w:lang w:eastAsia="fr-FR"/>
        </w:rPr>
        <w:t>après-midi</w:t>
      </w:r>
      <w:r w:rsidR="00F2207E">
        <w:rPr>
          <w:rFonts w:eastAsia="Times New Roman" w:cstheme="minorHAnsi"/>
          <w:color w:val="000000" w:themeColor="text1"/>
          <w:lang w:eastAsia="fr-FR"/>
        </w:rPr>
        <w:t>)</w:t>
      </w:r>
      <w:r w:rsidR="00035FC3">
        <w:rPr>
          <w:rFonts w:eastAsia="Times New Roman" w:cstheme="minorHAnsi"/>
          <w:color w:val="000000" w:themeColor="text1"/>
          <w:lang w:eastAsia="fr-FR"/>
        </w:rPr>
        <w:tab/>
      </w:r>
      <w:r w:rsidR="00035FC3">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Jean Philippe BAUR</w:t>
      </w:r>
    </w:p>
    <w:p w:rsidR="007150B8" w:rsidRPr="00D80446" w:rsidRDefault="007150B8" w:rsidP="007150B8">
      <w:pPr>
        <w:pStyle w:val="Titre2"/>
        <w:rPr>
          <w:rStyle w:val="Titre2Car"/>
          <w:rFonts w:eastAsiaTheme="minorHAnsi"/>
          <w:b/>
          <w:bCs/>
        </w:rPr>
      </w:pPr>
      <w:bookmarkStart w:id="4" w:name="_Toc18672301"/>
      <w:r w:rsidRPr="00D80446">
        <w:rPr>
          <w:rStyle w:val="Titre2Car"/>
          <w:b/>
          <w:bCs/>
        </w:rPr>
        <w:t>Semestre 1</w:t>
      </w:r>
      <w:bookmarkEnd w:id="4"/>
      <w:r w:rsidRPr="00D80446">
        <w:rPr>
          <w:rStyle w:val="Titre2Car"/>
          <w:b/>
          <w:bCs/>
        </w:rPr>
        <w:t xml:space="preserve"> </w:t>
      </w:r>
    </w:p>
    <w:p w:rsidR="007150B8" w:rsidRPr="006941C1" w:rsidRDefault="00460EEF" w:rsidP="007150B8">
      <w:pPr>
        <w:pStyle w:val="Titre3"/>
      </w:pPr>
      <w:bookmarkStart w:id="5" w:name="_Toc18672302"/>
      <w:r w:rsidRPr="00E90DFB">
        <w:rPr>
          <w:highlight w:val="cyan"/>
        </w:rPr>
        <w:t>000.010</w:t>
      </w:r>
      <w:r w:rsidR="007150B8" w:rsidRPr="00E90DFB">
        <w:rPr>
          <w:highlight w:val="cyan"/>
        </w:rPr>
        <w:t xml:space="preserve"> </w:t>
      </w:r>
      <w:r w:rsidRPr="00E90DFB">
        <w:rPr>
          <w:highlight w:val="cyan"/>
        </w:rPr>
        <w:t>–</w:t>
      </w:r>
      <w:r w:rsidR="007150B8" w:rsidRPr="00E90DFB">
        <w:rPr>
          <w:highlight w:val="cyan"/>
        </w:rPr>
        <w:t xml:space="preserve"> </w:t>
      </w:r>
      <w:r w:rsidRPr="00E90DFB">
        <w:rPr>
          <w:highlight w:val="cyan"/>
        </w:rPr>
        <w:t>60 ans de Vème république : stop ou encore ?</w:t>
      </w:r>
      <w:bookmarkEnd w:id="5"/>
    </w:p>
    <w:p w:rsidR="00E90DFB" w:rsidRPr="00E348F4" w:rsidRDefault="00E90DFB" w:rsidP="00E90DFB">
      <w:pPr>
        <w:jc w:val="both"/>
        <w:rPr>
          <w:lang w:eastAsia="fr-FR"/>
        </w:rPr>
      </w:pPr>
      <w:r w:rsidRPr="00E348F4">
        <w:rPr>
          <w:lang w:eastAsia="fr-FR"/>
        </w:rPr>
        <w:t xml:space="preserve">A l'occasion de la célébration du soixantième anniversaire de la Constitution du 4 octobre 1958 et à l'heure où certains de nos responsables politiques plaident pour la naissance d'une VIème République, le moment est idéal pour s'interroger sur la vitalité de notre Vème République et en comprendre le fonctionnement organisé sur la base des idées constitutionnelles du Général de Gaulle (Président de la République, Premier ministre et son gouvernement, Parlement …). </w:t>
      </w:r>
    </w:p>
    <w:p w:rsidR="00E90DFB" w:rsidRDefault="00E90DFB" w:rsidP="00E90DFB">
      <w:pPr>
        <w:rPr>
          <w:rFonts w:eastAsia="Times New Roman" w:cstheme="minorHAnsi"/>
          <w:color w:val="000088"/>
          <w:lang w:eastAsia="fr-FR"/>
        </w:rPr>
      </w:pPr>
    </w:p>
    <w:p w:rsidR="00E90DFB" w:rsidRPr="00D26655" w:rsidRDefault="00E90DFB" w:rsidP="00E90DFB">
      <w:pPr>
        <w:rPr>
          <w:rFonts w:eastAsia="Times New Roman" w:cstheme="minorHAnsi"/>
          <w:b/>
          <w:bCs/>
          <w:color w:val="000088"/>
          <w:lang w:eastAsia="fr-FR"/>
        </w:rPr>
      </w:pPr>
      <w:r w:rsidRPr="00D26655">
        <w:rPr>
          <w:rFonts w:eastAsia="Times New Roman" w:cstheme="minorHAnsi"/>
          <w:color w:val="000088"/>
          <w:lang w:eastAsia="fr-FR"/>
        </w:rPr>
        <w:t>12 cours de 2h00</w:t>
      </w:r>
      <w:r w:rsidR="00035FC3">
        <w:rPr>
          <w:rFonts w:eastAsia="Times New Roman" w:cstheme="minorHAnsi"/>
          <w:color w:val="000088"/>
          <w:lang w:eastAsia="fr-FR"/>
        </w:rPr>
        <w:t xml:space="preserve"> </w:t>
      </w:r>
      <w:r w:rsidR="00035FC3" w:rsidRPr="00035FC3">
        <w:rPr>
          <w:rFonts w:eastAsia="Times New Roman" w:cstheme="minorHAnsi"/>
          <w:color w:val="000000" w:themeColor="text1"/>
          <w:lang w:eastAsia="fr-FR"/>
        </w:rPr>
        <w:t>(mercredi matin)</w:t>
      </w:r>
      <w:r w:rsidR="00035FC3">
        <w:rPr>
          <w:rFonts w:eastAsia="Times New Roman" w:cstheme="minorHAnsi"/>
          <w:color w:val="000000" w:themeColor="text1"/>
          <w:lang w:eastAsia="fr-FR"/>
        </w:rPr>
        <w:tab/>
      </w:r>
      <w:r w:rsidR="00035FC3">
        <w:rPr>
          <w:rFonts w:eastAsia="Times New Roman" w:cstheme="minorHAnsi"/>
          <w:color w:val="000000" w:themeColor="text1"/>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Cédric GUILLERMINET</w:t>
      </w:r>
      <w:r w:rsidRPr="00D26655">
        <w:rPr>
          <w:rFonts w:eastAsia="Times New Roman" w:cstheme="minorHAnsi"/>
          <w:color w:val="000088"/>
          <w:lang w:eastAsia="fr-FR"/>
        </w:rPr>
        <w:br/>
      </w:r>
    </w:p>
    <w:p w:rsidR="00E90DFB" w:rsidRPr="00297339" w:rsidRDefault="00E90DFB" w:rsidP="00086D5A">
      <w:pPr>
        <w:pStyle w:val="Titre3"/>
        <w:jc w:val="both"/>
        <w:rPr>
          <w:rFonts w:eastAsia="Times New Roman"/>
          <w:lang w:eastAsia="fr-FR"/>
        </w:rPr>
      </w:pPr>
      <w:bookmarkStart w:id="6" w:name="_Toc18672303"/>
      <w:r w:rsidRPr="00E90DFB">
        <w:rPr>
          <w:rFonts w:eastAsia="Times New Roman"/>
          <w:highlight w:val="cyan"/>
          <w:lang w:eastAsia="fr-FR"/>
        </w:rPr>
        <w:t>000.011 - L'organisation administrative de la France : Comment s'y retrouver dans le mille-feuille territorial français</w:t>
      </w:r>
      <w:bookmarkEnd w:id="6"/>
    </w:p>
    <w:p w:rsidR="00E90DFB" w:rsidRPr="00E348F4" w:rsidRDefault="00E90DFB" w:rsidP="00E90DFB">
      <w:pPr>
        <w:jc w:val="both"/>
        <w:rPr>
          <w:lang w:eastAsia="fr-FR"/>
        </w:rPr>
      </w:pPr>
      <w:r w:rsidRPr="00E348F4">
        <w:rPr>
          <w:lang w:eastAsia="fr-FR"/>
        </w:rPr>
        <w:t>L'organisation de notre administration est souvent présentée comme un mille-feuille dans lequel il est souvent très difficile de s'y retrouver. Ce cours consistera donc à présenter les grands principes de notre organisation administrative française traditionnelle (centralisation, déconcentration, décentralisation), les principales institutions administratives et juridictionnelles ainsi que les dernières réformes territoriales (notamment le concept de métropole).</w:t>
      </w:r>
    </w:p>
    <w:p w:rsidR="00E90DFB" w:rsidRDefault="00E90DFB" w:rsidP="00E90DFB">
      <w:pPr>
        <w:rPr>
          <w:color w:val="000088"/>
          <w:lang w:eastAsia="fr-FR"/>
        </w:rPr>
      </w:pPr>
    </w:p>
    <w:p w:rsidR="00E90DFB" w:rsidRPr="00D26655" w:rsidRDefault="00E90DFB" w:rsidP="00E90DFB">
      <w:pPr>
        <w:rPr>
          <w:rFonts w:eastAsia="Times New Roman" w:cstheme="minorHAnsi"/>
          <w:lang w:eastAsia="fr-FR"/>
        </w:rPr>
      </w:pPr>
      <w:r w:rsidRPr="00D26655">
        <w:rPr>
          <w:color w:val="000088"/>
          <w:lang w:eastAsia="fr-FR"/>
        </w:rPr>
        <w:t>11 cours de 2h00</w:t>
      </w:r>
      <w:r w:rsidR="00035FC3">
        <w:rPr>
          <w:color w:val="000088"/>
          <w:lang w:eastAsia="fr-FR"/>
        </w:rPr>
        <w:t xml:space="preserve"> </w:t>
      </w:r>
      <w:r w:rsidR="00035FC3" w:rsidRPr="00035FC3">
        <w:rPr>
          <w:color w:val="000000" w:themeColor="text1"/>
          <w:lang w:eastAsia="fr-FR"/>
        </w:rPr>
        <w:t>(mercredi matin)</w:t>
      </w:r>
      <w:r w:rsidR="00035FC3">
        <w:rPr>
          <w:color w:val="000000" w:themeColor="text1"/>
          <w:lang w:eastAsia="fr-FR"/>
        </w:rPr>
        <w:tab/>
      </w:r>
      <w:r w:rsidR="00035FC3">
        <w:rPr>
          <w:color w:val="000000" w:themeColor="text1"/>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Cédric GUILLERMINET</w:t>
      </w:r>
      <w:r w:rsidRPr="00D26655">
        <w:rPr>
          <w:rFonts w:eastAsia="Times New Roman" w:cstheme="minorHAnsi"/>
          <w:color w:val="000088"/>
          <w:lang w:eastAsia="fr-FR"/>
        </w:rPr>
        <w:br/>
      </w:r>
    </w:p>
    <w:p w:rsidR="00E90DFB" w:rsidRDefault="00E90DFB" w:rsidP="00086D5A">
      <w:pPr>
        <w:pStyle w:val="Titre3"/>
        <w:jc w:val="both"/>
        <w:rPr>
          <w:rFonts w:eastAsia="Times New Roman"/>
          <w:lang w:eastAsia="fr-FR"/>
        </w:rPr>
      </w:pPr>
      <w:bookmarkStart w:id="7" w:name="_Toc10807457"/>
      <w:bookmarkStart w:id="8" w:name="_Toc18672304"/>
      <w:r w:rsidRPr="00E90DFB">
        <w:rPr>
          <w:rFonts w:eastAsia="Times New Roman"/>
          <w:highlight w:val="cyan"/>
          <w:lang w:eastAsia="fr-FR"/>
        </w:rPr>
        <w:t xml:space="preserve">000.012 - </w:t>
      </w:r>
      <w:bookmarkEnd w:id="7"/>
      <w:r w:rsidRPr="00E90DFB">
        <w:rPr>
          <w:rFonts w:eastAsia="Times New Roman"/>
          <w:highlight w:val="cyan"/>
          <w:lang w:eastAsia="fr-FR"/>
        </w:rPr>
        <w:t>Mes impôts 2017-2018: Bonnets rouges, Gilets jaunes: est-il légitime de se révolter contre l'impôt?</w:t>
      </w:r>
      <w:bookmarkEnd w:id="8"/>
    </w:p>
    <w:p w:rsidR="00E90DFB" w:rsidRPr="00E348F4" w:rsidRDefault="00E90DFB" w:rsidP="00E90DFB">
      <w:pPr>
        <w:rPr>
          <w:lang w:eastAsia="fr-FR"/>
        </w:rPr>
      </w:pPr>
      <w:r w:rsidRPr="00E348F4">
        <w:rPr>
          <w:lang w:eastAsia="fr-FR"/>
        </w:rPr>
        <w:t xml:space="preserve">Le mouvement des gilets jaunes, tout comme celui des bonnets rouges, trouve son origine dans la contestation de l'impôt. Pour mieux comprendre ces révoltes contre l'impôt et avant de les analyser, ce cours consistera à présenter la notion de l’impôt, les principes généraux de l’établissement, de la liquidation, du recouvrement et du contrôle de celui-ci ainsi que les rapports qui peuvent s'établir entre le contribuable et l'administration fiscale. </w:t>
      </w:r>
    </w:p>
    <w:p w:rsidR="00E90DFB" w:rsidRDefault="00E90DFB" w:rsidP="00E90DFB">
      <w:pPr>
        <w:rPr>
          <w:lang w:eastAsia="fr-FR"/>
        </w:rPr>
      </w:pPr>
    </w:p>
    <w:p w:rsidR="00E90DFB" w:rsidRPr="00D26655" w:rsidRDefault="00E90DFB" w:rsidP="00E90DFB">
      <w:pPr>
        <w:rPr>
          <w:rFonts w:eastAsia="Times New Roman" w:cstheme="minorHAnsi"/>
          <w:i/>
          <w:color w:val="000088"/>
          <w:lang w:eastAsia="fr-FR"/>
        </w:rPr>
      </w:pPr>
      <w:r w:rsidRPr="00D26655">
        <w:rPr>
          <w:color w:val="000088"/>
          <w:lang w:eastAsia="fr-FR"/>
        </w:rPr>
        <w:t>12 cours de 2h00</w:t>
      </w:r>
      <w:r w:rsidR="00035FC3">
        <w:rPr>
          <w:color w:val="000088"/>
          <w:lang w:eastAsia="fr-FR"/>
        </w:rPr>
        <w:t xml:space="preserve"> </w:t>
      </w:r>
      <w:r w:rsidR="00035FC3" w:rsidRPr="00035FC3">
        <w:rPr>
          <w:color w:val="000000" w:themeColor="text1"/>
          <w:lang w:eastAsia="fr-FR"/>
        </w:rPr>
        <w:t>(jeudi matin)</w:t>
      </w:r>
      <w:r w:rsidR="00035FC3">
        <w:rPr>
          <w:color w:val="000000" w:themeColor="text1"/>
          <w:lang w:eastAsia="fr-FR"/>
        </w:rPr>
        <w:tab/>
      </w:r>
      <w:r w:rsidR="00035FC3">
        <w:rPr>
          <w:color w:val="000000" w:themeColor="text1"/>
          <w:lang w:eastAsia="fr-FR"/>
        </w:rPr>
        <w:tab/>
      </w:r>
      <w:r w:rsidRPr="00D26655">
        <w:rPr>
          <w:rFonts w:eastAsia="Times New Roman" w:cstheme="minorHAnsi"/>
          <w:color w:val="000088"/>
          <w:u w:val="single"/>
          <w:lang w:eastAsia="fr-FR"/>
        </w:rPr>
        <w:t>ENSEIGNANT</w:t>
      </w:r>
      <w:r>
        <w:rPr>
          <w:rFonts w:eastAsia="Times New Roman" w:cstheme="minorHAnsi"/>
          <w:color w:val="000088"/>
          <w:lang w:eastAsia="fr-FR"/>
        </w:rPr>
        <w:t xml:space="preserve"> : Cédric GUILLERMINET</w:t>
      </w:r>
    </w:p>
    <w:p w:rsidR="00E90DFB" w:rsidRPr="00D26655" w:rsidRDefault="00E90DFB" w:rsidP="00E90DFB">
      <w:pPr>
        <w:rPr>
          <w:rFonts w:eastAsia="Times New Roman" w:cstheme="minorHAnsi"/>
          <w:i/>
          <w:color w:val="000088"/>
          <w:lang w:eastAsia="fr-FR"/>
        </w:rPr>
      </w:pPr>
    </w:p>
    <w:p w:rsidR="00E90DFB" w:rsidRPr="00297339" w:rsidRDefault="00E90DFB" w:rsidP="00086D5A">
      <w:pPr>
        <w:pStyle w:val="Titre3"/>
        <w:jc w:val="both"/>
        <w:rPr>
          <w:rFonts w:eastAsia="Times New Roman"/>
          <w:lang w:eastAsia="fr-FR"/>
        </w:rPr>
      </w:pPr>
      <w:bookmarkStart w:id="9" w:name="_Toc10807458"/>
      <w:bookmarkStart w:id="10" w:name="_Toc18672305"/>
      <w:r w:rsidRPr="00E90DFB">
        <w:rPr>
          <w:rFonts w:eastAsia="Times New Roman"/>
          <w:highlight w:val="cyan"/>
          <w:lang w:eastAsia="fr-FR"/>
        </w:rPr>
        <w:lastRenderedPageBreak/>
        <w:t>000.013–</w:t>
      </w:r>
      <w:bookmarkEnd w:id="9"/>
      <w:r w:rsidRPr="00E90DFB">
        <w:rPr>
          <w:rFonts w:eastAsia="Times New Roman"/>
          <w:highlight w:val="cyan"/>
          <w:lang w:eastAsia="fr-FR"/>
        </w:rPr>
        <w:t xml:space="preserve"> L'action économique de l'Etat: Quel futur pour le service public à la française?</w:t>
      </w:r>
      <w:bookmarkEnd w:id="10"/>
    </w:p>
    <w:p w:rsidR="00E90DFB" w:rsidRPr="00E348F4" w:rsidRDefault="00E90DFB" w:rsidP="00E90DFB">
      <w:pPr>
        <w:jc w:val="both"/>
        <w:rPr>
          <w:lang w:eastAsia="fr-FR"/>
        </w:rPr>
      </w:pPr>
      <w:r w:rsidRPr="00E348F4">
        <w:rPr>
          <w:lang w:eastAsia="fr-FR"/>
        </w:rPr>
        <w:t xml:space="preserve">Le récent projet de privatisations d'Aéroport de Paris et de la Française des jeux nous rappelle que l’État est un acteur économique à part entière. Initié par Colbert, le secteur public s'est développé en France notamment depuis l'après-guerre sur la base de grandes entreprises publiques en réseau sous la forme de monopoles (EDF, GDF, France Télécom, la Poste, la SNCF, …). Cette organisation reste le trait caractéristique de nos grands services publics « à la française ». Mais l'application du droit de l'Union européenne, de conception plus libérale, a mis à mal cet édifice en obligeant le secteur public à s'ouvrir à la concurrence. La récente crise financière et les besoins financiers de la puissance publique ont aussi fait évoluer notre secteur public de sorte qu'il convient aujourd'hui de s'interroger sur son avenir. </w:t>
      </w:r>
    </w:p>
    <w:p w:rsidR="00035FC3" w:rsidRDefault="00035FC3" w:rsidP="00E90DFB">
      <w:pPr>
        <w:rPr>
          <w:lang w:eastAsia="fr-FR"/>
        </w:rPr>
      </w:pPr>
    </w:p>
    <w:p w:rsidR="00E90DFB" w:rsidRDefault="00E90DFB" w:rsidP="00E90DFB">
      <w:pPr>
        <w:rPr>
          <w:rFonts w:eastAsia="Times New Roman" w:cstheme="minorHAnsi"/>
          <w:color w:val="000088"/>
          <w:lang w:eastAsia="fr-FR"/>
        </w:rPr>
      </w:pPr>
      <w:r w:rsidRPr="00035FC3">
        <w:rPr>
          <w:color w:val="000088"/>
          <w:lang w:eastAsia="fr-FR"/>
        </w:rPr>
        <w:t>11 cours de 2h00</w:t>
      </w:r>
      <w:r w:rsidR="00035FC3" w:rsidRPr="00035FC3">
        <w:rPr>
          <w:color w:val="000088"/>
          <w:lang w:eastAsia="fr-FR"/>
        </w:rPr>
        <w:t xml:space="preserve">  </w:t>
      </w:r>
      <w:r w:rsidR="00035FC3">
        <w:rPr>
          <w:lang w:eastAsia="fr-FR"/>
        </w:rPr>
        <w:t>(jeudi matin)</w:t>
      </w:r>
      <w:r w:rsidR="00035FC3">
        <w:rPr>
          <w:lang w:eastAsia="fr-FR"/>
        </w:rPr>
        <w:tab/>
      </w:r>
      <w:r w:rsidR="00035FC3">
        <w:rPr>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sidRPr="00035FC3">
        <w:rPr>
          <w:rFonts w:eastAsia="Times New Roman" w:cstheme="minorHAnsi"/>
          <w:color w:val="000088"/>
          <w:lang w:eastAsia="fr-FR"/>
        </w:rPr>
        <w:t>Cédric</w:t>
      </w:r>
      <w:r w:rsidRPr="00D26655">
        <w:rPr>
          <w:rFonts w:eastAsia="Times New Roman" w:cstheme="minorHAnsi"/>
          <w:color w:val="000088"/>
          <w:lang w:eastAsia="fr-FR"/>
        </w:rPr>
        <w:t xml:space="preserve"> GUILLERMINET</w:t>
      </w:r>
    </w:p>
    <w:p w:rsidR="00E90DFB" w:rsidRDefault="00E90DFB" w:rsidP="00E90DFB">
      <w:pPr>
        <w:rPr>
          <w:rFonts w:eastAsia="Times New Roman" w:cstheme="minorHAnsi"/>
          <w:color w:val="000088"/>
          <w:lang w:eastAsia="fr-FR"/>
        </w:rPr>
      </w:pPr>
    </w:p>
    <w:p w:rsidR="007150B8" w:rsidRPr="00FA7FE5" w:rsidRDefault="007150B8" w:rsidP="00846258">
      <w:pPr>
        <w:pStyle w:val="Titre2"/>
        <w:rPr>
          <w:rFonts w:cstheme="minorHAnsi"/>
          <w:i/>
          <w:color w:val="000088"/>
        </w:rPr>
      </w:pPr>
      <w:bookmarkStart w:id="11" w:name="_Toc18672306"/>
      <w:r w:rsidRPr="00FA7FE5">
        <w:rPr>
          <w:rStyle w:val="Titre2Car"/>
          <w:rFonts w:eastAsiaTheme="minorHAnsi"/>
          <w:b/>
          <w:bCs/>
          <w:i/>
        </w:rPr>
        <w:t>Semestre 2</w:t>
      </w:r>
      <w:bookmarkEnd w:id="11"/>
      <w:r w:rsidRPr="00FA7FE5">
        <w:rPr>
          <w:rStyle w:val="Titre2Car"/>
          <w:rFonts w:eastAsiaTheme="minorHAnsi"/>
          <w:b/>
          <w:bCs/>
          <w:i/>
        </w:rPr>
        <w:t xml:space="preserve"> </w:t>
      </w:r>
    </w:p>
    <w:p w:rsidR="007150B8" w:rsidRPr="00FA7FE5" w:rsidRDefault="00460EEF" w:rsidP="007150B8">
      <w:pPr>
        <w:pStyle w:val="Titre3"/>
        <w:rPr>
          <w:i/>
        </w:rPr>
      </w:pPr>
      <w:bookmarkStart w:id="12" w:name="_Toc18672307"/>
      <w:r w:rsidRPr="00FA7FE5">
        <w:rPr>
          <w:i/>
          <w:highlight w:val="cyan"/>
        </w:rPr>
        <w:t>000.02</w:t>
      </w:r>
      <w:r w:rsidR="007150B8" w:rsidRPr="00FA7FE5">
        <w:rPr>
          <w:i/>
          <w:highlight w:val="cyan"/>
        </w:rPr>
        <w:t>0 – Convention européenne des droits de l’homme, familles- bioéthique</w:t>
      </w:r>
      <w:bookmarkEnd w:id="12"/>
    </w:p>
    <w:p w:rsidR="007150B8" w:rsidRPr="00FA7FE5" w:rsidRDefault="007150B8" w:rsidP="007150B8">
      <w:pPr>
        <w:jc w:val="both"/>
        <w:rPr>
          <w:rFonts w:eastAsia="Times New Roman" w:cstheme="minorHAnsi"/>
          <w:i/>
          <w:lang w:eastAsia="fr-FR"/>
        </w:rPr>
      </w:pPr>
      <w:r w:rsidRPr="00FA7FE5">
        <w:rPr>
          <w:rFonts w:eastAsia="Times New Roman" w:cstheme="minorHAnsi"/>
          <w:i/>
          <w:lang w:eastAsia="fr-FR"/>
        </w:rPr>
        <w:t>La CEDH est un traité européen qui influence tous les systèmes juridiques des 47 états qui y sont parties. Ce succès rare pour un texte international est lié au rôle de la Cour de Strasbourg. Sa jurisprudence irradie toutes les branches du droit. Aussi après présenté cet instrument, il faut en mesurer l'effectivité à travers des thèmes spécifiques. Le droit de la famille et de la bioéthique seront retenus en raison de leur actualité très dynamique.</w:t>
      </w:r>
    </w:p>
    <w:p w:rsidR="007150B8" w:rsidRPr="00FA7FE5" w:rsidRDefault="007150B8" w:rsidP="007150B8">
      <w:pPr>
        <w:rPr>
          <w:rFonts w:eastAsia="Times New Roman" w:cstheme="minorHAnsi"/>
          <w:i/>
          <w:color w:val="000088"/>
          <w:lang w:eastAsia="fr-FR"/>
        </w:rPr>
      </w:pPr>
    </w:p>
    <w:p w:rsidR="007150B8" w:rsidRPr="00FA7FE5" w:rsidRDefault="007150B8" w:rsidP="007150B8">
      <w:pPr>
        <w:rPr>
          <w:rFonts w:eastAsia="Times New Roman" w:cstheme="minorHAnsi"/>
          <w:i/>
          <w:color w:val="000088"/>
          <w:lang w:eastAsia="fr-FR"/>
        </w:rPr>
      </w:pPr>
      <w:r w:rsidRPr="00FA7FE5">
        <w:rPr>
          <w:rFonts w:eastAsia="Times New Roman" w:cstheme="minorHAnsi"/>
          <w:i/>
          <w:color w:val="000088"/>
          <w:lang w:eastAsia="fr-FR"/>
        </w:rPr>
        <w:t>10 cours de 2h00</w:t>
      </w:r>
      <w:r w:rsidR="00035FC3" w:rsidRPr="00FA7FE5">
        <w:rPr>
          <w:rFonts w:eastAsia="Times New Roman" w:cstheme="minorHAnsi"/>
          <w:i/>
          <w:color w:val="000088"/>
          <w:lang w:eastAsia="fr-FR"/>
        </w:rPr>
        <w:tab/>
      </w:r>
      <w:r w:rsidR="00035FC3" w:rsidRPr="00FA7FE5">
        <w:rPr>
          <w:rFonts w:eastAsia="Times New Roman" w:cstheme="minorHAnsi"/>
          <w:i/>
          <w:color w:val="000088"/>
          <w:lang w:eastAsia="fr-FR"/>
        </w:rPr>
        <w:tab/>
      </w:r>
      <w:r w:rsidR="00035FC3" w:rsidRPr="00FA7FE5">
        <w:rPr>
          <w:rFonts w:eastAsia="Times New Roman" w:cstheme="minorHAnsi"/>
          <w:i/>
          <w:color w:val="000088"/>
          <w:lang w:eastAsia="fr-FR"/>
        </w:rPr>
        <w:tab/>
      </w:r>
      <w:r w:rsidRPr="00FA7FE5">
        <w:rPr>
          <w:rFonts w:eastAsia="Times New Roman" w:cstheme="minorHAnsi"/>
          <w:i/>
          <w:color w:val="000088"/>
          <w:u w:val="single"/>
          <w:lang w:eastAsia="fr-FR"/>
        </w:rPr>
        <w:t>ENSEIGNANT</w:t>
      </w:r>
      <w:r w:rsidRPr="00FA7FE5">
        <w:rPr>
          <w:rFonts w:eastAsia="Times New Roman" w:cstheme="minorHAnsi"/>
          <w:i/>
          <w:color w:val="000088"/>
          <w:lang w:eastAsia="fr-FR"/>
        </w:rPr>
        <w:t xml:space="preserve"> </w:t>
      </w:r>
      <w:r w:rsidR="00085F50" w:rsidRPr="00FA7FE5">
        <w:rPr>
          <w:rFonts w:eastAsia="Times New Roman" w:cstheme="minorHAnsi"/>
          <w:i/>
          <w:color w:val="000088"/>
          <w:lang w:eastAsia="fr-FR"/>
        </w:rPr>
        <w:t>: Carine LAURENT-BOUTOT</w:t>
      </w:r>
      <w:r w:rsidRPr="00FA7FE5">
        <w:rPr>
          <w:rFonts w:eastAsia="Times New Roman" w:cstheme="minorHAnsi"/>
          <w:i/>
          <w:color w:val="000088"/>
          <w:lang w:eastAsia="fr-FR"/>
        </w:rPr>
        <w:br/>
      </w:r>
    </w:p>
    <w:p w:rsidR="00460EEF" w:rsidRDefault="00460EEF">
      <w:pPr>
        <w:spacing w:after="200" w:line="276" w:lineRule="auto"/>
        <w:rPr>
          <w:rFonts w:eastAsia="Times New Roman" w:cs="Times New Roman"/>
          <w:b/>
          <w:bCs/>
          <w:color w:val="FF0000"/>
          <w:kern w:val="36"/>
          <w:sz w:val="32"/>
          <w:szCs w:val="48"/>
          <w:lang w:eastAsia="fr-FR"/>
        </w:rPr>
      </w:pPr>
      <w:r>
        <w:br w:type="page"/>
      </w:r>
    </w:p>
    <w:p w:rsidR="007F5B3A" w:rsidRPr="000E59D7" w:rsidRDefault="00902481" w:rsidP="000E59D7">
      <w:pPr>
        <w:pStyle w:val="Titre1"/>
      </w:pPr>
      <w:bookmarkStart w:id="13" w:name="_Toc18672308"/>
      <w:r w:rsidRPr="00D26655">
        <w:lastRenderedPageBreak/>
        <w:t>HISTOIRE, GEOGRAPHIE</w:t>
      </w:r>
      <w:bookmarkEnd w:id="13"/>
    </w:p>
    <w:p w:rsidR="006B367B" w:rsidRPr="000E59D7" w:rsidRDefault="000E59D7" w:rsidP="000E59D7">
      <w:pPr>
        <w:pStyle w:val="Titre2"/>
      </w:pPr>
      <w:bookmarkStart w:id="14" w:name="_Toc18672309"/>
      <w:r w:rsidRPr="000E59D7">
        <w:t>A</w:t>
      </w:r>
      <w:r>
        <w:t>nnée</w:t>
      </w:r>
      <w:bookmarkEnd w:id="14"/>
    </w:p>
    <w:p w:rsidR="00902481" w:rsidRPr="00D26655" w:rsidRDefault="00CB0839" w:rsidP="000E59D7">
      <w:pPr>
        <w:pStyle w:val="Titre3"/>
        <w:rPr>
          <w:rFonts w:eastAsia="Times New Roman"/>
          <w:lang w:eastAsia="fr-FR"/>
        </w:rPr>
      </w:pPr>
      <w:bookmarkStart w:id="15" w:name="_Toc18672310"/>
      <w:r>
        <w:rPr>
          <w:rFonts w:eastAsia="Times New Roman"/>
          <w:lang w:eastAsia="fr-FR"/>
        </w:rPr>
        <w:t>010.100</w:t>
      </w:r>
      <w:r w:rsidR="00902481" w:rsidRPr="00D26655">
        <w:rPr>
          <w:rFonts w:eastAsia="Times New Roman"/>
          <w:lang w:eastAsia="fr-FR"/>
        </w:rPr>
        <w:t>- Civilisation de l'Europe médiévale</w:t>
      </w:r>
      <w:bookmarkEnd w:id="15"/>
    </w:p>
    <w:p w:rsidR="00902481" w:rsidRPr="00D26655" w:rsidRDefault="00902481" w:rsidP="007F5B3A">
      <w:pPr>
        <w:jc w:val="both"/>
        <w:rPr>
          <w:rFonts w:eastAsia="Times New Roman" w:cstheme="minorHAnsi"/>
          <w:lang w:eastAsia="fr-FR"/>
        </w:rPr>
      </w:pPr>
      <w:r w:rsidRPr="00D26655">
        <w:rPr>
          <w:rFonts w:eastAsia="Arial Unicode MS" w:cstheme="minorHAnsi"/>
          <w:color w:val="000000"/>
          <w:lang w:eastAsia="fr-FR"/>
        </w:rPr>
        <w:t>Le Moyen Age semble pris dans un imaginaire qui oscille entre la légende noire d’une période de ténèbres et le mythe doré d’un âge merveilleux, un millénaire parfois réduit à quelques clichés. Mais il s’agit surtout de dix siècles d’histoire politique et religieuse, de création littéraire et artistique qui fondent la société, les langues, la culture du monde européen contemporain. Ce cours a pour but de présenter divers aspects de la civilisation du Moyen Age occidental dans une perspective interdisciplinaire.</w:t>
      </w:r>
    </w:p>
    <w:p w:rsidR="00AD6824" w:rsidRDefault="00AD6824" w:rsidP="007F5B3A">
      <w:pPr>
        <w:rPr>
          <w:rFonts w:eastAsia="Times New Roman" w:cstheme="minorHAnsi"/>
          <w:color w:val="000088"/>
          <w:lang w:eastAsia="fr-FR"/>
        </w:rPr>
      </w:pPr>
    </w:p>
    <w:p w:rsidR="007F5B3A" w:rsidRPr="00D26655" w:rsidRDefault="005E5AC2" w:rsidP="007F5B3A">
      <w:pPr>
        <w:rPr>
          <w:rFonts w:eastAsia="Times New Roman" w:cstheme="minorHAnsi"/>
          <w:color w:val="000088"/>
          <w:u w:val="single"/>
          <w:lang w:eastAsia="fr-FR"/>
        </w:rPr>
      </w:pPr>
      <w:r w:rsidRPr="002D32C4">
        <w:rPr>
          <w:rFonts w:eastAsia="Times New Roman" w:cstheme="minorHAnsi"/>
          <w:color w:val="000088"/>
          <w:lang w:eastAsia="fr-FR"/>
        </w:rPr>
        <w:t>12</w:t>
      </w:r>
      <w:r w:rsidRPr="00D26655">
        <w:rPr>
          <w:rFonts w:eastAsia="Times New Roman" w:cstheme="minorHAnsi"/>
          <w:color w:val="000088"/>
          <w:lang w:eastAsia="fr-FR"/>
        </w:rPr>
        <w:t xml:space="preserve"> cours de 2h00</w:t>
      </w:r>
      <w:r w:rsidR="000E59D7" w:rsidRPr="000E59D7">
        <w:rPr>
          <w:rFonts w:eastAsia="Times New Roman" w:cstheme="minorHAnsi"/>
          <w:color w:val="000000" w:themeColor="text1"/>
          <w:lang w:eastAsia="fr-FR"/>
        </w:rPr>
        <w:t xml:space="preserve"> </w:t>
      </w:r>
      <w:r w:rsidR="000E59D7">
        <w:rPr>
          <w:rFonts w:eastAsia="Times New Roman" w:cstheme="minorHAnsi"/>
          <w:color w:val="000000" w:themeColor="text1"/>
          <w:lang w:eastAsia="fr-FR"/>
        </w:rPr>
        <w:t xml:space="preserve"> </w:t>
      </w:r>
      <w:r w:rsidR="000E59D7" w:rsidRPr="00D26655">
        <w:rPr>
          <w:rFonts w:eastAsia="Times New Roman" w:cstheme="minorHAnsi"/>
          <w:color w:val="000000" w:themeColor="text1"/>
          <w:lang w:eastAsia="fr-FR"/>
        </w:rPr>
        <w:t xml:space="preserve">bimensuelle </w:t>
      </w:r>
      <w:r w:rsidR="00F2207E">
        <w:rPr>
          <w:rFonts w:eastAsia="Times New Roman" w:cstheme="minorHAnsi"/>
          <w:color w:val="000000" w:themeColor="text1"/>
          <w:lang w:eastAsia="fr-FR"/>
        </w:rPr>
        <w:t>(mardi matin)</w:t>
      </w:r>
      <w:r w:rsidR="00804564" w:rsidRPr="00804564">
        <w:rPr>
          <w:rFonts w:eastAsia="Times New Roman" w:cstheme="minorHAnsi"/>
          <w:color w:val="000000" w:themeColor="text1"/>
          <w:lang w:eastAsia="fr-FR"/>
        </w:rPr>
        <w:t xml:space="preserve"> </w:t>
      </w:r>
      <w:r w:rsidR="00804564" w:rsidRPr="00804564">
        <w:rPr>
          <w:rFonts w:eastAsia="Times New Roman" w:cstheme="minorHAnsi"/>
          <w:color w:val="FF0000"/>
          <w:lang w:eastAsia="fr-FR"/>
        </w:rPr>
        <w:t xml:space="preserve">en alternance avec 101  </w:t>
      </w:r>
    </w:p>
    <w:p w:rsidR="007F5B3A" w:rsidRPr="00D26655" w:rsidRDefault="00902481" w:rsidP="0098384D">
      <w:pPr>
        <w:rPr>
          <w:lang w:eastAsia="fr-FR"/>
        </w:rPr>
      </w:pPr>
      <w:r w:rsidRPr="002D32C4">
        <w:rPr>
          <w:color w:val="000088"/>
          <w:u w:val="single"/>
          <w:lang w:eastAsia="fr-FR"/>
        </w:rPr>
        <w:t>ENSEIGNANT</w:t>
      </w:r>
      <w:r w:rsidRPr="002D32C4">
        <w:rPr>
          <w:color w:val="000088"/>
          <w:lang w:eastAsia="fr-FR"/>
        </w:rPr>
        <w:t xml:space="preserve"> : Odile TRIOREAU</w:t>
      </w:r>
      <w:r w:rsidRPr="002D32C4">
        <w:rPr>
          <w:color w:val="000088"/>
          <w:lang w:eastAsia="fr-FR"/>
        </w:rPr>
        <w:br/>
      </w:r>
    </w:p>
    <w:p w:rsidR="00902481" w:rsidRPr="00D26655" w:rsidRDefault="00CB0839" w:rsidP="000E59D7">
      <w:pPr>
        <w:pStyle w:val="Titre3"/>
        <w:rPr>
          <w:rFonts w:eastAsia="Times New Roman"/>
          <w:lang w:eastAsia="fr-FR"/>
        </w:rPr>
      </w:pPr>
      <w:bookmarkStart w:id="16" w:name="_Toc18672311"/>
      <w:r>
        <w:rPr>
          <w:rFonts w:eastAsia="Times New Roman"/>
          <w:lang w:eastAsia="fr-FR"/>
        </w:rPr>
        <w:t>010.101</w:t>
      </w:r>
      <w:r w:rsidR="00902481" w:rsidRPr="00D26655">
        <w:rPr>
          <w:rFonts w:eastAsia="Times New Roman"/>
          <w:lang w:eastAsia="fr-FR"/>
        </w:rPr>
        <w:t xml:space="preserve"> - Histoire de l'enfance</w:t>
      </w:r>
      <w:bookmarkEnd w:id="16"/>
      <w:r w:rsidR="00902481" w:rsidRPr="00D26655">
        <w:rPr>
          <w:rFonts w:eastAsia="Times New Roman"/>
          <w:lang w:eastAsia="fr-FR"/>
        </w:rPr>
        <w:t xml:space="preserve"> </w:t>
      </w:r>
    </w:p>
    <w:p w:rsidR="00AD6824" w:rsidRDefault="006357DB" w:rsidP="006357DB">
      <w:pPr>
        <w:jc w:val="both"/>
        <w:rPr>
          <w:rFonts w:eastAsia="Times New Roman" w:cstheme="minorHAnsi"/>
          <w:color w:val="000000"/>
          <w:lang w:eastAsia="fr-FR"/>
        </w:rPr>
      </w:pPr>
      <w:r w:rsidRPr="006357DB">
        <w:rPr>
          <w:rFonts w:eastAsia="Times New Roman" w:cstheme="minorHAnsi"/>
          <w:color w:val="000000"/>
          <w:lang w:eastAsia="fr-FR"/>
        </w:rPr>
        <w:t>Travailler sur l'histoire de l'enfance implique de rassembler des données issues de sources très diverses.</w:t>
      </w:r>
      <w:r>
        <w:rPr>
          <w:rFonts w:eastAsia="Times New Roman" w:cstheme="minorHAnsi"/>
          <w:color w:val="000000"/>
          <w:lang w:eastAsia="fr-FR"/>
        </w:rPr>
        <w:t xml:space="preserve"> </w:t>
      </w:r>
      <w:r w:rsidRPr="006357DB">
        <w:rPr>
          <w:rFonts w:eastAsia="Times New Roman" w:cstheme="minorHAnsi"/>
          <w:color w:val="000000"/>
          <w:lang w:eastAsia="fr-FR"/>
        </w:rPr>
        <w:t>A travers l'étude des objets spécifiquement destinés aux enfants, on peut mesurer l'évolution du regard qu'une société porte sur l'enfance et son éducation à travers les siècles. C'est à partir de cette idée que nous étudierons l'évolution du sentiment de l'enfance en Occident. Nous aborderons cette année plus spécifiquement l'histoire de l'éducation des filles de l'Ancien Régime à nos jours</w:t>
      </w:r>
    </w:p>
    <w:p w:rsidR="006357DB" w:rsidRDefault="006357DB" w:rsidP="006357DB">
      <w:pPr>
        <w:jc w:val="both"/>
        <w:rPr>
          <w:rFonts w:eastAsia="Times New Roman" w:cstheme="minorHAnsi"/>
          <w:color w:val="000088"/>
          <w:lang w:eastAsia="fr-FR"/>
        </w:rPr>
      </w:pPr>
    </w:p>
    <w:p w:rsidR="007F5B3A" w:rsidRPr="00D26655" w:rsidRDefault="005E5AC2" w:rsidP="007F5B3A">
      <w:pPr>
        <w:rPr>
          <w:rFonts w:eastAsia="Times New Roman" w:cstheme="minorHAnsi"/>
          <w:color w:val="000088"/>
          <w:u w:val="single"/>
          <w:lang w:eastAsia="fr-FR"/>
        </w:rPr>
      </w:pPr>
      <w:r w:rsidRPr="00D26655">
        <w:rPr>
          <w:rFonts w:eastAsia="Times New Roman" w:cstheme="minorHAnsi"/>
          <w:color w:val="000088"/>
          <w:lang w:eastAsia="fr-FR"/>
        </w:rPr>
        <w:t>12 cours de 2h00</w:t>
      </w:r>
      <w:r w:rsidR="000E59D7" w:rsidRPr="000E59D7">
        <w:rPr>
          <w:rFonts w:eastAsia="Times New Roman" w:cstheme="minorHAnsi"/>
          <w:color w:val="000000" w:themeColor="text1"/>
          <w:lang w:eastAsia="fr-FR"/>
        </w:rPr>
        <w:t xml:space="preserve"> </w:t>
      </w:r>
      <w:r w:rsidR="000E59D7">
        <w:rPr>
          <w:rFonts w:eastAsia="Times New Roman" w:cstheme="minorHAnsi"/>
          <w:color w:val="000000" w:themeColor="text1"/>
          <w:lang w:eastAsia="fr-FR"/>
        </w:rPr>
        <w:t xml:space="preserve"> </w:t>
      </w:r>
      <w:r w:rsidR="000E59D7" w:rsidRPr="00D26655">
        <w:rPr>
          <w:rFonts w:eastAsia="Times New Roman" w:cstheme="minorHAnsi"/>
          <w:color w:val="000000" w:themeColor="text1"/>
          <w:lang w:eastAsia="fr-FR"/>
        </w:rPr>
        <w:t xml:space="preserve">bimensuelle </w:t>
      </w:r>
      <w:r w:rsidR="00F2207E">
        <w:rPr>
          <w:rFonts w:eastAsia="Times New Roman" w:cstheme="minorHAnsi"/>
          <w:color w:val="000000" w:themeColor="text1"/>
          <w:lang w:eastAsia="fr-FR"/>
        </w:rPr>
        <w:t>(mardi matin)</w:t>
      </w:r>
      <w:r w:rsidR="00804564" w:rsidRPr="00804564">
        <w:rPr>
          <w:rFonts w:eastAsia="Times New Roman" w:cstheme="minorHAnsi"/>
          <w:color w:val="000000" w:themeColor="text1"/>
          <w:lang w:eastAsia="fr-FR"/>
        </w:rPr>
        <w:t xml:space="preserve"> </w:t>
      </w:r>
      <w:r w:rsidR="00804564" w:rsidRPr="00804564">
        <w:rPr>
          <w:rFonts w:eastAsia="Times New Roman" w:cstheme="minorHAnsi"/>
          <w:color w:val="FF0000"/>
          <w:lang w:eastAsia="fr-FR"/>
        </w:rPr>
        <w:t>en alternance avec 100</w:t>
      </w:r>
    </w:p>
    <w:p w:rsidR="00477794" w:rsidRDefault="00902481" w:rsidP="00477794">
      <w:pPr>
        <w:rPr>
          <w:rFonts w:eastAsia="Times New Roman" w:cstheme="minorHAnsi"/>
          <w:color w:val="000088"/>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Odile TRIOREAU</w:t>
      </w:r>
    </w:p>
    <w:p w:rsidR="00477794" w:rsidRDefault="00477794" w:rsidP="00477794">
      <w:pPr>
        <w:rPr>
          <w:rFonts w:eastAsia="Times New Roman" w:cstheme="minorHAnsi"/>
          <w:color w:val="000088"/>
          <w:lang w:eastAsia="fr-FR"/>
        </w:rPr>
      </w:pPr>
    </w:p>
    <w:p w:rsidR="00477794" w:rsidRDefault="00CB0839" w:rsidP="00477794">
      <w:pPr>
        <w:pStyle w:val="Titre3"/>
      </w:pPr>
      <w:bookmarkStart w:id="17" w:name="_Toc18672312"/>
      <w:r w:rsidRPr="00477794">
        <w:t>010.102</w:t>
      </w:r>
      <w:r w:rsidR="00D35E65" w:rsidRPr="00477794">
        <w:t xml:space="preserve"> - La laïcité: une loi et des points de vue</w:t>
      </w:r>
      <w:bookmarkEnd w:id="17"/>
      <w:r w:rsidR="00D35E65" w:rsidRPr="00477794">
        <w:t xml:space="preserve"> </w:t>
      </w:r>
    </w:p>
    <w:p w:rsidR="00D35E65" w:rsidRPr="00477794" w:rsidRDefault="00D35E65" w:rsidP="00477794">
      <w:pPr>
        <w:rPr>
          <w:lang w:eastAsia="fr-FR"/>
        </w:rPr>
      </w:pPr>
      <w:r w:rsidRPr="00477794">
        <w:t>Ce cours propose une approche historique et sociologique de la laïcité: des définitions variées, une loi et de nombreux points de vue, une histoire comparée. Ce cours est actualisé en 2018 en considérant les récents débats.</w:t>
      </w:r>
    </w:p>
    <w:p w:rsidR="00AD6824" w:rsidRDefault="00AD6824" w:rsidP="00477794">
      <w:pPr>
        <w:rPr>
          <w:rFonts w:eastAsia="Times New Roman" w:cstheme="minorHAnsi"/>
          <w:color w:val="000088"/>
          <w:lang w:eastAsia="fr-FR"/>
        </w:rPr>
      </w:pPr>
    </w:p>
    <w:p w:rsidR="005E5AC2" w:rsidRPr="00D26655" w:rsidRDefault="005E5AC2" w:rsidP="00D35E65">
      <w:pPr>
        <w:rPr>
          <w:rFonts w:eastAsia="Times New Roman" w:cstheme="minorHAnsi"/>
          <w:color w:val="000088"/>
          <w:lang w:eastAsia="fr-FR"/>
        </w:rPr>
      </w:pPr>
      <w:r w:rsidRPr="00D26655">
        <w:rPr>
          <w:rFonts w:eastAsia="Times New Roman" w:cstheme="minorHAnsi"/>
          <w:color w:val="000088"/>
          <w:lang w:eastAsia="fr-FR"/>
        </w:rPr>
        <w:t>11 cours de 2h00</w:t>
      </w:r>
      <w:r w:rsidR="000E59D7" w:rsidRPr="000E59D7">
        <w:rPr>
          <w:rFonts w:eastAsia="Times New Roman" w:cstheme="minorHAnsi"/>
          <w:lang w:eastAsia="fr-FR"/>
        </w:rPr>
        <w:t xml:space="preserve"> </w:t>
      </w:r>
      <w:r w:rsidR="000E59D7">
        <w:rPr>
          <w:rFonts w:eastAsia="Times New Roman" w:cstheme="minorHAnsi"/>
          <w:lang w:eastAsia="fr-FR"/>
        </w:rPr>
        <w:t xml:space="preserve"> </w:t>
      </w:r>
      <w:r w:rsidR="000E59D7" w:rsidRPr="00D26655">
        <w:rPr>
          <w:rFonts w:eastAsia="Times New Roman" w:cstheme="minorHAnsi"/>
          <w:lang w:eastAsia="fr-FR"/>
        </w:rPr>
        <w:t>mensuelle</w:t>
      </w:r>
      <w:r w:rsidR="00EB4D61">
        <w:rPr>
          <w:rFonts w:eastAsia="Times New Roman" w:cstheme="minorHAnsi"/>
          <w:lang w:eastAsia="fr-FR"/>
        </w:rPr>
        <w:t xml:space="preserve">  (lundi après-midi)</w:t>
      </w:r>
      <w:r w:rsidR="00035FC3">
        <w:rPr>
          <w:rFonts w:eastAsia="Times New Roman" w:cstheme="minorHAnsi"/>
          <w:lang w:eastAsia="fr-FR"/>
        </w:rPr>
        <w:tab/>
      </w:r>
      <w:r w:rsidR="00035FC3">
        <w:rPr>
          <w:rFonts w:eastAsia="Times New Roman" w:cstheme="minorHAnsi"/>
          <w:lang w:eastAsia="fr-FR"/>
        </w:rPr>
        <w:tab/>
      </w:r>
      <w:r w:rsidR="00D35E65" w:rsidRPr="00D26655">
        <w:rPr>
          <w:rFonts w:eastAsia="Times New Roman" w:cstheme="minorHAnsi"/>
          <w:color w:val="000088"/>
          <w:u w:val="single"/>
          <w:lang w:eastAsia="fr-FR"/>
        </w:rPr>
        <w:t>ENSEIGNANT</w:t>
      </w:r>
      <w:r w:rsidR="00D35E65" w:rsidRPr="00D26655">
        <w:rPr>
          <w:rFonts w:eastAsia="Times New Roman" w:cstheme="minorHAnsi"/>
          <w:color w:val="000088"/>
          <w:lang w:eastAsia="fr-FR"/>
        </w:rPr>
        <w:t xml:space="preserve"> : Jean François LE BORGNE </w:t>
      </w:r>
    </w:p>
    <w:p w:rsidR="00D947BE" w:rsidRPr="00D26655" w:rsidRDefault="00D947BE" w:rsidP="00D35E65">
      <w:pPr>
        <w:rPr>
          <w:rFonts w:eastAsia="Times New Roman" w:cstheme="minorHAnsi"/>
          <w:lang w:eastAsia="fr-FR"/>
        </w:rPr>
      </w:pPr>
    </w:p>
    <w:p w:rsidR="00D947BE" w:rsidRPr="00D26655" w:rsidRDefault="00CB0839" w:rsidP="00AD6824">
      <w:pPr>
        <w:pStyle w:val="Titre3"/>
        <w:rPr>
          <w:rFonts w:eastAsia="Times New Roman"/>
          <w:lang w:eastAsia="fr-FR"/>
        </w:rPr>
      </w:pPr>
      <w:bookmarkStart w:id="18" w:name="_Toc18672313"/>
      <w:r>
        <w:rPr>
          <w:rFonts w:eastAsia="Times New Roman"/>
          <w:lang w:eastAsia="fr-FR"/>
        </w:rPr>
        <w:t>010.103</w:t>
      </w:r>
      <w:r w:rsidR="00D947BE" w:rsidRPr="00AD6824">
        <w:rPr>
          <w:rFonts w:eastAsia="Times New Roman"/>
          <w:lang w:eastAsia="fr-FR"/>
        </w:rPr>
        <w:t xml:space="preserve"> - Civilisation égyptienne -</w:t>
      </w:r>
      <w:bookmarkEnd w:id="18"/>
      <w:r w:rsidR="00D947BE" w:rsidRPr="00AD6824">
        <w:rPr>
          <w:rFonts w:eastAsia="Times New Roman"/>
          <w:lang w:eastAsia="fr-FR"/>
        </w:rPr>
        <w:t xml:space="preserve"> </w:t>
      </w:r>
    </w:p>
    <w:p w:rsidR="00D947BE" w:rsidRPr="00D26655" w:rsidRDefault="00D947BE" w:rsidP="00D947BE">
      <w:pPr>
        <w:jc w:val="both"/>
        <w:rPr>
          <w:rFonts w:eastAsia="Times New Roman" w:cstheme="minorHAnsi"/>
          <w:lang w:eastAsia="fr-FR"/>
        </w:rPr>
      </w:pPr>
      <w:r w:rsidRPr="00D26655">
        <w:rPr>
          <w:rFonts w:eastAsia="Times New Roman" w:cstheme="minorHAnsi"/>
          <w:color w:val="000000"/>
          <w:lang w:eastAsia="fr-FR"/>
        </w:rPr>
        <w:t>Cette année, nous n’étudierons pas un seul thème sur l’ensemble des cours, mais un thème d’approfondissement par cours. A l’aide de mobilier archéologique, de monuments et de textes, nous découvrirons des points précis et souvent méconnus de la civilisation égyptienne.</w:t>
      </w:r>
    </w:p>
    <w:p w:rsidR="00D947BE" w:rsidRPr="00D26655" w:rsidRDefault="00D947BE" w:rsidP="00D947BE">
      <w:pPr>
        <w:rPr>
          <w:rFonts w:eastAsia="Times New Roman" w:cstheme="minorHAnsi"/>
          <w:color w:val="000088"/>
          <w:u w:val="single"/>
          <w:lang w:eastAsia="fr-FR"/>
        </w:rPr>
      </w:pPr>
    </w:p>
    <w:p w:rsidR="00D947BE" w:rsidRPr="00D26655" w:rsidRDefault="005E5AC2" w:rsidP="00AD6824">
      <w:pPr>
        <w:rPr>
          <w:rFonts w:eastAsia="Times New Roman" w:cstheme="minorHAnsi"/>
          <w:b/>
          <w:bCs/>
          <w:color w:val="000088"/>
          <w:lang w:eastAsia="fr-FR"/>
        </w:rPr>
      </w:pPr>
      <w:r w:rsidRPr="00D26655">
        <w:rPr>
          <w:rFonts w:eastAsia="Times New Roman" w:cstheme="minorHAnsi"/>
          <w:color w:val="000088"/>
          <w:lang w:eastAsia="fr-FR"/>
        </w:rPr>
        <w:t>20 cours de 2h00</w:t>
      </w:r>
      <w:r w:rsidR="00496A5B">
        <w:rPr>
          <w:rFonts w:eastAsia="Times New Roman" w:cstheme="minorHAnsi"/>
          <w:color w:val="000088"/>
          <w:lang w:eastAsia="fr-FR"/>
        </w:rPr>
        <w:t xml:space="preserve"> </w:t>
      </w:r>
      <w:r w:rsidR="00496A5B" w:rsidRPr="00496A5B">
        <w:t>hebdomadaire</w:t>
      </w:r>
      <w:r w:rsidR="00496A5B">
        <w:t xml:space="preserve"> (jeudi)</w:t>
      </w:r>
      <w:r w:rsidR="00035FC3">
        <w:tab/>
      </w:r>
      <w:r w:rsidR="00035FC3">
        <w:tab/>
      </w:r>
      <w:r w:rsidR="00035FC3">
        <w:tab/>
      </w:r>
      <w:r w:rsidR="00D947BE" w:rsidRPr="00D26655">
        <w:rPr>
          <w:rFonts w:eastAsia="Times New Roman" w:cstheme="minorHAnsi"/>
          <w:color w:val="000088"/>
          <w:u w:val="single"/>
          <w:lang w:eastAsia="fr-FR"/>
        </w:rPr>
        <w:t>ENSEIGNANT</w:t>
      </w:r>
      <w:r w:rsidR="00D947BE" w:rsidRPr="00D26655">
        <w:rPr>
          <w:rFonts w:eastAsia="Times New Roman" w:cstheme="minorHAnsi"/>
          <w:color w:val="000088"/>
          <w:lang w:eastAsia="fr-FR"/>
        </w:rPr>
        <w:t xml:space="preserve"> : Arnauld DUHARD</w:t>
      </w:r>
      <w:r w:rsidR="00D947BE" w:rsidRPr="00D26655">
        <w:rPr>
          <w:rFonts w:eastAsia="Times New Roman" w:cstheme="minorHAnsi"/>
          <w:color w:val="000088"/>
          <w:lang w:eastAsia="fr-FR"/>
        </w:rPr>
        <w:br/>
      </w:r>
    </w:p>
    <w:p w:rsidR="00083F15" w:rsidRPr="00D26655" w:rsidRDefault="00CB0839" w:rsidP="00AD6824">
      <w:pPr>
        <w:pStyle w:val="Titre3"/>
        <w:rPr>
          <w:rFonts w:eastAsia="Times New Roman"/>
          <w:lang w:eastAsia="fr-FR"/>
        </w:rPr>
      </w:pPr>
      <w:bookmarkStart w:id="19" w:name="_Toc18672314"/>
      <w:r>
        <w:rPr>
          <w:rFonts w:eastAsia="Times New Roman"/>
          <w:lang w:eastAsia="fr-FR"/>
        </w:rPr>
        <w:t>010.104</w:t>
      </w:r>
      <w:r w:rsidR="00083F15" w:rsidRPr="00AD6824">
        <w:rPr>
          <w:rFonts w:eastAsia="Times New Roman"/>
          <w:lang w:eastAsia="fr-FR"/>
        </w:rPr>
        <w:t xml:space="preserve"> - Histoire et patrimoine urbain d'Orléans</w:t>
      </w:r>
      <w:bookmarkEnd w:id="19"/>
      <w:r w:rsidR="00083F15" w:rsidRPr="00D26655">
        <w:rPr>
          <w:rFonts w:eastAsia="Times New Roman"/>
          <w:lang w:eastAsia="fr-FR"/>
        </w:rPr>
        <w:t xml:space="preserve"> </w:t>
      </w:r>
    </w:p>
    <w:p w:rsidR="00083F15" w:rsidRPr="00D26655" w:rsidRDefault="00083F15" w:rsidP="00083F15">
      <w:pPr>
        <w:jc w:val="both"/>
        <w:rPr>
          <w:rFonts w:eastAsia="Times New Roman" w:cstheme="minorHAnsi"/>
          <w:lang w:eastAsia="fr-FR"/>
        </w:rPr>
      </w:pPr>
      <w:r w:rsidRPr="00D26655">
        <w:rPr>
          <w:rFonts w:eastAsia="Times New Roman" w:cstheme="minorHAnsi"/>
          <w:color w:val="000000"/>
          <w:lang w:eastAsia="fr-FR"/>
        </w:rPr>
        <w:t>Ce cycle est organisé en 8 parties. Il présente les constituants et les caractéristiques historiques et patrimoniales de la ville d'Orléans. Les thèmes traités permettront de saisir des permanences et une sorte "d'ADN" au-delà les périodes et l'offre urbaine et architecturale. Ce cycle prendra une forme originale: conférences sur site, promenades patrimoniales et historiques.</w:t>
      </w:r>
    </w:p>
    <w:p w:rsidR="00AD6824" w:rsidRDefault="00AD6824" w:rsidP="00083F15">
      <w:pPr>
        <w:rPr>
          <w:rFonts w:eastAsia="Times New Roman" w:cstheme="minorHAnsi"/>
          <w:color w:val="000088"/>
          <w:lang w:eastAsia="fr-FR"/>
        </w:rPr>
      </w:pPr>
    </w:p>
    <w:p w:rsidR="00083F15" w:rsidRPr="00D26655" w:rsidRDefault="005E5AC2" w:rsidP="001D31BD">
      <w:pPr>
        <w:rPr>
          <w:rFonts w:eastAsia="Times New Roman" w:cstheme="minorHAnsi"/>
          <w:b/>
          <w:bCs/>
          <w:color w:val="000088"/>
          <w:lang w:eastAsia="fr-FR"/>
        </w:rPr>
      </w:pPr>
      <w:r w:rsidRPr="00D26655">
        <w:rPr>
          <w:rFonts w:eastAsia="Times New Roman" w:cstheme="minorHAnsi"/>
          <w:color w:val="000088"/>
          <w:lang w:eastAsia="fr-FR"/>
        </w:rPr>
        <w:t xml:space="preserve">9 cours de 3h00 </w:t>
      </w:r>
      <w:r w:rsidR="00AD6824">
        <w:rPr>
          <w:rFonts w:eastAsia="Times New Roman" w:cstheme="minorHAnsi"/>
          <w:color w:val="000088"/>
          <w:lang w:eastAsia="fr-FR"/>
        </w:rPr>
        <w:t xml:space="preserve"> </w:t>
      </w:r>
      <w:r w:rsidR="00AD6824" w:rsidRPr="00D26655">
        <w:rPr>
          <w:rFonts w:eastAsia="Times New Roman" w:cstheme="minorHAnsi"/>
          <w:color w:val="000000" w:themeColor="text1"/>
          <w:lang w:eastAsia="fr-FR"/>
        </w:rPr>
        <w:t>mensuel</w:t>
      </w:r>
      <w:r w:rsidR="00496A5B">
        <w:rPr>
          <w:rFonts w:eastAsia="Times New Roman" w:cstheme="minorHAnsi"/>
          <w:color w:val="000000" w:themeColor="text1"/>
          <w:lang w:eastAsia="fr-FR"/>
        </w:rPr>
        <w:t xml:space="preserve"> (mard</w:t>
      </w:r>
      <w:r w:rsidR="00BD12DD">
        <w:rPr>
          <w:rFonts w:eastAsia="Times New Roman" w:cstheme="minorHAnsi"/>
          <w:color w:val="000000" w:themeColor="text1"/>
          <w:lang w:eastAsia="fr-FR"/>
        </w:rPr>
        <w:t xml:space="preserve">i </w:t>
      </w:r>
      <w:r w:rsidR="00496A5B">
        <w:rPr>
          <w:rFonts w:eastAsia="Times New Roman" w:cstheme="minorHAnsi"/>
          <w:color w:val="000000" w:themeColor="text1"/>
          <w:lang w:eastAsia="fr-FR"/>
        </w:rPr>
        <w:t>après-midi</w:t>
      </w:r>
      <w:r w:rsidR="00BD12DD">
        <w:rPr>
          <w:rFonts w:eastAsia="Times New Roman" w:cstheme="minorHAnsi"/>
          <w:color w:val="000000" w:themeColor="text1"/>
          <w:lang w:eastAsia="fr-FR"/>
        </w:rPr>
        <w:t>)</w:t>
      </w:r>
      <w:r w:rsidR="00035FC3">
        <w:rPr>
          <w:rFonts w:eastAsia="Times New Roman" w:cstheme="minorHAnsi"/>
          <w:color w:val="000000" w:themeColor="text1"/>
          <w:lang w:eastAsia="fr-FR"/>
        </w:rPr>
        <w:tab/>
      </w:r>
      <w:r w:rsidR="00035FC3">
        <w:rPr>
          <w:rFonts w:eastAsia="Times New Roman" w:cstheme="minorHAnsi"/>
          <w:color w:val="000000" w:themeColor="text1"/>
          <w:lang w:eastAsia="fr-FR"/>
        </w:rPr>
        <w:tab/>
      </w:r>
      <w:r w:rsidR="00083F15" w:rsidRPr="00D26655">
        <w:rPr>
          <w:rFonts w:eastAsia="Times New Roman" w:cstheme="minorHAnsi"/>
          <w:color w:val="000088"/>
          <w:u w:val="single"/>
          <w:lang w:eastAsia="fr-FR"/>
        </w:rPr>
        <w:t>ENSEIGNANT</w:t>
      </w:r>
      <w:r w:rsidR="00083F15" w:rsidRPr="00D26655">
        <w:rPr>
          <w:rFonts w:eastAsia="Times New Roman" w:cstheme="minorHAnsi"/>
          <w:color w:val="000088"/>
          <w:lang w:eastAsia="fr-FR"/>
        </w:rPr>
        <w:t xml:space="preserve"> : Laurent MAZUY</w:t>
      </w:r>
      <w:r w:rsidR="00083F15" w:rsidRPr="00D26655">
        <w:rPr>
          <w:rFonts w:eastAsia="Times New Roman" w:cstheme="minorHAnsi"/>
          <w:color w:val="000088"/>
          <w:lang w:eastAsia="fr-FR"/>
        </w:rPr>
        <w:br/>
      </w:r>
    </w:p>
    <w:p w:rsidR="00083F15" w:rsidRPr="00D26655" w:rsidRDefault="00CB0839" w:rsidP="000D6FC4">
      <w:pPr>
        <w:pStyle w:val="Titre3"/>
        <w:rPr>
          <w:rFonts w:eastAsia="Times New Roman"/>
          <w:lang w:eastAsia="fr-FR"/>
        </w:rPr>
      </w:pPr>
      <w:bookmarkStart w:id="20" w:name="_Toc18672315"/>
      <w:r>
        <w:rPr>
          <w:rFonts w:eastAsia="Times New Roman"/>
          <w:lang w:eastAsia="fr-FR"/>
        </w:rPr>
        <w:t>010.105</w:t>
      </w:r>
      <w:r w:rsidR="00083F15" w:rsidRPr="000D6FC4">
        <w:rPr>
          <w:rFonts w:eastAsia="Times New Roman"/>
          <w:lang w:eastAsia="fr-FR"/>
        </w:rPr>
        <w:t xml:space="preserve"> - Histoire et patrimoine urbain d'Orléans</w:t>
      </w:r>
      <w:bookmarkEnd w:id="20"/>
      <w:r w:rsidR="00083F15" w:rsidRPr="00D26655">
        <w:rPr>
          <w:rFonts w:eastAsia="Times New Roman"/>
          <w:lang w:eastAsia="fr-FR"/>
        </w:rPr>
        <w:t xml:space="preserve"> </w:t>
      </w:r>
    </w:p>
    <w:p w:rsidR="00083F15" w:rsidRPr="00D26655" w:rsidRDefault="00083F15" w:rsidP="00083F15">
      <w:pPr>
        <w:jc w:val="both"/>
        <w:rPr>
          <w:rFonts w:eastAsia="Times New Roman" w:cstheme="minorHAnsi"/>
          <w:lang w:eastAsia="fr-FR"/>
        </w:rPr>
      </w:pPr>
      <w:r w:rsidRPr="00D26655">
        <w:rPr>
          <w:rFonts w:eastAsia="Times New Roman" w:cstheme="minorHAnsi"/>
          <w:color w:val="000000"/>
          <w:lang w:eastAsia="fr-FR"/>
        </w:rPr>
        <w:t xml:space="preserve">Ce cycle est organisé en 8 parties. Il présente les constituants et les caractéristiques historiques et patrimoniales de la ville d'Orléans. Les thèmes traités permettront de saisir des permanences et une </w:t>
      </w:r>
      <w:r w:rsidRPr="00D26655">
        <w:rPr>
          <w:rFonts w:eastAsia="Times New Roman" w:cstheme="minorHAnsi"/>
          <w:color w:val="000000"/>
          <w:lang w:eastAsia="fr-FR"/>
        </w:rPr>
        <w:lastRenderedPageBreak/>
        <w:t>sorte "d'ADN" au-delà les périodes et l'offre urbaine et architecturale. Ce cycle prendra une forme originale: conférences sur site, promenades patrimoniales et historiques.</w:t>
      </w:r>
    </w:p>
    <w:p w:rsidR="00083F15" w:rsidRPr="00D26655" w:rsidRDefault="00083F15" w:rsidP="00083F15">
      <w:pPr>
        <w:rPr>
          <w:rFonts w:eastAsia="Times New Roman" w:cstheme="minorHAnsi"/>
          <w:color w:val="000088"/>
          <w:u w:val="single"/>
          <w:lang w:eastAsia="fr-FR"/>
        </w:rPr>
      </w:pPr>
    </w:p>
    <w:p w:rsidR="00083F15" w:rsidRDefault="0070160D" w:rsidP="000D6FC4">
      <w:pPr>
        <w:rPr>
          <w:rFonts w:eastAsia="Times New Roman" w:cstheme="minorHAnsi"/>
          <w:b/>
          <w:bCs/>
          <w:color w:val="000088"/>
          <w:lang w:eastAsia="fr-FR"/>
        </w:rPr>
      </w:pPr>
      <w:r w:rsidRPr="00D26655">
        <w:rPr>
          <w:rFonts w:eastAsia="Times New Roman" w:cstheme="minorHAnsi"/>
          <w:color w:val="000088"/>
          <w:lang w:eastAsia="fr-FR"/>
        </w:rPr>
        <w:t>9 cours de 3h00</w:t>
      </w:r>
      <w:r w:rsidR="00496A5B">
        <w:rPr>
          <w:rFonts w:eastAsia="Times New Roman" w:cstheme="minorHAnsi"/>
          <w:color w:val="000088"/>
          <w:lang w:eastAsia="fr-FR"/>
        </w:rPr>
        <w:t xml:space="preserve"> </w:t>
      </w:r>
      <w:r w:rsidR="00496A5B" w:rsidRPr="00496A5B">
        <w:t>mensuel (jeudi après-midi)</w:t>
      </w:r>
      <w:r w:rsidR="00035FC3">
        <w:tab/>
      </w:r>
      <w:r w:rsidR="00035FC3">
        <w:tab/>
      </w:r>
      <w:r w:rsidRPr="00D26655">
        <w:rPr>
          <w:rFonts w:eastAsia="Times New Roman" w:cstheme="minorHAnsi"/>
          <w:color w:val="000088"/>
          <w:u w:val="single"/>
          <w:lang w:eastAsia="fr-FR"/>
        </w:rPr>
        <w:t xml:space="preserve"> </w:t>
      </w:r>
      <w:r w:rsidR="00083F15" w:rsidRPr="00D26655">
        <w:rPr>
          <w:rFonts w:eastAsia="Times New Roman" w:cstheme="minorHAnsi"/>
          <w:color w:val="000088"/>
          <w:u w:val="single"/>
          <w:lang w:eastAsia="fr-FR"/>
        </w:rPr>
        <w:t>ENSEIGNANT</w:t>
      </w:r>
      <w:r w:rsidR="00083F15" w:rsidRPr="00D26655">
        <w:rPr>
          <w:rFonts w:eastAsia="Times New Roman" w:cstheme="minorHAnsi"/>
          <w:color w:val="000088"/>
          <w:lang w:eastAsia="fr-FR"/>
        </w:rPr>
        <w:t xml:space="preserve"> : Laurent MAZUY</w:t>
      </w:r>
      <w:r w:rsidR="00496A5B">
        <w:rPr>
          <w:rFonts w:eastAsia="Times New Roman" w:cstheme="minorHAnsi"/>
          <w:color w:val="000088"/>
          <w:lang w:eastAsia="fr-FR"/>
        </w:rPr>
        <w:t xml:space="preserve">  </w:t>
      </w:r>
      <w:r w:rsidR="00083F15" w:rsidRPr="00D26655">
        <w:rPr>
          <w:rFonts w:eastAsia="Times New Roman" w:cstheme="minorHAnsi"/>
          <w:color w:val="000088"/>
          <w:lang w:eastAsia="fr-FR"/>
        </w:rPr>
        <w:br/>
      </w:r>
    </w:p>
    <w:p w:rsidR="007826C4" w:rsidRPr="00D26655" w:rsidRDefault="007826C4" w:rsidP="007826C4">
      <w:pPr>
        <w:pStyle w:val="Titre3"/>
        <w:jc w:val="both"/>
        <w:rPr>
          <w:rFonts w:eastAsia="Times New Roman"/>
          <w:lang w:eastAsia="fr-FR"/>
        </w:rPr>
      </w:pPr>
      <w:bookmarkStart w:id="21" w:name="_Toc18672316"/>
      <w:r w:rsidRPr="007826C4">
        <w:rPr>
          <w:rFonts w:eastAsia="Times New Roman"/>
          <w:highlight w:val="cyan"/>
          <w:lang w:eastAsia="fr-FR"/>
        </w:rPr>
        <w:t>010.106-  histoire de la cartographie – cartographie régionale de l’antiquité à nos jours</w:t>
      </w:r>
      <w:bookmarkEnd w:id="21"/>
      <w:r>
        <w:rPr>
          <w:rFonts w:eastAsia="Times New Roman"/>
          <w:lang w:eastAsia="fr-FR"/>
        </w:rPr>
        <w:t xml:space="preserve"> </w:t>
      </w:r>
    </w:p>
    <w:p w:rsidR="007826C4" w:rsidRDefault="007826C4" w:rsidP="000D6FC4">
      <w:pPr>
        <w:rPr>
          <w:rFonts w:eastAsia="Times New Roman" w:cstheme="minorHAnsi"/>
          <w:b/>
          <w:bCs/>
          <w:color w:val="000088"/>
          <w:lang w:eastAsia="fr-FR"/>
        </w:rPr>
      </w:pPr>
    </w:p>
    <w:p w:rsidR="007826C4" w:rsidRDefault="007826C4" w:rsidP="007826C4">
      <w:pPr>
        <w:rPr>
          <w:lang w:eastAsia="fr-FR"/>
        </w:rPr>
      </w:pPr>
      <w:r>
        <w:rPr>
          <w:lang w:eastAsia="fr-FR"/>
        </w:rPr>
        <w:t xml:space="preserve">Approche historique et méthodologique de la cartographie jusqu’à l’utilisation des logiciels libres. </w:t>
      </w:r>
    </w:p>
    <w:p w:rsidR="00AC110F" w:rsidRDefault="00AC110F" w:rsidP="007826C4">
      <w:pPr>
        <w:rPr>
          <w:rFonts w:eastAsia="Times New Roman" w:cstheme="minorHAnsi"/>
          <w:color w:val="000088"/>
          <w:lang w:eastAsia="fr-FR"/>
        </w:rPr>
      </w:pPr>
    </w:p>
    <w:p w:rsidR="007826C4" w:rsidRDefault="007826C4" w:rsidP="007826C4">
      <w:pPr>
        <w:rPr>
          <w:rFonts w:eastAsia="Times New Roman" w:cstheme="minorHAnsi"/>
          <w:color w:val="000088"/>
          <w:lang w:eastAsia="fr-FR"/>
        </w:rPr>
      </w:pPr>
      <w:r>
        <w:rPr>
          <w:rFonts w:eastAsia="Times New Roman" w:cstheme="minorHAnsi"/>
          <w:color w:val="000088"/>
          <w:lang w:eastAsia="fr-FR"/>
        </w:rPr>
        <w:t>10</w:t>
      </w:r>
      <w:r w:rsidRPr="00D26655">
        <w:rPr>
          <w:rFonts w:eastAsia="Times New Roman" w:cstheme="minorHAnsi"/>
          <w:color w:val="000088"/>
          <w:lang w:eastAsia="fr-FR"/>
        </w:rPr>
        <w:t xml:space="preserve"> cours de </w:t>
      </w:r>
      <w:r>
        <w:rPr>
          <w:rFonts w:eastAsia="Times New Roman" w:cstheme="minorHAnsi"/>
          <w:color w:val="000088"/>
          <w:lang w:eastAsia="fr-FR"/>
        </w:rPr>
        <w:t>1h3</w:t>
      </w:r>
      <w:r w:rsidRPr="00D26655">
        <w:rPr>
          <w:rFonts w:eastAsia="Times New Roman" w:cstheme="minorHAnsi"/>
          <w:color w:val="000088"/>
          <w:lang w:eastAsia="fr-FR"/>
        </w:rPr>
        <w:t>0</w:t>
      </w:r>
      <w:r>
        <w:rPr>
          <w:rFonts w:eastAsia="Times New Roman" w:cstheme="minorHAnsi"/>
          <w:color w:val="000088"/>
          <w:lang w:eastAsia="fr-FR"/>
        </w:rPr>
        <w:t xml:space="preserve"> </w:t>
      </w:r>
      <w:r w:rsidRPr="00804564">
        <w:t>bimensue</w:t>
      </w:r>
      <w:r>
        <w:rPr>
          <w:rFonts w:eastAsia="Times New Roman" w:cstheme="minorHAnsi"/>
          <w:color w:val="000088"/>
          <w:lang w:eastAsia="fr-FR"/>
        </w:rPr>
        <w:t xml:space="preserve">l </w:t>
      </w:r>
      <w:r w:rsidRPr="00496A5B">
        <w:t>(</w:t>
      </w:r>
      <w:r>
        <w:t xml:space="preserve">lundi </w:t>
      </w:r>
      <w:r w:rsidRPr="00496A5B">
        <w:t>après-midi)</w:t>
      </w:r>
      <w:r w:rsidR="00035FC3">
        <w:tab/>
      </w:r>
      <w:r w:rsidR="00035FC3">
        <w:tab/>
      </w:r>
      <w:r w:rsidR="00AC110F" w:rsidRPr="00AC110F">
        <w:rPr>
          <w:rFonts w:eastAsia="Times New Roman" w:cstheme="minorHAnsi"/>
          <w:color w:val="000088"/>
          <w:lang w:eastAsia="fr-FR"/>
        </w:rPr>
        <w:t xml:space="preserve"> </w:t>
      </w:r>
      <w:r w:rsidR="00AC110F" w:rsidRPr="00D26655">
        <w:rPr>
          <w:rFonts w:eastAsia="Times New Roman" w:cstheme="minorHAnsi"/>
          <w:color w:val="000088"/>
          <w:u w:val="single"/>
          <w:lang w:eastAsia="fr-FR"/>
        </w:rPr>
        <w:t>ENSEIGNANT</w:t>
      </w:r>
      <w:r w:rsidR="00804564">
        <w:rPr>
          <w:rFonts w:eastAsia="Times New Roman" w:cstheme="minorHAnsi"/>
          <w:color w:val="000088"/>
          <w:u w:val="single"/>
          <w:lang w:eastAsia="fr-FR"/>
        </w:rPr>
        <w:t> :</w:t>
      </w:r>
      <w:r w:rsidR="00AC110F" w:rsidRPr="00D26655">
        <w:rPr>
          <w:rFonts w:eastAsia="Times New Roman" w:cstheme="minorHAnsi"/>
          <w:color w:val="000088"/>
          <w:lang w:eastAsia="fr-FR"/>
        </w:rPr>
        <w:t xml:space="preserve"> </w:t>
      </w:r>
      <w:r w:rsidR="00AC110F" w:rsidRPr="00AC110F">
        <w:rPr>
          <w:rFonts w:eastAsia="Times New Roman" w:cstheme="minorHAnsi"/>
          <w:color w:val="000088"/>
          <w:lang w:eastAsia="fr-FR"/>
        </w:rPr>
        <w:t>Jean-François LE BORGNE</w:t>
      </w:r>
    </w:p>
    <w:p w:rsidR="00035FC3" w:rsidRDefault="00035FC3" w:rsidP="007826C4">
      <w:pPr>
        <w:rPr>
          <w:rFonts w:eastAsia="Times New Roman" w:cstheme="minorHAnsi"/>
          <w:b/>
          <w:bCs/>
          <w:color w:val="000088"/>
          <w:lang w:eastAsia="fr-FR"/>
        </w:rPr>
      </w:pPr>
    </w:p>
    <w:p w:rsidR="006B367B" w:rsidRPr="00483122" w:rsidRDefault="006B367B" w:rsidP="00483122">
      <w:pPr>
        <w:pStyle w:val="Titre2"/>
      </w:pPr>
      <w:bookmarkStart w:id="22" w:name="_Toc18672317"/>
      <w:r w:rsidRPr="00483122">
        <w:t>Semestre 1</w:t>
      </w:r>
      <w:bookmarkEnd w:id="22"/>
      <w:r w:rsidRPr="00483122">
        <w:t xml:space="preserve"> </w:t>
      </w:r>
    </w:p>
    <w:p w:rsidR="0098384D" w:rsidRPr="0098384D" w:rsidRDefault="0098384D" w:rsidP="007A3ADB">
      <w:pPr>
        <w:jc w:val="both"/>
        <w:rPr>
          <w:lang w:eastAsia="fr-FR"/>
        </w:rPr>
      </w:pPr>
    </w:p>
    <w:p w:rsidR="00902481" w:rsidRPr="00900E5F" w:rsidRDefault="00CB0839" w:rsidP="00900E5F">
      <w:pPr>
        <w:pStyle w:val="Titre3"/>
      </w:pPr>
      <w:bookmarkStart w:id="23" w:name="_Toc18672318"/>
      <w:r w:rsidRPr="007A3ADB">
        <w:rPr>
          <w:highlight w:val="cyan"/>
        </w:rPr>
        <w:t>010.111</w:t>
      </w:r>
      <w:r w:rsidR="00902481" w:rsidRPr="007A3ADB">
        <w:rPr>
          <w:highlight w:val="cyan"/>
        </w:rPr>
        <w:t xml:space="preserve"> </w:t>
      </w:r>
      <w:r w:rsidR="006B367B" w:rsidRPr="007A3ADB">
        <w:rPr>
          <w:highlight w:val="cyan"/>
        </w:rPr>
        <w:t>–</w:t>
      </w:r>
      <w:r w:rsidR="00902481" w:rsidRPr="007A3ADB">
        <w:rPr>
          <w:highlight w:val="cyan"/>
        </w:rPr>
        <w:t xml:space="preserve"> </w:t>
      </w:r>
      <w:r w:rsidR="006B367B" w:rsidRPr="007A3ADB">
        <w:rPr>
          <w:highlight w:val="cyan"/>
        </w:rPr>
        <w:t>éducation en France du  XVI - au - XVIII</w:t>
      </w:r>
      <w:r w:rsidR="00902481" w:rsidRPr="007A3ADB">
        <w:rPr>
          <w:highlight w:val="cyan"/>
        </w:rPr>
        <w:t xml:space="preserve"> </w:t>
      </w:r>
      <w:r w:rsidR="00D35E65" w:rsidRPr="007A3ADB">
        <w:rPr>
          <w:highlight w:val="cyan"/>
        </w:rPr>
        <w:t>–</w:t>
      </w:r>
      <w:r w:rsidR="006B367B" w:rsidRPr="007A3ADB">
        <w:rPr>
          <w:highlight w:val="cyan"/>
        </w:rPr>
        <w:t>siècle</w:t>
      </w:r>
      <w:bookmarkEnd w:id="23"/>
      <w:r w:rsidR="00D35E65" w:rsidRPr="00900E5F">
        <w:t xml:space="preserve"> </w:t>
      </w:r>
    </w:p>
    <w:p w:rsidR="00D35E65" w:rsidRPr="00D26655" w:rsidRDefault="00F72508" w:rsidP="007F5B3A">
      <w:pPr>
        <w:rPr>
          <w:rFonts w:eastAsia="Times New Roman" w:cstheme="minorHAnsi"/>
          <w:color w:val="000000"/>
          <w:lang w:eastAsia="fr-FR"/>
        </w:rPr>
      </w:pPr>
      <w:r>
        <w:rPr>
          <w:rFonts w:eastAsia="Times New Roman" w:cstheme="minorHAnsi"/>
          <w:color w:val="000000"/>
          <w:lang w:eastAsia="fr-FR"/>
        </w:rPr>
        <w:t>La transmission des valeurs et des connaissances a-t-elle préparé l’accès aux lumières du WVIII siècle à une partie importante ou spécifique de la population</w:t>
      </w:r>
    </w:p>
    <w:p w:rsidR="00D35E65" w:rsidRPr="00D26655" w:rsidRDefault="00D35E65" w:rsidP="007F5B3A">
      <w:pPr>
        <w:rPr>
          <w:rFonts w:eastAsia="Times New Roman" w:cstheme="minorHAnsi"/>
          <w:color w:val="000000"/>
          <w:lang w:eastAsia="fr-FR"/>
        </w:rPr>
      </w:pPr>
    </w:p>
    <w:p w:rsidR="00D35E65" w:rsidRPr="00D26655" w:rsidRDefault="00B2446F" w:rsidP="007F5B3A">
      <w:pPr>
        <w:rPr>
          <w:rFonts w:eastAsia="Times New Roman" w:cstheme="minorHAnsi"/>
          <w:color w:val="000000"/>
          <w:lang w:eastAsia="fr-FR"/>
        </w:rPr>
      </w:pPr>
      <w:r w:rsidRPr="00D26655">
        <w:rPr>
          <w:rFonts w:eastAsia="Times New Roman" w:cstheme="minorHAnsi"/>
          <w:color w:val="000088"/>
          <w:lang w:eastAsia="fr-FR"/>
        </w:rPr>
        <w:t>4 cours de 1h30</w:t>
      </w:r>
      <w:r w:rsidR="00F72508">
        <w:rPr>
          <w:rFonts w:eastAsia="Times New Roman" w:cstheme="minorHAnsi"/>
          <w:color w:val="000088"/>
          <w:lang w:eastAsia="fr-FR"/>
        </w:rPr>
        <w:t xml:space="preserve"> </w:t>
      </w:r>
      <w:r w:rsidR="00F72508" w:rsidRPr="00496A5B">
        <w:t xml:space="preserve"> </w:t>
      </w:r>
      <w:r w:rsidR="00496A5B" w:rsidRPr="00496A5B">
        <w:t>(</w:t>
      </w:r>
      <w:r w:rsidR="00F72508" w:rsidRPr="00496A5B">
        <w:t xml:space="preserve">jeudi matin </w:t>
      </w:r>
      <w:r w:rsidR="00496A5B" w:rsidRPr="00496A5B">
        <w:t xml:space="preserve"> </w:t>
      </w:r>
      <w:r w:rsidR="00936D8C">
        <w:t>en novembre</w:t>
      </w:r>
      <w:r w:rsidR="00936D8C" w:rsidRPr="00496A5B">
        <w:t xml:space="preserve"> </w:t>
      </w:r>
      <w:r w:rsidR="00496A5B" w:rsidRPr="00496A5B">
        <w:t xml:space="preserve">- </w:t>
      </w:r>
      <w:r w:rsidR="00BD12DD" w:rsidRPr="00496A5B">
        <w:t xml:space="preserve">suite </w:t>
      </w:r>
      <w:r w:rsidR="00936D8C">
        <w:t xml:space="preserve">cf </w:t>
      </w:r>
      <w:r w:rsidR="00BD12DD" w:rsidRPr="00496A5B">
        <w:t xml:space="preserve">module </w:t>
      </w:r>
      <w:r w:rsidR="00496A5B" w:rsidRPr="00496A5B">
        <w:t>0</w:t>
      </w:r>
      <w:r w:rsidR="00804564">
        <w:t>10.120</w:t>
      </w:r>
      <w:r w:rsidR="00BD12DD" w:rsidRPr="00496A5B">
        <w:t>)</w:t>
      </w:r>
    </w:p>
    <w:p w:rsidR="00902481" w:rsidRPr="00D26655" w:rsidRDefault="00902481" w:rsidP="00B2446F">
      <w:pPr>
        <w:rPr>
          <w:rFonts w:eastAsia="Times New Roman" w:cstheme="minorHAnsi"/>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Bernard LEFEBVRE</w:t>
      </w:r>
      <w:r w:rsidRPr="00D26655">
        <w:rPr>
          <w:rFonts w:eastAsia="Times New Roman" w:cstheme="minorHAnsi"/>
          <w:color w:val="000088"/>
          <w:lang w:eastAsia="fr-FR"/>
        </w:rPr>
        <w:br/>
      </w:r>
    </w:p>
    <w:p w:rsidR="00D35E65" w:rsidRPr="00FA7FE5" w:rsidRDefault="00D35E65" w:rsidP="00483122">
      <w:pPr>
        <w:pStyle w:val="Titre2"/>
        <w:rPr>
          <w:i/>
        </w:rPr>
      </w:pPr>
      <w:bookmarkStart w:id="24" w:name="_Toc18672319"/>
      <w:r w:rsidRPr="00FA7FE5">
        <w:rPr>
          <w:i/>
        </w:rPr>
        <w:t>Semestre 2</w:t>
      </w:r>
      <w:bookmarkEnd w:id="24"/>
    </w:p>
    <w:p w:rsidR="00E27759" w:rsidRPr="00FA7FE5" w:rsidRDefault="00E27759" w:rsidP="00E27759">
      <w:pPr>
        <w:pStyle w:val="Titre3"/>
        <w:rPr>
          <w:rFonts w:eastAsia="Times New Roman"/>
          <w:i/>
          <w:lang w:eastAsia="fr-FR"/>
        </w:rPr>
      </w:pPr>
      <w:bookmarkStart w:id="25" w:name="_Toc18672320"/>
      <w:r w:rsidRPr="00FA7FE5">
        <w:rPr>
          <w:rFonts w:eastAsia="Times New Roman"/>
          <w:i/>
          <w:lang w:eastAsia="fr-FR"/>
        </w:rPr>
        <w:t>010.110 - Histoire politique et culturelle de l'Europe au XIXème siècle</w:t>
      </w:r>
      <w:bookmarkEnd w:id="25"/>
      <w:r w:rsidRPr="00FA7FE5">
        <w:rPr>
          <w:rFonts w:eastAsia="Times New Roman"/>
          <w:i/>
          <w:lang w:eastAsia="fr-FR"/>
        </w:rPr>
        <w:t xml:space="preserve"> </w:t>
      </w:r>
    </w:p>
    <w:p w:rsidR="00E27759" w:rsidRPr="00FA7FE5" w:rsidRDefault="00E27759" w:rsidP="00E27759">
      <w:pPr>
        <w:jc w:val="both"/>
        <w:rPr>
          <w:rFonts w:eastAsia="Times New Roman" w:cstheme="minorHAnsi"/>
          <w:i/>
          <w:lang w:eastAsia="fr-FR"/>
        </w:rPr>
      </w:pPr>
      <w:r w:rsidRPr="00FA7FE5">
        <w:rPr>
          <w:rFonts w:eastAsia="Times New Roman" w:cstheme="minorHAnsi"/>
          <w:i/>
          <w:color w:val="000000"/>
          <w:lang w:eastAsia="fr-FR"/>
        </w:rPr>
        <w:t>Le XIXème siècle est  un siècle relativement borné et qui -chose rare en Histoire- compte près de 100 ans. Il a longtemps été pensé comme un siècle effacé entre un long ancien régime qui intégrerait la Révolution Française et ses suites jusqu’en 1848, et un  XXème siècle qui débuterait dans la modernité économique, culturelle, politique des années 1880-90. Pourtant, les hommes du temps se sont perçus comme appartenant à ce XIXème siècle, adossé à la Révolution Française (crainte, adulée, fantasmée, rejetée) et projeté dans la catastrophe qui accouche du XXème. Dans le cadre du modèle dominant que devient la nation, les populations se construisent une histoire, se politisent par des expériences violentes ou pacifiques dans lesquelles s’opposent des modèles idéologiques inédits. Ces femmes et ces hommes se confrontent à un univers sensible bouleversé par la technologie dans des sociétés en effervescence qui hésitent entre sécularisation et mysticisme, articulent traditions et modernités, prennent conscience de l’épaisseur d’un monde qui déjà se rétrécit en se mondialisant par l’échange et la conquête: l’Histoire de l’Europe est aussi celle de l’Histoire mondiale de l’Europe.</w:t>
      </w:r>
    </w:p>
    <w:p w:rsidR="00E27759" w:rsidRPr="00FA7FE5" w:rsidRDefault="00E27759" w:rsidP="00E27759">
      <w:pPr>
        <w:rPr>
          <w:rFonts w:eastAsia="Times New Roman" w:cstheme="minorHAnsi"/>
          <w:i/>
          <w:color w:val="000088"/>
          <w:u w:val="single"/>
          <w:lang w:eastAsia="fr-FR"/>
        </w:rPr>
      </w:pPr>
    </w:p>
    <w:p w:rsidR="00E27759" w:rsidRPr="00FA7FE5" w:rsidRDefault="00E27759" w:rsidP="00E27759">
      <w:pPr>
        <w:rPr>
          <w:i/>
          <w:color w:val="000088"/>
          <w:lang w:eastAsia="fr-FR"/>
        </w:rPr>
      </w:pPr>
      <w:r w:rsidRPr="00FA7FE5">
        <w:rPr>
          <w:rFonts w:eastAsia="Times New Roman" w:cstheme="minorHAnsi"/>
          <w:i/>
          <w:color w:val="000088"/>
          <w:lang w:eastAsia="fr-FR"/>
        </w:rPr>
        <w:t>10 cours de 1h30</w:t>
      </w:r>
      <w:r w:rsidR="00936D8C" w:rsidRPr="00FA7FE5">
        <w:rPr>
          <w:rFonts w:eastAsia="Times New Roman" w:cstheme="minorHAnsi"/>
          <w:i/>
          <w:color w:val="000088"/>
          <w:lang w:eastAsia="fr-FR"/>
        </w:rPr>
        <w:t xml:space="preserve"> </w:t>
      </w:r>
      <w:r w:rsidR="00035FC3" w:rsidRPr="00FA7FE5">
        <w:rPr>
          <w:rFonts w:eastAsia="Times New Roman" w:cstheme="minorHAnsi"/>
          <w:i/>
          <w:color w:val="000088"/>
          <w:lang w:eastAsia="fr-FR"/>
        </w:rPr>
        <w:tab/>
      </w:r>
      <w:r w:rsidR="00035FC3" w:rsidRPr="00FA7FE5">
        <w:rPr>
          <w:rFonts w:eastAsia="Times New Roman" w:cstheme="minorHAnsi"/>
          <w:i/>
          <w:color w:val="000088"/>
          <w:lang w:eastAsia="fr-FR"/>
        </w:rPr>
        <w:tab/>
      </w:r>
      <w:r w:rsidRPr="00FA7FE5">
        <w:rPr>
          <w:i/>
          <w:color w:val="000088"/>
          <w:u w:val="single"/>
          <w:lang w:eastAsia="fr-FR"/>
        </w:rPr>
        <w:t>ENSEIGNANT</w:t>
      </w:r>
      <w:r w:rsidRPr="00FA7FE5">
        <w:rPr>
          <w:i/>
          <w:color w:val="000088"/>
          <w:lang w:eastAsia="fr-FR"/>
        </w:rPr>
        <w:t xml:space="preserve"> : Jérôme AUDOUARD</w:t>
      </w:r>
    </w:p>
    <w:p w:rsidR="00E27759" w:rsidRPr="00FA7FE5" w:rsidRDefault="00E27759" w:rsidP="00F72508">
      <w:pPr>
        <w:pStyle w:val="Titre3"/>
        <w:rPr>
          <w:rFonts w:eastAsia="Times New Roman"/>
          <w:i/>
          <w:highlight w:val="cyan"/>
          <w:lang w:eastAsia="fr-FR"/>
        </w:rPr>
      </w:pPr>
    </w:p>
    <w:p w:rsidR="00D35E65" w:rsidRPr="00FA7FE5" w:rsidRDefault="00BD12DD" w:rsidP="00F72508">
      <w:pPr>
        <w:pStyle w:val="Titre3"/>
        <w:rPr>
          <w:i/>
          <w:lang w:eastAsia="fr-FR"/>
        </w:rPr>
      </w:pPr>
      <w:bookmarkStart w:id="26" w:name="_Toc18672321"/>
      <w:r w:rsidRPr="00FA7FE5">
        <w:rPr>
          <w:rFonts w:eastAsia="Times New Roman"/>
          <w:i/>
          <w:highlight w:val="cyan"/>
          <w:lang w:eastAsia="fr-FR"/>
        </w:rPr>
        <w:t>010.120 -</w:t>
      </w:r>
      <w:r w:rsidR="009F078F" w:rsidRPr="00FA7FE5">
        <w:rPr>
          <w:rFonts w:eastAsia="Times New Roman"/>
          <w:i/>
          <w:highlight w:val="cyan"/>
          <w:lang w:eastAsia="fr-FR"/>
        </w:rPr>
        <w:t xml:space="preserve"> </w:t>
      </w:r>
      <w:r w:rsidR="00F72508" w:rsidRPr="00FA7FE5">
        <w:rPr>
          <w:rFonts w:eastAsia="Times New Roman"/>
          <w:i/>
          <w:highlight w:val="cyan"/>
          <w:lang w:eastAsia="fr-FR"/>
        </w:rPr>
        <w:t>Cause</w:t>
      </w:r>
      <w:r w:rsidR="00EF5812" w:rsidRPr="00FA7FE5">
        <w:rPr>
          <w:rFonts w:eastAsia="Times New Roman"/>
          <w:i/>
          <w:highlight w:val="cyan"/>
          <w:lang w:eastAsia="fr-FR"/>
        </w:rPr>
        <w:t>s</w:t>
      </w:r>
      <w:r w:rsidR="00D35E65" w:rsidRPr="00FA7FE5">
        <w:rPr>
          <w:rFonts w:eastAsia="Times New Roman"/>
          <w:i/>
          <w:highlight w:val="cyan"/>
          <w:lang w:eastAsia="fr-FR"/>
        </w:rPr>
        <w:t xml:space="preserve"> de </w:t>
      </w:r>
      <w:r w:rsidR="00496A5B" w:rsidRPr="00FA7FE5">
        <w:rPr>
          <w:rFonts w:eastAsia="Times New Roman"/>
          <w:i/>
          <w:highlight w:val="cyan"/>
          <w:lang w:eastAsia="fr-FR"/>
        </w:rPr>
        <w:t>l’avance</w:t>
      </w:r>
      <w:r w:rsidR="00F72508" w:rsidRPr="00FA7FE5">
        <w:rPr>
          <w:rFonts w:eastAsia="Times New Roman"/>
          <w:i/>
          <w:highlight w:val="cyan"/>
          <w:lang w:eastAsia="fr-FR"/>
        </w:rPr>
        <w:t xml:space="preserve"> </w:t>
      </w:r>
      <w:r w:rsidR="00D35E65" w:rsidRPr="00FA7FE5">
        <w:rPr>
          <w:rFonts w:eastAsia="Times New Roman"/>
          <w:i/>
          <w:highlight w:val="cyan"/>
          <w:lang w:eastAsia="fr-FR"/>
        </w:rPr>
        <w:t xml:space="preserve">de  la révolution industrielle anglaise sur la </w:t>
      </w:r>
      <w:r w:rsidR="00F72508" w:rsidRPr="00FA7FE5">
        <w:rPr>
          <w:rFonts w:eastAsia="Times New Roman"/>
          <w:i/>
          <w:highlight w:val="cyan"/>
          <w:lang w:eastAsia="fr-FR"/>
        </w:rPr>
        <w:t>France</w:t>
      </w:r>
      <w:bookmarkEnd w:id="26"/>
      <w:r w:rsidR="00D35E65" w:rsidRPr="00FA7FE5">
        <w:rPr>
          <w:rFonts w:eastAsia="Times New Roman"/>
          <w:i/>
          <w:lang w:eastAsia="fr-FR"/>
        </w:rPr>
        <w:t xml:space="preserve"> </w:t>
      </w:r>
    </w:p>
    <w:p w:rsidR="00F72508" w:rsidRPr="00FA7FE5" w:rsidRDefault="00F72508" w:rsidP="007A3ADB">
      <w:pPr>
        <w:jc w:val="both"/>
        <w:rPr>
          <w:i/>
          <w:lang w:eastAsia="fr-FR"/>
        </w:rPr>
      </w:pPr>
      <w:r w:rsidRPr="00FA7FE5">
        <w:rPr>
          <w:i/>
          <w:lang w:eastAsia="fr-FR"/>
        </w:rPr>
        <w:t>L’avance économique de l’Angleterre a-t- elle ses racines au XVII siècle avec la mise en valeur précoce  de ses ressources</w:t>
      </w:r>
    </w:p>
    <w:p w:rsidR="00D35E65" w:rsidRPr="00FA7FE5" w:rsidRDefault="00D35E65" w:rsidP="00D35E65">
      <w:pPr>
        <w:rPr>
          <w:rFonts w:eastAsia="Times New Roman" w:cstheme="minorHAnsi"/>
          <w:i/>
          <w:color w:val="000000"/>
          <w:lang w:eastAsia="fr-FR"/>
        </w:rPr>
      </w:pPr>
    </w:p>
    <w:p w:rsidR="00D35E65" w:rsidRPr="00FA7FE5" w:rsidRDefault="00B2446F" w:rsidP="00D35E65">
      <w:pPr>
        <w:rPr>
          <w:rFonts w:eastAsia="Times New Roman" w:cstheme="minorHAnsi"/>
          <w:i/>
          <w:color w:val="000000"/>
          <w:lang w:eastAsia="fr-FR"/>
        </w:rPr>
      </w:pPr>
      <w:r w:rsidRPr="00FA7FE5">
        <w:rPr>
          <w:rFonts w:eastAsia="Times New Roman" w:cstheme="minorHAnsi"/>
          <w:i/>
          <w:color w:val="000088"/>
          <w:lang w:eastAsia="fr-FR"/>
        </w:rPr>
        <w:t>4 cours de 1h30</w:t>
      </w:r>
      <w:r w:rsidR="00804564" w:rsidRPr="00FA7FE5">
        <w:rPr>
          <w:rFonts w:eastAsia="Times New Roman" w:cstheme="minorHAnsi"/>
          <w:i/>
          <w:color w:val="000088"/>
          <w:lang w:eastAsia="fr-FR"/>
        </w:rPr>
        <w:t xml:space="preserve"> </w:t>
      </w:r>
      <w:r w:rsidR="00804564" w:rsidRPr="00FA7FE5">
        <w:rPr>
          <w:i/>
        </w:rPr>
        <w:t xml:space="preserve"> mensuel</w:t>
      </w:r>
      <w:r w:rsidR="00F72508" w:rsidRPr="00FA7FE5">
        <w:rPr>
          <w:rFonts w:eastAsia="Times New Roman" w:cstheme="minorHAnsi"/>
          <w:i/>
          <w:color w:val="000088"/>
          <w:lang w:eastAsia="fr-FR"/>
        </w:rPr>
        <w:t xml:space="preserve"> </w:t>
      </w:r>
      <w:r w:rsidR="00496A5B" w:rsidRPr="00FA7FE5">
        <w:rPr>
          <w:i/>
        </w:rPr>
        <w:t>(</w:t>
      </w:r>
      <w:r w:rsidR="00F72508" w:rsidRPr="00FA7FE5">
        <w:rPr>
          <w:i/>
        </w:rPr>
        <w:t>jeudi matin</w:t>
      </w:r>
      <w:r w:rsidR="00804564" w:rsidRPr="00FA7FE5">
        <w:rPr>
          <w:i/>
        </w:rPr>
        <w:t xml:space="preserve">) </w:t>
      </w:r>
      <w:r w:rsidR="00BD12DD" w:rsidRPr="00FA7FE5">
        <w:rPr>
          <w:i/>
        </w:rPr>
        <w:t xml:space="preserve"> </w:t>
      </w:r>
      <w:r w:rsidR="00BD12DD" w:rsidRPr="00FA7FE5">
        <w:rPr>
          <w:i/>
          <w:color w:val="FF0000"/>
        </w:rPr>
        <w:t xml:space="preserve">suite du module </w:t>
      </w:r>
      <w:r w:rsidR="00496A5B" w:rsidRPr="00FA7FE5">
        <w:rPr>
          <w:i/>
          <w:color w:val="FF0000"/>
        </w:rPr>
        <w:t>0</w:t>
      </w:r>
      <w:r w:rsidR="00BD12DD" w:rsidRPr="00FA7FE5">
        <w:rPr>
          <w:i/>
          <w:color w:val="FF0000"/>
        </w:rPr>
        <w:t>10-111</w:t>
      </w:r>
      <w:r w:rsidR="00E27759" w:rsidRPr="00FA7FE5">
        <w:rPr>
          <w:i/>
          <w:color w:val="FF0000"/>
        </w:rPr>
        <w:t xml:space="preserve"> (en mars)</w:t>
      </w:r>
    </w:p>
    <w:p w:rsidR="00197D77" w:rsidRPr="00FA7FE5" w:rsidRDefault="00D35E65" w:rsidP="0098384D">
      <w:pPr>
        <w:rPr>
          <w:rFonts w:eastAsia="Times New Roman" w:cstheme="minorHAnsi"/>
          <w:i/>
          <w:lang w:eastAsia="fr-FR"/>
        </w:rPr>
      </w:pPr>
      <w:r w:rsidRPr="00FA7FE5">
        <w:rPr>
          <w:rFonts w:eastAsia="Times New Roman" w:cstheme="minorHAnsi"/>
          <w:i/>
          <w:color w:val="000088"/>
          <w:u w:val="single"/>
          <w:lang w:eastAsia="fr-FR"/>
        </w:rPr>
        <w:t>ENSEIGNANT</w:t>
      </w:r>
      <w:r w:rsidRPr="00FA7FE5">
        <w:rPr>
          <w:rFonts w:eastAsia="Times New Roman" w:cstheme="minorHAnsi"/>
          <w:i/>
          <w:color w:val="000088"/>
          <w:lang w:eastAsia="fr-FR"/>
        </w:rPr>
        <w:t xml:space="preserve"> : Bernard LEFEBVRE</w:t>
      </w:r>
      <w:r w:rsidRPr="00FA7FE5">
        <w:rPr>
          <w:rFonts w:eastAsia="Times New Roman" w:cstheme="minorHAnsi"/>
          <w:i/>
          <w:color w:val="000088"/>
          <w:lang w:eastAsia="fr-FR"/>
        </w:rPr>
        <w:br/>
      </w:r>
    </w:p>
    <w:p w:rsidR="00902481" w:rsidRPr="00FA7FE5" w:rsidRDefault="00BD12DD" w:rsidP="000D6FC4">
      <w:pPr>
        <w:pStyle w:val="Titre3"/>
        <w:jc w:val="both"/>
        <w:rPr>
          <w:rFonts w:eastAsia="Times New Roman"/>
          <w:i/>
          <w:lang w:eastAsia="fr-FR"/>
        </w:rPr>
      </w:pPr>
      <w:bookmarkStart w:id="27" w:name="_Toc18672322"/>
      <w:r w:rsidRPr="00FA7FE5">
        <w:rPr>
          <w:rFonts w:eastAsia="Times New Roman"/>
          <w:i/>
          <w:lang w:eastAsia="fr-FR"/>
        </w:rPr>
        <w:lastRenderedPageBreak/>
        <w:t>010.121</w:t>
      </w:r>
      <w:r w:rsidR="00902481" w:rsidRPr="00FA7FE5">
        <w:rPr>
          <w:rFonts w:eastAsia="Times New Roman"/>
          <w:i/>
          <w:lang w:eastAsia="fr-FR"/>
        </w:rPr>
        <w:t xml:space="preserve"> - La préhistoire en région Centre: un million d'années d'aventure humaine</w:t>
      </w:r>
      <w:bookmarkEnd w:id="27"/>
      <w:r w:rsidR="00902481" w:rsidRPr="00FA7FE5">
        <w:rPr>
          <w:rFonts w:eastAsia="Times New Roman"/>
          <w:i/>
          <w:lang w:eastAsia="fr-FR"/>
        </w:rPr>
        <w:t xml:space="preserve"> </w:t>
      </w:r>
    </w:p>
    <w:p w:rsidR="00902481" w:rsidRPr="00FA7FE5" w:rsidRDefault="00902481" w:rsidP="007F5B3A">
      <w:pPr>
        <w:jc w:val="both"/>
        <w:rPr>
          <w:rFonts w:eastAsia="Times New Roman" w:cstheme="minorHAnsi"/>
          <w:i/>
          <w:lang w:eastAsia="fr-FR"/>
        </w:rPr>
      </w:pPr>
      <w:r w:rsidRPr="00FA7FE5">
        <w:rPr>
          <w:rFonts w:eastAsia="Times New Roman" w:cstheme="minorHAnsi"/>
          <w:i/>
          <w:color w:val="000000"/>
          <w:lang w:eastAsia="fr-FR"/>
        </w:rPr>
        <w:t>A partir des découvertes faites ces vingt dernières années, on peut suivre l’évolution des Hommes depuis leur apparition en région Centre. Des traces exceptionnelles de leur présence ont été retrouvées dans les dépôts sableux du Cher, du Loir ou de la Creuse, au bord desquelles ils installaient les campements, ou dans les grottes ouvertes dans les falaises. Depuis plus d’un million d’années, les Hommes ont montré une adaptation continue aux cycles climatiques de plus en plus froids et secs qui se sont succédés tout au long du Quaternaire: construction d’habitats, utilisation du feu, élaboration de techniques de chasse, fabrication de vêtements. Cette adaptation connaît son apogée lors du dernier maximum glaciaire, il y a 20 000 ans. Depuis dix mille ans, le climat plus chaud et plus humide a favorisé le développement de la forêt. Mais les défrichements commencent: les Hommes deviennent agriculteurs et éleveurs. La communauté villageoise enterre ses morts dans les dolmens. L’Humanité est désormais en marche vers l’Histoire: invention du calcul et de l’écriture, utilisation des métaux et construction des cités …</w:t>
      </w:r>
    </w:p>
    <w:p w:rsidR="00B2446F" w:rsidRPr="00FA7FE5" w:rsidRDefault="00B2446F" w:rsidP="007F5B3A">
      <w:pPr>
        <w:rPr>
          <w:rFonts w:eastAsia="Times New Roman" w:cstheme="minorHAnsi"/>
          <w:i/>
          <w:color w:val="000088"/>
          <w:lang w:eastAsia="fr-FR"/>
        </w:rPr>
      </w:pPr>
    </w:p>
    <w:p w:rsidR="00902481" w:rsidRPr="00FA7FE5" w:rsidRDefault="00B2446F" w:rsidP="007F5B3A">
      <w:pPr>
        <w:rPr>
          <w:rFonts w:eastAsia="Times New Roman" w:cstheme="minorHAnsi"/>
          <w:i/>
          <w:lang w:eastAsia="fr-FR"/>
        </w:rPr>
      </w:pPr>
      <w:r w:rsidRPr="00FA7FE5">
        <w:rPr>
          <w:rFonts w:eastAsia="Times New Roman" w:cstheme="minorHAnsi"/>
          <w:i/>
          <w:color w:val="000088"/>
          <w:lang w:eastAsia="fr-FR"/>
        </w:rPr>
        <w:t>6 cours de 2h00</w:t>
      </w:r>
      <w:r w:rsidR="000D6FC4" w:rsidRPr="00FA7FE5">
        <w:rPr>
          <w:rFonts w:eastAsia="Times New Roman" w:cstheme="minorHAnsi"/>
          <w:i/>
          <w:lang w:eastAsia="fr-FR"/>
        </w:rPr>
        <w:t xml:space="preserve">     mensuel</w:t>
      </w:r>
      <w:r w:rsidR="00496A5B" w:rsidRPr="00FA7FE5">
        <w:rPr>
          <w:rFonts w:eastAsia="Times New Roman" w:cstheme="minorHAnsi"/>
          <w:i/>
          <w:lang w:eastAsia="fr-FR"/>
        </w:rPr>
        <w:t xml:space="preserve"> (vendredi après-midi)</w:t>
      </w:r>
      <w:r w:rsidR="00035FC3" w:rsidRPr="00FA7FE5">
        <w:rPr>
          <w:rFonts w:eastAsia="Times New Roman" w:cstheme="minorHAnsi"/>
          <w:i/>
          <w:lang w:eastAsia="fr-FR"/>
        </w:rPr>
        <w:tab/>
      </w:r>
      <w:r w:rsidR="00035FC3" w:rsidRPr="00FA7FE5">
        <w:rPr>
          <w:rFonts w:eastAsia="Times New Roman" w:cstheme="minorHAnsi"/>
          <w:i/>
          <w:lang w:eastAsia="fr-FR"/>
        </w:rPr>
        <w:tab/>
      </w:r>
      <w:r w:rsidR="00902481" w:rsidRPr="00FA7FE5">
        <w:rPr>
          <w:rFonts w:eastAsia="Times New Roman" w:cstheme="minorHAnsi"/>
          <w:i/>
          <w:color w:val="000088"/>
          <w:u w:val="single"/>
          <w:lang w:eastAsia="fr-FR"/>
        </w:rPr>
        <w:t>ENSEIGNANT</w:t>
      </w:r>
      <w:r w:rsidR="00902481" w:rsidRPr="00FA7FE5">
        <w:rPr>
          <w:rFonts w:eastAsia="Times New Roman" w:cstheme="minorHAnsi"/>
          <w:i/>
          <w:color w:val="000088"/>
          <w:lang w:eastAsia="fr-FR"/>
        </w:rPr>
        <w:t xml:space="preserve"> : Jackie DESPRIEE</w:t>
      </w:r>
      <w:r w:rsidR="00902481" w:rsidRPr="00FA7FE5">
        <w:rPr>
          <w:rFonts w:eastAsia="Times New Roman" w:cstheme="minorHAnsi"/>
          <w:i/>
          <w:color w:val="000088"/>
          <w:lang w:eastAsia="fr-FR"/>
        </w:rPr>
        <w:br/>
      </w:r>
    </w:p>
    <w:p w:rsidR="00083F15" w:rsidRPr="00FA7FE5" w:rsidRDefault="00083F15" w:rsidP="00900E5F">
      <w:pPr>
        <w:rPr>
          <w:i/>
          <w:lang w:eastAsia="fr-FR"/>
        </w:rPr>
      </w:pPr>
    </w:p>
    <w:p w:rsidR="00B2446F" w:rsidRPr="00FA7FE5" w:rsidRDefault="00BD12DD" w:rsidP="00900E5F">
      <w:pPr>
        <w:pStyle w:val="Titre3"/>
        <w:rPr>
          <w:i/>
        </w:rPr>
      </w:pPr>
      <w:bookmarkStart w:id="28" w:name="_Toc18672323"/>
      <w:r w:rsidRPr="00FA7FE5">
        <w:rPr>
          <w:i/>
        </w:rPr>
        <w:t>010.122</w:t>
      </w:r>
      <w:r w:rsidR="00B2446F" w:rsidRPr="00FA7FE5">
        <w:rPr>
          <w:i/>
        </w:rPr>
        <w:t xml:space="preserve"> - Aspects de l’Histoire de France au XXème siècle -</w:t>
      </w:r>
      <w:bookmarkEnd w:id="28"/>
      <w:r w:rsidR="00B2446F" w:rsidRPr="00FA7FE5">
        <w:rPr>
          <w:i/>
        </w:rPr>
        <w:t xml:space="preserve">  </w:t>
      </w:r>
    </w:p>
    <w:p w:rsidR="00B2446F" w:rsidRPr="00FA7FE5" w:rsidRDefault="00B2446F" w:rsidP="00B2446F">
      <w:pPr>
        <w:jc w:val="both"/>
        <w:rPr>
          <w:rFonts w:eastAsia="Times New Roman" w:cstheme="minorHAnsi"/>
          <w:i/>
          <w:lang w:eastAsia="fr-FR"/>
        </w:rPr>
      </w:pPr>
      <w:r w:rsidRPr="00FA7FE5">
        <w:rPr>
          <w:rFonts w:eastAsia="Times New Roman" w:cstheme="minorHAnsi"/>
          <w:i/>
          <w:color w:val="000000"/>
          <w:lang w:eastAsia="fr-FR"/>
        </w:rPr>
        <w:t>L’Histoire est sans doute l’une des grandes passions françaises. Les medias ne s’y trompent pas entre émissions régulières et populaires, documentaires exigeants, chaînes dédiées, émissions de radio quotidiennes. L’une des explications est peut-être à chercher dans le fait que la France a concentré dans son destin les grands mouvements de ce que certains ont nommé le « siècle des excès ». Guerres totales, génocide des Juifs, colonisations et décolonisations, quasi guerres civiles, poussées de fièvres hexagonales, crises économiques mais aussi croissance inédite, accès à la modernité technologique, ouverture au monde, progrès du savoir et rayonnement culturel et -à l’exception des quatre ans de la dictature de Vichy- continuité républicaine et affirmation du modèle démocratique. En 1974, le politologue américain S. Hoffmann se demandait dans quelle mesure la nouvelle France pouvait entrer dans le moule de l’ancienne. Cette dernière s’est donc peut-être révélée plus plastique qu’on ne le pensait.</w:t>
      </w:r>
    </w:p>
    <w:p w:rsidR="00B2446F" w:rsidRPr="00FA7FE5" w:rsidRDefault="00B2446F" w:rsidP="00B2446F">
      <w:pPr>
        <w:rPr>
          <w:rFonts w:eastAsia="Times New Roman" w:cstheme="minorHAnsi"/>
          <w:i/>
          <w:color w:val="000088"/>
          <w:u w:val="single"/>
          <w:lang w:eastAsia="fr-FR"/>
        </w:rPr>
      </w:pPr>
    </w:p>
    <w:p w:rsidR="00902481" w:rsidRPr="00FA7FE5" w:rsidRDefault="00B2446F" w:rsidP="007F5B3A">
      <w:pPr>
        <w:rPr>
          <w:rFonts w:eastAsia="Times New Roman" w:cstheme="minorHAnsi"/>
          <w:i/>
          <w:color w:val="000088"/>
          <w:lang w:eastAsia="fr-FR"/>
        </w:rPr>
      </w:pPr>
      <w:r w:rsidRPr="00FA7FE5">
        <w:rPr>
          <w:rFonts w:eastAsia="Times New Roman" w:cstheme="minorHAnsi"/>
          <w:i/>
          <w:color w:val="000088"/>
          <w:lang w:eastAsia="fr-FR"/>
        </w:rPr>
        <w:t>10 cours de 2h00</w:t>
      </w:r>
      <w:r w:rsidR="00BD12DD" w:rsidRPr="00FA7FE5">
        <w:rPr>
          <w:rFonts w:eastAsia="Times New Roman" w:cstheme="minorHAnsi"/>
          <w:i/>
          <w:color w:val="000088"/>
          <w:lang w:eastAsia="fr-FR"/>
        </w:rPr>
        <w:t xml:space="preserve"> </w:t>
      </w:r>
      <w:r w:rsidR="00496A5B" w:rsidRPr="00FA7FE5">
        <w:rPr>
          <w:i/>
        </w:rPr>
        <w:t>bimensuel</w:t>
      </w:r>
      <w:r w:rsidR="00035FC3" w:rsidRPr="00FA7FE5">
        <w:rPr>
          <w:i/>
        </w:rPr>
        <w:tab/>
      </w:r>
      <w:r w:rsidR="00035FC3" w:rsidRPr="00FA7FE5">
        <w:rPr>
          <w:i/>
        </w:rPr>
        <w:tab/>
      </w:r>
      <w:r w:rsidR="00035FC3" w:rsidRPr="00FA7FE5">
        <w:rPr>
          <w:i/>
        </w:rPr>
        <w:tab/>
      </w:r>
      <w:r w:rsidRPr="00FA7FE5">
        <w:rPr>
          <w:rFonts w:eastAsia="Times New Roman" w:cstheme="minorHAnsi"/>
          <w:i/>
          <w:color w:val="000088"/>
          <w:u w:val="single"/>
          <w:lang w:eastAsia="fr-FR"/>
        </w:rPr>
        <w:t>ENSEIGNANT</w:t>
      </w:r>
      <w:r w:rsidRPr="00FA7FE5">
        <w:rPr>
          <w:rFonts w:eastAsia="Times New Roman" w:cstheme="minorHAnsi"/>
          <w:i/>
          <w:color w:val="000088"/>
          <w:lang w:eastAsia="fr-FR"/>
        </w:rPr>
        <w:t xml:space="preserve"> : Jérôme AUDOUARD</w:t>
      </w:r>
      <w:r w:rsidRPr="00FA7FE5">
        <w:rPr>
          <w:rFonts w:eastAsia="Times New Roman" w:cstheme="minorHAnsi"/>
          <w:i/>
          <w:color w:val="000088"/>
          <w:lang w:eastAsia="fr-FR"/>
        </w:rPr>
        <w:br/>
      </w:r>
    </w:p>
    <w:p w:rsidR="00D35E65" w:rsidRPr="00FA7FE5" w:rsidRDefault="00D35E65" w:rsidP="00900E5F">
      <w:pPr>
        <w:rPr>
          <w:i/>
          <w:lang w:eastAsia="fr-FR"/>
        </w:rPr>
      </w:pPr>
    </w:p>
    <w:p w:rsidR="00765280" w:rsidRPr="00FA7FE5" w:rsidRDefault="00477794" w:rsidP="00765280">
      <w:pPr>
        <w:pStyle w:val="Titre3"/>
        <w:rPr>
          <w:rFonts w:eastAsia="Times New Roman"/>
          <w:i/>
          <w:lang w:eastAsia="fr-FR"/>
        </w:rPr>
      </w:pPr>
      <w:bookmarkStart w:id="29" w:name="_Toc18672324"/>
      <w:r w:rsidRPr="00FA7FE5">
        <w:rPr>
          <w:rFonts w:eastAsia="Times New Roman"/>
          <w:i/>
          <w:highlight w:val="cyan"/>
          <w:lang w:eastAsia="fr-FR"/>
        </w:rPr>
        <w:t>010.123</w:t>
      </w:r>
      <w:r w:rsidR="00765280" w:rsidRPr="00FA7FE5">
        <w:rPr>
          <w:rFonts w:eastAsia="Times New Roman"/>
          <w:i/>
          <w:highlight w:val="cyan"/>
          <w:lang w:eastAsia="fr-FR"/>
        </w:rPr>
        <w:t xml:space="preserve"> – Étude de cartes topographiques de la France</w:t>
      </w:r>
      <w:bookmarkEnd w:id="29"/>
    </w:p>
    <w:p w:rsidR="00765280" w:rsidRPr="00FA7FE5" w:rsidRDefault="00765280" w:rsidP="00765280">
      <w:pPr>
        <w:jc w:val="both"/>
        <w:rPr>
          <w:rFonts w:eastAsia="Times New Roman" w:cstheme="minorHAnsi"/>
          <w:i/>
          <w:lang w:eastAsia="fr-FR"/>
        </w:rPr>
      </w:pPr>
      <w:r w:rsidRPr="00FA7FE5">
        <w:rPr>
          <w:rFonts w:eastAsia="Times New Roman" w:cstheme="minorHAnsi"/>
          <w:i/>
          <w:lang w:eastAsia="fr-FR"/>
        </w:rPr>
        <w:t>L'activité proposée vise à se familiariser avec l'outil cartographique sous ses différentes formes : cartes topographiques papiers et utilisation des cartes numériques afin d'observer et de comprendre l'organisation des espaces étudiés. Seront aussi utilisés les documents de l'INSEE et du Recensement Général Agricole .Les séances déboucheront sur des exercices pratiques tels que coupes et croquis interprétatifs.</w:t>
      </w:r>
    </w:p>
    <w:p w:rsidR="00765280" w:rsidRPr="00FA7FE5" w:rsidRDefault="00765280" w:rsidP="00765280">
      <w:pPr>
        <w:rPr>
          <w:rFonts w:eastAsia="Times New Roman" w:cstheme="minorHAnsi"/>
          <w:i/>
          <w:lang w:eastAsia="fr-FR"/>
        </w:rPr>
      </w:pPr>
    </w:p>
    <w:p w:rsidR="00765280" w:rsidRPr="00FA7FE5" w:rsidRDefault="00765280" w:rsidP="00765280">
      <w:pPr>
        <w:rPr>
          <w:i/>
          <w:lang w:eastAsia="fr-FR"/>
        </w:rPr>
      </w:pPr>
      <w:r w:rsidRPr="00FA7FE5">
        <w:rPr>
          <w:rFonts w:eastAsia="Times New Roman" w:cstheme="minorHAnsi"/>
          <w:i/>
          <w:color w:val="000088"/>
          <w:lang w:eastAsia="fr-FR"/>
        </w:rPr>
        <w:t>10 cours de 2h00</w:t>
      </w:r>
      <w:r w:rsidRPr="00FA7FE5">
        <w:rPr>
          <w:rFonts w:eastAsia="Times New Roman" w:cstheme="minorHAnsi"/>
          <w:i/>
          <w:color w:val="000000"/>
          <w:lang w:eastAsia="fr-FR"/>
        </w:rPr>
        <w:t xml:space="preserve">  </w:t>
      </w:r>
      <w:r w:rsidR="00496A5B" w:rsidRPr="00FA7FE5">
        <w:rPr>
          <w:rFonts w:eastAsia="Times New Roman" w:cstheme="minorHAnsi"/>
          <w:i/>
          <w:color w:val="000000"/>
          <w:lang w:eastAsia="fr-FR"/>
        </w:rPr>
        <w:t>hebdomadaire (</w:t>
      </w:r>
      <w:r w:rsidRPr="00FA7FE5">
        <w:rPr>
          <w:rFonts w:eastAsia="Times New Roman" w:cstheme="minorHAnsi"/>
          <w:i/>
          <w:color w:val="000000"/>
          <w:lang w:eastAsia="fr-FR"/>
        </w:rPr>
        <w:t xml:space="preserve">vendredi </w:t>
      </w:r>
      <w:r w:rsidR="00496A5B" w:rsidRPr="00FA7FE5">
        <w:rPr>
          <w:rFonts w:eastAsia="Times New Roman" w:cstheme="minorHAnsi"/>
          <w:i/>
          <w:color w:val="000000"/>
          <w:lang w:eastAsia="fr-FR"/>
        </w:rPr>
        <w:t>après-midi)</w:t>
      </w:r>
      <w:r w:rsidR="00035FC3" w:rsidRPr="00FA7FE5">
        <w:rPr>
          <w:rFonts w:eastAsia="Times New Roman" w:cstheme="minorHAnsi"/>
          <w:i/>
          <w:color w:val="000000"/>
          <w:lang w:eastAsia="fr-FR"/>
        </w:rPr>
        <w:tab/>
      </w:r>
      <w:r w:rsidR="00035FC3" w:rsidRPr="00FA7FE5">
        <w:rPr>
          <w:rFonts w:eastAsia="Times New Roman" w:cstheme="minorHAnsi"/>
          <w:i/>
          <w:color w:val="000000"/>
          <w:lang w:eastAsia="fr-FR"/>
        </w:rPr>
        <w:tab/>
      </w:r>
      <w:r w:rsidRPr="00FA7FE5">
        <w:rPr>
          <w:i/>
          <w:color w:val="000088"/>
          <w:u w:val="single"/>
          <w:lang w:eastAsia="fr-FR"/>
        </w:rPr>
        <w:t>ENSEIGNANT</w:t>
      </w:r>
      <w:r w:rsidRPr="00FA7FE5">
        <w:rPr>
          <w:i/>
          <w:color w:val="000088"/>
          <w:lang w:eastAsia="fr-FR"/>
        </w:rPr>
        <w:t xml:space="preserve"> : Damien MOINEAU</w:t>
      </w:r>
      <w:r w:rsidRPr="00FA7FE5">
        <w:rPr>
          <w:i/>
          <w:color w:val="000088"/>
          <w:lang w:eastAsia="fr-FR"/>
        </w:rPr>
        <w:br/>
      </w:r>
    </w:p>
    <w:p w:rsidR="00083F15" w:rsidRPr="00FA7FE5" w:rsidRDefault="00902481" w:rsidP="006D128B">
      <w:pPr>
        <w:rPr>
          <w:rFonts w:eastAsia="Times New Roman" w:cstheme="minorHAnsi"/>
          <w:i/>
          <w:color w:val="000088"/>
          <w:lang w:eastAsia="fr-FR"/>
        </w:rPr>
      </w:pPr>
      <w:r w:rsidRPr="00FA7FE5">
        <w:rPr>
          <w:rFonts w:eastAsia="Times New Roman" w:cstheme="minorHAnsi"/>
          <w:i/>
          <w:color w:val="000088"/>
          <w:lang w:eastAsia="fr-FR"/>
        </w:rPr>
        <w:br w:type="page"/>
      </w:r>
    </w:p>
    <w:p w:rsidR="00F1182C" w:rsidRPr="0098384D" w:rsidRDefault="00902481" w:rsidP="0098384D">
      <w:pPr>
        <w:pStyle w:val="Titre1"/>
      </w:pPr>
      <w:bookmarkStart w:id="30" w:name="_Toc18672325"/>
      <w:r w:rsidRPr="00950131">
        <w:lastRenderedPageBreak/>
        <w:t>HISTOIRE DE L'ART</w:t>
      </w:r>
      <w:bookmarkEnd w:id="30"/>
    </w:p>
    <w:p w:rsidR="00273B85" w:rsidRPr="00483122" w:rsidRDefault="00483122" w:rsidP="00483122">
      <w:pPr>
        <w:pStyle w:val="Titre2"/>
      </w:pPr>
      <w:bookmarkStart w:id="31" w:name="_Toc18672326"/>
      <w:r>
        <w:t>A</w:t>
      </w:r>
      <w:r w:rsidR="00273B85" w:rsidRPr="00483122">
        <w:t>nn</w:t>
      </w:r>
      <w:r>
        <w:t>ée</w:t>
      </w:r>
      <w:bookmarkEnd w:id="31"/>
    </w:p>
    <w:p w:rsidR="00273B85" w:rsidRPr="00D26655" w:rsidRDefault="00273B85" w:rsidP="00AD7586">
      <w:pPr>
        <w:pStyle w:val="Titre3"/>
        <w:rPr>
          <w:rFonts w:eastAsia="Times New Roman"/>
        </w:rPr>
      </w:pPr>
      <w:bookmarkStart w:id="32" w:name="_Toc18672327"/>
      <w:r w:rsidRPr="00AD7586">
        <w:rPr>
          <w:rFonts w:eastAsia="Times New Roman"/>
        </w:rPr>
        <w:t>020.206 - Histoire du bijou et connaissance des pierres</w:t>
      </w:r>
      <w:bookmarkEnd w:id="32"/>
      <w:r w:rsidRPr="00D26655">
        <w:rPr>
          <w:rFonts w:eastAsia="Times New Roman"/>
        </w:rPr>
        <w:t xml:space="preserve"> </w:t>
      </w:r>
    </w:p>
    <w:p w:rsidR="00273B85" w:rsidRPr="00765280" w:rsidRDefault="00765280" w:rsidP="00765280">
      <w:pPr>
        <w:jc w:val="both"/>
        <w:rPr>
          <w:rFonts w:eastAsia="Times New Roman" w:cstheme="minorHAnsi"/>
          <w:lang w:eastAsia="fr-FR"/>
        </w:rPr>
      </w:pPr>
      <w:r w:rsidRPr="00765280">
        <w:rPr>
          <w:rFonts w:eastAsia="Times New Roman" w:cstheme="minorHAnsi"/>
          <w:lang w:eastAsia="fr-FR"/>
        </w:rPr>
        <w:t>Approche du bijou ancien et regards sur l’actualité gemmologie et joaillière : théorie ; observation, manipulation de pierres, bijoux ou documents</w:t>
      </w:r>
    </w:p>
    <w:p w:rsidR="00765280" w:rsidRPr="00765280" w:rsidRDefault="00765280" w:rsidP="00765280">
      <w:pPr>
        <w:jc w:val="both"/>
        <w:rPr>
          <w:rFonts w:eastAsia="Times New Roman" w:cstheme="minorHAnsi"/>
          <w:color w:val="000088"/>
          <w:lang w:eastAsia="fr-FR"/>
        </w:rPr>
      </w:pPr>
    </w:p>
    <w:p w:rsidR="00273B85" w:rsidRPr="002C56FB" w:rsidRDefault="00AD7586" w:rsidP="002C56FB">
      <w:pPr>
        <w:rPr>
          <w:rFonts w:eastAsia="Times New Roman" w:cstheme="minorHAnsi"/>
          <w:color w:val="000088"/>
          <w:lang w:eastAsia="fr-FR"/>
        </w:rPr>
      </w:pPr>
      <w:r w:rsidRPr="00D26655">
        <w:rPr>
          <w:rFonts w:eastAsia="Times New Roman" w:cstheme="minorHAnsi"/>
          <w:color w:val="000088"/>
          <w:lang w:eastAsia="fr-FR"/>
        </w:rPr>
        <w:t>8 cours de 2h30</w:t>
      </w:r>
      <w:r>
        <w:rPr>
          <w:rFonts w:eastAsia="Times New Roman" w:cstheme="minorHAnsi"/>
          <w:color w:val="000088"/>
          <w:lang w:eastAsia="fr-FR"/>
        </w:rPr>
        <w:t xml:space="preserve">  </w:t>
      </w:r>
      <w:r w:rsidRPr="00AD7586">
        <w:rPr>
          <w:rFonts w:eastAsia="Times New Roman" w:cstheme="minorHAnsi"/>
          <w:color w:val="000000" w:themeColor="text1"/>
          <w:lang w:eastAsia="fr-FR"/>
        </w:rPr>
        <w:t xml:space="preserve"> mensuel</w:t>
      </w:r>
      <w:r w:rsidR="00765280">
        <w:rPr>
          <w:rFonts w:eastAsia="Times New Roman" w:cstheme="minorHAnsi"/>
          <w:color w:val="000000" w:themeColor="text1"/>
          <w:lang w:eastAsia="fr-FR"/>
        </w:rPr>
        <w:t xml:space="preserve"> </w:t>
      </w:r>
      <w:r w:rsidR="00804564">
        <w:rPr>
          <w:rFonts w:eastAsia="Times New Roman" w:cstheme="minorHAnsi"/>
          <w:color w:val="000000" w:themeColor="text1"/>
          <w:lang w:eastAsia="fr-FR"/>
        </w:rPr>
        <w:t>(</w:t>
      </w:r>
      <w:r w:rsidR="00765280">
        <w:rPr>
          <w:rFonts w:eastAsia="Times New Roman" w:cstheme="minorHAnsi"/>
          <w:color w:val="000000" w:themeColor="text1"/>
          <w:lang w:eastAsia="fr-FR"/>
        </w:rPr>
        <w:t>lundi matin</w:t>
      </w:r>
      <w:r w:rsidR="00804564">
        <w:rPr>
          <w:rFonts w:eastAsia="Times New Roman" w:cstheme="minorHAnsi"/>
          <w:color w:val="000000" w:themeColor="text1"/>
          <w:lang w:eastAsia="fr-FR"/>
        </w:rPr>
        <w:t>)</w:t>
      </w:r>
      <w:r w:rsidR="00765280">
        <w:rPr>
          <w:rFonts w:eastAsia="Times New Roman" w:cstheme="minorHAnsi"/>
          <w:color w:val="000000" w:themeColor="text1"/>
          <w:lang w:eastAsia="fr-FR"/>
        </w:rPr>
        <w:t xml:space="preserve"> </w:t>
      </w:r>
      <w:r w:rsidR="00804564">
        <w:rPr>
          <w:rFonts w:eastAsia="Times New Roman" w:cstheme="minorHAnsi"/>
          <w:color w:val="000000" w:themeColor="text1"/>
          <w:lang w:eastAsia="fr-FR"/>
        </w:rPr>
        <w:tab/>
      </w:r>
      <w:r w:rsidR="00804564">
        <w:rPr>
          <w:rFonts w:eastAsia="Times New Roman" w:cstheme="minorHAnsi"/>
          <w:color w:val="000000" w:themeColor="text1"/>
          <w:lang w:eastAsia="fr-FR"/>
        </w:rPr>
        <w:tab/>
      </w:r>
      <w:r w:rsidR="00950131" w:rsidRPr="00950131">
        <w:rPr>
          <w:rFonts w:eastAsia="Times New Roman" w:cstheme="minorHAnsi"/>
          <w:color w:val="FF0000"/>
          <w:lang w:eastAsia="fr-FR"/>
        </w:rPr>
        <w:t>Maison des associations</w:t>
      </w:r>
      <w:r w:rsidRPr="00D26655">
        <w:rPr>
          <w:rFonts w:eastAsia="Times New Roman" w:cstheme="minorHAnsi"/>
          <w:color w:val="000088"/>
          <w:lang w:eastAsia="fr-FR"/>
        </w:rPr>
        <w:br/>
      </w:r>
      <w:r w:rsidR="00273B85" w:rsidRPr="00D26655">
        <w:rPr>
          <w:rFonts w:eastAsia="Times New Roman" w:cstheme="minorHAnsi"/>
          <w:color w:val="000088"/>
          <w:u w:val="single"/>
          <w:lang w:eastAsia="fr-FR"/>
        </w:rPr>
        <w:t>ENSEIGNANT</w:t>
      </w:r>
      <w:r w:rsidR="00273B85" w:rsidRPr="00D26655">
        <w:rPr>
          <w:rFonts w:eastAsia="Times New Roman" w:cstheme="minorHAnsi"/>
          <w:color w:val="000088"/>
          <w:lang w:eastAsia="fr-FR"/>
        </w:rPr>
        <w:t xml:space="preserve"> : Maryse GRENET</w:t>
      </w:r>
      <w:r w:rsidR="002C56FB">
        <w:rPr>
          <w:rFonts w:eastAsia="Times New Roman" w:cstheme="minorHAnsi"/>
          <w:color w:val="000088"/>
          <w:lang w:eastAsia="fr-FR"/>
        </w:rPr>
        <w:br/>
      </w:r>
    </w:p>
    <w:p w:rsidR="00273B85" w:rsidRPr="00D26655" w:rsidRDefault="00273B85" w:rsidP="0084769E">
      <w:pPr>
        <w:pStyle w:val="Titre3"/>
        <w:rPr>
          <w:rFonts w:eastAsia="Times New Roman" w:cstheme="minorHAnsi"/>
          <w:lang w:eastAsia="fr-FR"/>
        </w:rPr>
      </w:pPr>
      <w:bookmarkStart w:id="33" w:name="_Toc18672328"/>
      <w:r w:rsidRPr="00AD7586">
        <w:rPr>
          <w:rFonts w:eastAsia="Times New Roman"/>
          <w:lang w:eastAsia="fr-FR"/>
        </w:rPr>
        <w:t xml:space="preserve">020.210 - Histoire de la musique illustrée </w:t>
      </w:r>
      <w:r w:rsidR="00845A09" w:rsidRPr="00AD7586">
        <w:rPr>
          <w:rFonts w:eastAsia="Times New Roman"/>
          <w:lang w:eastAsia="fr-FR"/>
        </w:rPr>
        <w:t>(18)</w:t>
      </w:r>
      <w:bookmarkEnd w:id="33"/>
      <w:r w:rsidRPr="00D26655">
        <w:rPr>
          <w:rFonts w:eastAsia="Times New Roman" w:cstheme="minorHAnsi"/>
          <w:color w:val="000000"/>
          <w:lang w:eastAsia="fr-FR"/>
        </w:rPr>
        <w:t> </w:t>
      </w:r>
    </w:p>
    <w:p w:rsidR="0084769E" w:rsidRDefault="0084769E" w:rsidP="00AF7022">
      <w:pPr>
        <w:jc w:val="both"/>
        <w:rPr>
          <w:lang w:eastAsia="fr-FR"/>
        </w:rPr>
      </w:pPr>
      <w:r w:rsidRPr="0084769E">
        <w:rPr>
          <w:lang w:eastAsia="fr-FR"/>
        </w:rPr>
        <w:t>Ce cours prend le prétexte des principaux concerts classiques de la saison (Orchestre Symphonique d'Orléans, Scène Nationale, etc.) pour explorer l’histoire de la musique de manière thématique. Selon les œuvres interprétées, on abordera leur contexte historique, les compositeurs, genres, langages et styles musicaux, les choix d’'interprétations, etc.</w:t>
      </w:r>
    </w:p>
    <w:p w:rsidR="0084769E" w:rsidRDefault="0084769E" w:rsidP="00273B85">
      <w:pPr>
        <w:rPr>
          <w:rFonts w:eastAsia="Times New Roman" w:cstheme="minorHAnsi"/>
          <w:color w:val="000088"/>
          <w:lang w:eastAsia="fr-FR"/>
        </w:rPr>
      </w:pPr>
    </w:p>
    <w:p w:rsidR="00AD7586" w:rsidRDefault="00AD7586" w:rsidP="00273B85">
      <w:pPr>
        <w:rPr>
          <w:rFonts w:eastAsia="Times New Roman" w:cstheme="minorHAnsi"/>
          <w:color w:val="000088"/>
          <w:lang w:eastAsia="fr-FR"/>
        </w:rPr>
      </w:pPr>
      <w:r w:rsidRPr="00D26655">
        <w:rPr>
          <w:rFonts w:eastAsia="Times New Roman" w:cstheme="minorHAnsi"/>
          <w:color w:val="000088"/>
          <w:lang w:eastAsia="fr-FR"/>
        </w:rPr>
        <w:t>8 cours de 2h00</w:t>
      </w:r>
      <w:r w:rsidR="0084769E" w:rsidRPr="0084769E">
        <w:rPr>
          <w:rFonts w:eastAsia="Times New Roman" w:cstheme="minorHAnsi"/>
          <w:color w:val="000088"/>
          <w:lang w:eastAsia="fr-FR"/>
        </w:rPr>
        <w:t xml:space="preserve">   </w:t>
      </w:r>
      <w:r w:rsidRPr="00AD7586">
        <w:rPr>
          <w:rFonts w:eastAsia="Times New Roman" w:cstheme="minorHAnsi"/>
          <w:color w:val="000000" w:themeColor="text1"/>
          <w:lang w:eastAsia="fr-FR"/>
        </w:rPr>
        <w:t>mensuel</w:t>
      </w:r>
      <w:r w:rsidR="0084769E">
        <w:rPr>
          <w:rFonts w:eastAsia="Times New Roman" w:cstheme="minorHAnsi"/>
          <w:color w:val="000000" w:themeColor="text1"/>
          <w:lang w:eastAsia="fr-FR"/>
        </w:rPr>
        <w:t xml:space="preserve"> </w:t>
      </w:r>
      <w:r w:rsidR="00804564">
        <w:rPr>
          <w:rFonts w:eastAsia="Times New Roman" w:cstheme="minorHAnsi"/>
          <w:color w:val="000000" w:themeColor="text1"/>
          <w:lang w:eastAsia="fr-FR"/>
        </w:rPr>
        <w:t>(</w:t>
      </w:r>
      <w:r w:rsidR="0084769E">
        <w:rPr>
          <w:rFonts w:eastAsia="Times New Roman" w:cstheme="minorHAnsi"/>
          <w:color w:val="000000" w:themeColor="text1"/>
          <w:lang w:eastAsia="fr-FR"/>
        </w:rPr>
        <w:t>mardi matin</w:t>
      </w:r>
      <w:r w:rsidR="00804564">
        <w:rPr>
          <w:rFonts w:eastAsia="Times New Roman" w:cstheme="minorHAnsi"/>
          <w:color w:val="000000" w:themeColor="text1"/>
          <w:lang w:eastAsia="fr-FR"/>
        </w:rPr>
        <w:t>)</w:t>
      </w:r>
      <w:r w:rsidR="00804564">
        <w:rPr>
          <w:rFonts w:eastAsia="Times New Roman" w:cstheme="minorHAnsi"/>
          <w:color w:val="000000" w:themeColor="text1"/>
          <w:lang w:eastAsia="fr-FR"/>
        </w:rPr>
        <w:tab/>
      </w:r>
      <w:r w:rsidR="00804564">
        <w:rPr>
          <w:rFonts w:eastAsia="Times New Roman" w:cstheme="minorHAnsi"/>
          <w:color w:val="000000" w:themeColor="text1"/>
          <w:lang w:eastAsia="fr-FR"/>
        </w:rPr>
        <w:tab/>
        <w:t xml:space="preserve">       </w:t>
      </w:r>
      <w:r w:rsidR="00804564">
        <w:rPr>
          <w:rFonts w:eastAsia="Times New Roman" w:cstheme="minorHAnsi"/>
          <w:color w:val="000000" w:themeColor="text1"/>
          <w:lang w:eastAsia="fr-FR"/>
        </w:rPr>
        <w:tab/>
      </w:r>
      <w:r w:rsidR="00950131" w:rsidRPr="00950131">
        <w:rPr>
          <w:rFonts w:eastAsia="Times New Roman" w:cstheme="minorHAnsi"/>
          <w:color w:val="FF0000"/>
          <w:lang w:eastAsia="fr-FR"/>
        </w:rPr>
        <w:t>Conservatoire</w:t>
      </w:r>
      <w:r w:rsidR="00936D8C">
        <w:rPr>
          <w:rFonts w:eastAsia="Times New Roman" w:cstheme="minorHAnsi"/>
          <w:color w:val="FF0000"/>
          <w:lang w:eastAsia="fr-FR"/>
        </w:rPr>
        <w:t xml:space="preserve"> </w:t>
      </w:r>
    </w:p>
    <w:p w:rsidR="00EF0D0D" w:rsidRDefault="00273B85" w:rsidP="00AD7586">
      <w:pPr>
        <w:rPr>
          <w:rFonts w:eastAsia="Times New Roman" w:cstheme="minorHAnsi"/>
          <w:color w:val="000088"/>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Isabelle ROUARD</w:t>
      </w:r>
    </w:p>
    <w:p w:rsidR="0031740C" w:rsidRDefault="0031740C" w:rsidP="00AD7586">
      <w:pPr>
        <w:rPr>
          <w:rFonts w:eastAsia="Times New Roman" w:cstheme="minorHAnsi"/>
          <w:color w:val="000088"/>
          <w:lang w:eastAsia="fr-FR"/>
        </w:rPr>
      </w:pPr>
    </w:p>
    <w:p w:rsidR="0031740C" w:rsidRDefault="0031740C" w:rsidP="0031740C">
      <w:pPr>
        <w:pStyle w:val="Titre3"/>
        <w:spacing w:before="0"/>
        <w:rPr>
          <w:rFonts w:eastAsia="Times New Roman"/>
          <w:lang w:eastAsia="fr-FR"/>
        </w:rPr>
      </w:pPr>
      <w:bookmarkStart w:id="34" w:name="_Toc18672329"/>
      <w:r w:rsidRPr="007A3ADB">
        <w:rPr>
          <w:rFonts w:eastAsia="Times New Roman"/>
          <w:bCs/>
          <w:highlight w:val="cyan"/>
          <w:lang w:eastAsia="fr-FR"/>
        </w:rPr>
        <w:t xml:space="preserve">020-214 </w:t>
      </w:r>
      <w:r w:rsidRPr="007A3ADB">
        <w:rPr>
          <w:rFonts w:eastAsia="Times New Roman"/>
          <w:highlight w:val="cyan"/>
          <w:lang w:eastAsia="fr-FR"/>
        </w:rPr>
        <w:t>Histoire du cinéma : le cinéma français contemporain</w:t>
      </w:r>
      <w:bookmarkEnd w:id="34"/>
    </w:p>
    <w:p w:rsidR="0031740C" w:rsidRDefault="0031740C" w:rsidP="0031740C">
      <w:pPr>
        <w:pStyle w:val="NormalWeb"/>
        <w:spacing w:before="0" w:beforeAutospacing="0" w:after="0" w:afterAutospacing="0"/>
        <w:jc w:val="both"/>
      </w:pPr>
      <w:r w:rsidRPr="00E40D6C">
        <w:t>Il s'agit de revenir sur l'évolution du cinéma français depuis 1990 à travers des extraits empruntés à différents réalisateurs représentatifs de cette période. Généralement l'analyse complète des films sera proposée. Une place spéciale sera faite également au court métrage et au documentaire</w:t>
      </w:r>
      <w:r>
        <w:t>.</w:t>
      </w:r>
    </w:p>
    <w:p w:rsidR="0031740C" w:rsidRDefault="0031740C" w:rsidP="0031740C">
      <w:pPr>
        <w:rPr>
          <w:rFonts w:ascii="Calibri" w:eastAsia="Times New Roman" w:hAnsi="Calibri" w:cs="Calibri"/>
          <w:b/>
          <w:bCs/>
          <w:color w:val="000000"/>
          <w:lang w:eastAsia="fr-FR"/>
        </w:rPr>
      </w:pPr>
    </w:p>
    <w:p w:rsidR="00EF0D0D" w:rsidRDefault="0031740C" w:rsidP="0031740C">
      <w:pPr>
        <w:rPr>
          <w:color w:val="000088"/>
          <w:lang w:eastAsia="fr-FR"/>
        </w:rPr>
      </w:pPr>
      <w:r>
        <w:rPr>
          <w:rFonts w:eastAsia="Times New Roman" w:cstheme="minorHAnsi"/>
          <w:color w:val="000088"/>
          <w:lang w:eastAsia="fr-FR"/>
        </w:rPr>
        <w:t>8</w:t>
      </w:r>
      <w:r w:rsidRPr="00D26655">
        <w:rPr>
          <w:rFonts w:eastAsia="Times New Roman" w:cstheme="minorHAnsi"/>
          <w:color w:val="000088"/>
          <w:lang w:eastAsia="fr-FR"/>
        </w:rPr>
        <w:t xml:space="preserve"> cours de 2h00</w:t>
      </w:r>
      <w:r>
        <w:rPr>
          <w:rFonts w:eastAsia="Times New Roman" w:cstheme="minorHAnsi"/>
          <w:color w:val="000088"/>
          <w:lang w:eastAsia="fr-FR"/>
        </w:rPr>
        <w:t xml:space="preserve"> </w:t>
      </w:r>
      <w:r w:rsidRPr="00D26655">
        <w:rPr>
          <w:rFonts w:eastAsia="Times New Roman" w:cstheme="minorHAnsi"/>
          <w:color w:val="000088"/>
          <w:lang w:eastAsia="fr-FR"/>
        </w:rPr>
        <w:t xml:space="preserve"> </w:t>
      </w:r>
      <w:r>
        <w:rPr>
          <w:rFonts w:eastAsia="Times New Roman" w:cstheme="minorHAnsi"/>
          <w:color w:val="000000" w:themeColor="text1"/>
          <w:lang w:eastAsia="fr-FR"/>
        </w:rPr>
        <w:t>mensuel   (jeudi matin)</w:t>
      </w:r>
      <w:r w:rsidR="00936D8C">
        <w:rPr>
          <w:rFonts w:eastAsia="Times New Roman" w:cstheme="minorHAnsi"/>
          <w:color w:val="000000" w:themeColor="text1"/>
          <w:lang w:eastAsia="fr-FR"/>
        </w:rPr>
        <w:t xml:space="preserve"> </w:t>
      </w:r>
      <w:r w:rsidR="00936D8C">
        <w:rPr>
          <w:rFonts w:eastAsia="Times New Roman" w:cstheme="minorHAnsi"/>
          <w:color w:val="000000" w:themeColor="text1"/>
          <w:lang w:eastAsia="fr-FR"/>
        </w:rPr>
        <w:tab/>
      </w:r>
      <w:r w:rsidRPr="00D26655">
        <w:rPr>
          <w:color w:val="000088"/>
          <w:u w:val="single"/>
          <w:lang w:eastAsia="fr-FR"/>
        </w:rPr>
        <w:t>ENSEIGNANT</w:t>
      </w:r>
      <w:r w:rsidRPr="00D26655">
        <w:rPr>
          <w:color w:val="000088"/>
          <w:lang w:eastAsia="fr-FR"/>
        </w:rPr>
        <w:t xml:space="preserve"> : </w:t>
      </w:r>
      <w:r>
        <w:rPr>
          <w:color w:val="000088"/>
          <w:lang w:eastAsia="fr-FR"/>
        </w:rPr>
        <w:t>Fabien MORIZOT</w:t>
      </w:r>
    </w:p>
    <w:p w:rsidR="00035FC3" w:rsidRDefault="00035FC3" w:rsidP="0031740C">
      <w:pPr>
        <w:rPr>
          <w:rFonts w:eastAsia="Times New Roman" w:cstheme="minorHAnsi"/>
          <w:color w:val="000088"/>
          <w:lang w:eastAsia="fr-FR"/>
        </w:rPr>
      </w:pPr>
    </w:p>
    <w:p w:rsidR="00D92679" w:rsidRPr="00D26655" w:rsidRDefault="00D92679" w:rsidP="00483122">
      <w:pPr>
        <w:pStyle w:val="Titre2"/>
      </w:pPr>
      <w:bookmarkStart w:id="35" w:name="_Toc18672330"/>
      <w:r w:rsidRPr="00D26655">
        <w:t>Semestre 1</w:t>
      </w:r>
      <w:bookmarkEnd w:id="35"/>
    </w:p>
    <w:p w:rsidR="00D92679" w:rsidRPr="00D26655" w:rsidRDefault="00D92679" w:rsidP="00AD7586">
      <w:pPr>
        <w:pStyle w:val="Titre3"/>
        <w:rPr>
          <w:rFonts w:eastAsia="Times New Roman"/>
          <w:lang w:eastAsia="fr-FR"/>
        </w:rPr>
      </w:pPr>
      <w:bookmarkStart w:id="36" w:name="_Toc18672331"/>
      <w:r w:rsidRPr="00AD7586">
        <w:rPr>
          <w:rFonts w:eastAsia="Times New Roman"/>
          <w:lang w:eastAsia="fr-FR"/>
        </w:rPr>
        <w:t>020.209 - L'architecture aujourd’hui: formes, acteurs et enjeux</w:t>
      </w:r>
      <w:bookmarkEnd w:id="36"/>
      <w:r w:rsidRPr="00D26655">
        <w:rPr>
          <w:rFonts w:eastAsia="Times New Roman"/>
          <w:lang w:eastAsia="fr-FR"/>
        </w:rPr>
        <w:t xml:space="preserve"> </w:t>
      </w:r>
    </w:p>
    <w:p w:rsidR="00D92679" w:rsidRPr="00D26655" w:rsidRDefault="00D92679" w:rsidP="00E40D6C">
      <w:pPr>
        <w:jc w:val="both"/>
        <w:rPr>
          <w:lang w:eastAsia="fr-FR"/>
        </w:rPr>
      </w:pPr>
      <w:r w:rsidRPr="00D26655">
        <w:rPr>
          <w:lang w:eastAsia="fr-FR"/>
        </w:rPr>
        <w:t xml:space="preserve">Aujourd’hui, l'architecture est issue d’un cheminement entrepris au XXème siècle, vers un </w:t>
      </w:r>
      <w:r w:rsidRPr="00AD7586">
        <w:rPr>
          <w:i/>
          <w:lang w:eastAsia="fr-FR"/>
        </w:rPr>
        <w:t>dépassement des frontières géographiques, techniques et esthétiques. L'étude de certains projets</w:t>
      </w:r>
      <w:r w:rsidRPr="00D26655">
        <w:rPr>
          <w:lang w:eastAsia="fr-FR"/>
        </w:rPr>
        <w:t xml:space="preserve"> permet de révéler leurs enjeux et leurs maîtres d'</w:t>
      </w:r>
      <w:r w:rsidR="007A3ADB" w:rsidRPr="00D26655">
        <w:rPr>
          <w:lang w:eastAsia="fr-FR"/>
        </w:rPr>
        <w:t>œuvre</w:t>
      </w:r>
      <w:r w:rsidRPr="00D26655">
        <w:rPr>
          <w:lang w:eastAsia="fr-FR"/>
        </w:rPr>
        <w:t xml:space="preserve">. Les "architectures rêvées" fascinent également, car les expérimentations actuelles pourraient bien constituer une future réalité, en répondant notamment aux préoccupations environnementales </w:t>
      </w:r>
    </w:p>
    <w:p w:rsidR="00D92679" w:rsidRPr="000A140A" w:rsidRDefault="00D92679" w:rsidP="000A140A">
      <w:pPr>
        <w:rPr>
          <w:color w:val="000088"/>
          <w:lang w:eastAsia="fr-FR"/>
        </w:rPr>
      </w:pPr>
    </w:p>
    <w:p w:rsidR="007C4518" w:rsidRPr="00FA7FE5" w:rsidRDefault="00AD7586" w:rsidP="0031740C">
      <w:pPr>
        <w:rPr>
          <w:rStyle w:val="Titre2Car"/>
          <w:rFonts w:eastAsiaTheme="minorHAnsi"/>
          <w:i/>
        </w:rPr>
      </w:pPr>
      <w:r w:rsidRPr="000A140A">
        <w:rPr>
          <w:color w:val="000088"/>
          <w:lang w:eastAsia="fr-FR"/>
        </w:rPr>
        <w:t xml:space="preserve">6 cours de 2h00  </w:t>
      </w:r>
      <w:r w:rsidRPr="00804564">
        <w:t>Bimensuel</w:t>
      </w:r>
      <w:r w:rsidR="004841BB" w:rsidRPr="00804564">
        <w:t xml:space="preserve">  </w:t>
      </w:r>
      <w:r w:rsidR="00804564">
        <w:t>(</w:t>
      </w:r>
      <w:r w:rsidR="004841BB" w:rsidRPr="00804564">
        <w:t xml:space="preserve">vendredi </w:t>
      </w:r>
      <w:r w:rsidR="00EF5812" w:rsidRPr="00804564">
        <w:t>après-midi</w:t>
      </w:r>
      <w:r w:rsidR="00804564">
        <w:t>)</w:t>
      </w:r>
      <w:r w:rsidR="00936D8C">
        <w:tab/>
      </w:r>
      <w:r w:rsidR="00D92679" w:rsidRPr="007A3ADB">
        <w:rPr>
          <w:color w:val="000088"/>
          <w:lang w:eastAsia="fr-FR"/>
        </w:rPr>
        <w:t>ENSEIGNANT : Marie-Alice LINCOLN</w:t>
      </w:r>
      <w:r w:rsidR="0031740C" w:rsidRPr="00D26655">
        <w:rPr>
          <w:color w:val="000088"/>
        </w:rPr>
        <w:br/>
      </w:r>
      <w:r w:rsidR="000A140A" w:rsidRPr="00D26655">
        <w:rPr>
          <w:rFonts w:cstheme="minorHAnsi"/>
          <w:color w:val="000088"/>
        </w:rPr>
        <w:br/>
      </w:r>
      <w:r w:rsidR="00950131" w:rsidRPr="00FA7FE5">
        <w:rPr>
          <w:rStyle w:val="Titre2Car"/>
          <w:rFonts w:eastAsiaTheme="minorHAnsi"/>
          <w:i/>
        </w:rPr>
        <w:t>Semestre 2</w:t>
      </w:r>
    </w:p>
    <w:p w:rsidR="0031740C" w:rsidRDefault="0031740C" w:rsidP="0031740C">
      <w:pPr>
        <w:rPr>
          <w:rStyle w:val="Titre2Car"/>
          <w:rFonts w:eastAsiaTheme="minorHAnsi"/>
        </w:rPr>
      </w:pPr>
    </w:p>
    <w:p w:rsidR="0031740C" w:rsidRPr="00FA7FE5" w:rsidRDefault="0031740C" w:rsidP="0031740C">
      <w:pPr>
        <w:pStyle w:val="Titre3"/>
        <w:rPr>
          <w:i/>
        </w:rPr>
      </w:pPr>
      <w:bookmarkStart w:id="37" w:name="_Toc18672332"/>
      <w:r w:rsidRPr="00FA7FE5">
        <w:rPr>
          <w:i/>
          <w:highlight w:val="cyan"/>
        </w:rPr>
        <w:t>020-211 Le peintre Chaim Soutine et l'Ecole de Paris</w:t>
      </w:r>
      <w:bookmarkEnd w:id="37"/>
      <w:r w:rsidRPr="00FA7FE5">
        <w:rPr>
          <w:i/>
          <w:highlight w:val="cyan"/>
        </w:rPr>
        <w:t xml:space="preserve"> </w:t>
      </w:r>
    </w:p>
    <w:p w:rsidR="0031740C" w:rsidRPr="00FA7FE5" w:rsidRDefault="0031740C" w:rsidP="00AF7022">
      <w:pPr>
        <w:jc w:val="both"/>
        <w:rPr>
          <w:i/>
          <w:lang w:eastAsia="fr-FR"/>
        </w:rPr>
      </w:pPr>
      <w:r w:rsidRPr="00FA7FE5">
        <w:rPr>
          <w:i/>
          <w:lang w:eastAsia="fr-FR"/>
        </w:rPr>
        <w:t xml:space="preserve">Nous retracerons la vie et l'oeuvre de Chaim Soutine,  peintre majeur de la première moitié du XXeme siècle. Soutine, homme solitaire et introverti, entièrement dédié à son oeuvre côtoie les peintres de son temps : Modigliani, Chagall, Picasso. Il appartient à ce qu’'on a appelé l'École de Paris.  </w:t>
      </w:r>
    </w:p>
    <w:p w:rsidR="0031740C" w:rsidRPr="00FA7FE5" w:rsidRDefault="0031740C" w:rsidP="0031740C">
      <w:pPr>
        <w:rPr>
          <w:i/>
          <w:color w:val="000088"/>
          <w:lang w:eastAsia="fr-FR"/>
        </w:rPr>
      </w:pPr>
      <w:r w:rsidRPr="00FA7FE5">
        <w:rPr>
          <w:i/>
          <w:lang w:eastAsia="fr-FR"/>
        </w:rPr>
        <w:t xml:space="preserve">Nous évoquerons, le Montparnasse de l'époque, La Ruche, la vie artistique foisonnante du début du 20 eme siècle. </w:t>
      </w:r>
    </w:p>
    <w:p w:rsidR="0031740C" w:rsidRPr="00FA7FE5" w:rsidRDefault="0031740C" w:rsidP="0031740C">
      <w:pPr>
        <w:rPr>
          <w:rFonts w:eastAsia="Times New Roman" w:cstheme="minorHAnsi"/>
          <w:i/>
          <w:color w:val="000088"/>
          <w:lang w:eastAsia="fr-FR"/>
        </w:rPr>
      </w:pPr>
      <w:r w:rsidRPr="00FA7FE5">
        <w:rPr>
          <w:i/>
          <w:color w:val="000000" w:themeColor="text1"/>
          <w:lang w:eastAsia="fr-FR"/>
        </w:rPr>
        <w:t xml:space="preserve">6 cours de 2h00 </w:t>
      </w:r>
      <w:r w:rsidR="00936D8C" w:rsidRPr="00FA7FE5">
        <w:rPr>
          <w:i/>
          <w:color w:val="000000" w:themeColor="text1"/>
          <w:lang w:eastAsia="fr-FR"/>
        </w:rPr>
        <w:t>(vendredi</w:t>
      </w:r>
      <w:r w:rsidRPr="00FA7FE5">
        <w:rPr>
          <w:i/>
          <w:color w:val="000000" w:themeColor="text1"/>
          <w:lang w:eastAsia="fr-FR"/>
        </w:rPr>
        <w:t>)</w:t>
      </w:r>
      <w:r w:rsidR="00936D8C" w:rsidRPr="00FA7FE5">
        <w:rPr>
          <w:i/>
          <w:color w:val="000088"/>
          <w:lang w:eastAsia="fr-FR"/>
        </w:rPr>
        <w:tab/>
      </w:r>
      <w:r w:rsidR="00936D8C" w:rsidRPr="00FA7FE5">
        <w:rPr>
          <w:i/>
          <w:color w:val="000088"/>
          <w:lang w:eastAsia="fr-FR"/>
        </w:rPr>
        <w:tab/>
      </w:r>
      <w:r w:rsidRPr="00FA7FE5">
        <w:rPr>
          <w:rFonts w:eastAsia="Times New Roman" w:cstheme="minorHAnsi"/>
          <w:i/>
          <w:color w:val="000088"/>
          <w:u w:val="single"/>
          <w:lang w:eastAsia="fr-FR"/>
        </w:rPr>
        <w:t>ENSEIGNANT</w:t>
      </w:r>
      <w:r w:rsidRPr="00FA7FE5">
        <w:rPr>
          <w:rFonts w:eastAsia="Times New Roman" w:cstheme="minorHAnsi"/>
          <w:i/>
          <w:color w:val="000088"/>
          <w:lang w:eastAsia="fr-FR"/>
        </w:rPr>
        <w:t xml:space="preserve"> : Murielle Levy</w:t>
      </w:r>
    </w:p>
    <w:p w:rsidR="0031740C" w:rsidRPr="00FA7FE5" w:rsidRDefault="0031740C" w:rsidP="0031740C">
      <w:pPr>
        <w:rPr>
          <w:rStyle w:val="Titre2Car"/>
          <w:rFonts w:eastAsiaTheme="minorHAnsi"/>
          <w:i/>
        </w:rPr>
      </w:pPr>
    </w:p>
    <w:p w:rsidR="0031740C" w:rsidRPr="00FA7FE5" w:rsidRDefault="0031740C" w:rsidP="0031740C">
      <w:pPr>
        <w:pStyle w:val="Titre3"/>
        <w:rPr>
          <w:i/>
        </w:rPr>
      </w:pPr>
      <w:bookmarkStart w:id="38" w:name="_Toc18672333"/>
      <w:r w:rsidRPr="00FA7FE5">
        <w:rPr>
          <w:i/>
          <w:highlight w:val="cyan"/>
        </w:rPr>
        <w:t>020-205 Etude chronologique des mouvements d’avant-garde</w:t>
      </w:r>
      <w:bookmarkEnd w:id="38"/>
    </w:p>
    <w:p w:rsidR="0031740C" w:rsidRPr="00FA7FE5" w:rsidRDefault="0031740C" w:rsidP="0031740C">
      <w:pPr>
        <w:rPr>
          <w:i/>
          <w:lang w:eastAsia="fr-FR"/>
        </w:rPr>
      </w:pPr>
      <w:r w:rsidRPr="00FA7FE5">
        <w:rPr>
          <w:i/>
          <w:lang w:eastAsia="fr-FR"/>
        </w:rPr>
        <w:t xml:space="preserve">A travers des dossiers thématiques : </w:t>
      </w:r>
    </w:p>
    <w:p w:rsidR="0031740C" w:rsidRPr="00FA7FE5" w:rsidRDefault="0031740C" w:rsidP="0031740C">
      <w:pPr>
        <w:pStyle w:val="Paragraphedeliste"/>
        <w:numPr>
          <w:ilvl w:val="0"/>
          <w:numId w:val="7"/>
        </w:numPr>
        <w:rPr>
          <w:i/>
          <w:lang w:eastAsia="fr-FR"/>
        </w:rPr>
      </w:pPr>
      <w:r w:rsidRPr="00FA7FE5">
        <w:rPr>
          <w:i/>
          <w:lang w:eastAsia="fr-FR"/>
        </w:rPr>
        <w:t>être capable de conduire une approche sensible des œuvres</w:t>
      </w:r>
    </w:p>
    <w:p w:rsidR="0031740C" w:rsidRPr="00FA7FE5" w:rsidRDefault="0031740C" w:rsidP="0031740C">
      <w:pPr>
        <w:pStyle w:val="Paragraphedeliste"/>
        <w:numPr>
          <w:ilvl w:val="0"/>
          <w:numId w:val="7"/>
        </w:numPr>
        <w:jc w:val="both"/>
        <w:rPr>
          <w:i/>
          <w:lang w:eastAsia="fr-FR"/>
        </w:rPr>
      </w:pPr>
      <w:r w:rsidRPr="00FA7FE5">
        <w:rPr>
          <w:i/>
          <w:lang w:eastAsia="fr-FR"/>
        </w:rPr>
        <w:t xml:space="preserve">être capable de conduire les lectures techniques, thématiques, et historiques pour une interprétation pertinente des œuvres </w:t>
      </w:r>
    </w:p>
    <w:p w:rsidR="0031740C" w:rsidRPr="00FA7FE5" w:rsidRDefault="0031740C" w:rsidP="0031740C">
      <w:pPr>
        <w:rPr>
          <w:i/>
          <w:color w:val="000088"/>
          <w:lang w:eastAsia="fr-FR"/>
        </w:rPr>
      </w:pPr>
    </w:p>
    <w:p w:rsidR="0031740C" w:rsidRPr="00FA7FE5" w:rsidRDefault="0031740C" w:rsidP="0031740C">
      <w:pPr>
        <w:rPr>
          <w:rFonts w:eastAsia="Times New Roman" w:cstheme="minorHAnsi"/>
          <w:i/>
          <w:color w:val="000088"/>
          <w:lang w:eastAsia="fr-FR"/>
        </w:rPr>
      </w:pPr>
      <w:r w:rsidRPr="00FA7FE5">
        <w:rPr>
          <w:i/>
          <w:color w:val="000088"/>
          <w:lang w:eastAsia="fr-FR"/>
        </w:rPr>
        <w:t xml:space="preserve">20 cours de 1h30 </w:t>
      </w:r>
      <w:r w:rsidR="00936D8C" w:rsidRPr="00FA7FE5">
        <w:rPr>
          <w:i/>
          <w:color w:val="000088"/>
          <w:lang w:eastAsia="fr-FR"/>
        </w:rPr>
        <w:t xml:space="preserve"> </w:t>
      </w:r>
      <w:r w:rsidR="00936D8C" w:rsidRPr="00FA7FE5">
        <w:rPr>
          <w:i/>
          <w:color w:val="000088"/>
          <w:lang w:eastAsia="fr-FR"/>
        </w:rPr>
        <w:tab/>
      </w:r>
      <w:r w:rsidR="00936D8C" w:rsidRPr="00FA7FE5">
        <w:rPr>
          <w:i/>
          <w:color w:val="000088"/>
          <w:lang w:eastAsia="fr-FR"/>
        </w:rPr>
        <w:tab/>
      </w:r>
      <w:r w:rsidR="00936D8C" w:rsidRPr="00FA7FE5">
        <w:rPr>
          <w:i/>
          <w:color w:val="000088"/>
          <w:lang w:eastAsia="fr-FR"/>
        </w:rPr>
        <w:tab/>
      </w:r>
      <w:r w:rsidRPr="00FA7FE5">
        <w:rPr>
          <w:rFonts w:eastAsia="Times New Roman" w:cstheme="minorHAnsi"/>
          <w:i/>
          <w:color w:val="000088"/>
          <w:u w:val="single"/>
          <w:lang w:eastAsia="fr-FR"/>
        </w:rPr>
        <w:t>ENSEIGNANT</w:t>
      </w:r>
      <w:r w:rsidRPr="00FA7FE5">
        <w:rPr>
          <w:rFonts w:eastAsia="Times New Roman" w:cstheme="minorHAnsi"/>
          <w:i/>
          <w:color w:val="000088"/>
          <w:lang w:eastAsia="fr-FR"/>
        </w:rPr>
        <w:t xml:space="preserve"> : Geneviève DUFOUR-LOIZEAU</w:t>
      </w:r>
    </w:p>
    <w:p w:rsidR="00E40D6C" w:rsidRPr="00FA7FE5" w:rsidRDefault="00E40D6C" w:rsidP="00900E5F">
      <w:pPr>
        <w:rPr>
          <w:rFonts w:ascii="Calibri" w:eastAsia="Times New Roman" w:hAnsi="Calibri" w:cs="Calibri"/>
          <w:b/>
          <w:bCs/>
          <w:i/>
          <w:color w:val="000000"/>
          <w:lang w:eastAsia="fr-FR"/>
        </w:rPr>
      </w:pPr>
    </w:p>
    <w:p w:rsidR="00E40D6C" w:rsidRPr="00FA7FE5" w:rsidRDefault="00E40D6C" w:rsidP="00E40D6C">
      <w:pPr>
        <w:pStyle w:val="Titre3"/>
        <w:rPr>
          <w:i/>
          <w:lang w:eastAsia="fr-FR"/>
        </w:rPr>
      </w:pPr>
      <w:bookmarkStart w:id="39" w:name="_Toc18672334"/>
      <w:r w:rsidRPr="00FA7FE5">
        <w:rPr>
          <w:rFonts w:eastAsia="Times New Roman"/>
          <w:bCs/>
          <w:i/>
          <w:highlight w:val="cyan"/>
          <w:lang w:eastAsia="fr-FR"/>
        </w:rPr>
        <w:t>020-215</w:t>
      </w:r>
      <w:r w:rsidRPr="00FA7FE5">
        <w:rPr>
          <w:bCs/>
          <w:i/>
          <w:color w:val="000088"/>
          <w:highlight w:val="cyan"/>
          <w:lang w:eastAsia="fr-FR"/>
        </w:rPr>
        <w:t xml:space="preserve"> </w:t>
      </w:r>
      <w:r w:rsidRPr="00FA7FE5">
        <w:rPr>
          <w:rFonts w:eastAsia="Times New Roman"/>
          <w:i/>
          <w:highlight w:val="cyan"/>
          <w:lang w:eastAsia="fr-FR"/>
        </w:rPr>
        <w:t>l'Histoire et cinéma</w:t>
      </w:r>
      <w:bookmarkEnd w:id="39"/>
    </w:p>
    <w:p w:rsidR="00F85DAA" w:rsidRPr="00FA7FE5" w:rsidRDefault="00F85DAA" w:rsidP="00AF7022">
      <w:pPr>
        <w:jc w:val="both"/>
        <w:rPr>
          <w:i/>
        </w:rPr>
      </w:pPr>
      <w:r w:rsidRPr="00FA7FE5">
        <w:rPr>
          <w:i/>
        </w:rPr>
        <w:t>Il s'agit de montrer les liens étroits existant entre l'Histoire et le cinéma; à travers notamment des thématiques spécifiques comme celle de la Révolution et du cinéma. La révolution qui peut être une source d'inspiration mais aussi prise en son sens premier afin de revenir sur les différentes transformations du cinéma (parlant, couleur, numérique, etc.).</w:t>
      </w:r>
    </w:p>
    <w:p w:rsidR="00E40D6C" w:rsidRPr="00FA7FE5" w:rsidRDefault="00E40D6C" w:rsidP="00900E5F">
      <w:pPr>
        <w:rPr>
          <w:i/>
          <w:lang w:eastAsia="fr-FR"/>
        </w:rPr>
      </w:pPr>
    </w:p>
    <w:p w:rsidR="00E40D6C" w:rsidRPr="00FA7FE5" w:rsidRDefault="00E40D6C" w:rsidP="00E40D6C">
      <w:pPr>
        <w:rPr>
          <w:i/>
          <w:lang w:eastAsia="fr-FR"/>
        </w:rPr>
      </w:pPr>
      <w:r w:rsidRPr="00FA7FE5">
        <w:rPr>
          <w:rFonts w:eastAsia="Times New Roman" w:cstheme="minorHAnsi"/>
          <w:i/>
          <w:color w:val="000088"/>
          <w:lang w:eastAsia="fr-FR"/>
        </w:rPr>
        <w:t xml:space="preserve">8 cours de 2h00  </w:t>
      </w:r>
      <w:r w:rsidR="00936D8C" w:rsidRPr="00FA7FE5">
        <w:rPr>
          <w:rFonts w:eastAsia="Times New Roman" w:cstheme="minorHAnsi"/>
          <w:i/>
          <w:color w:val="000088"/>
          <w:lang w:eastAsia="fr-FR"/>
        </w:rPr>
        <w:tab/>
      </w:r>
      <w:r w:rsidR="00936D8C" w:rsidRPr="00FA7FE5">
        <w:rPr>
          <w:rFonts w:eastAsia="Times New Roman" w:cstheme="minorHAnsi"/>
          <w:i/>
          <w:color w:val="000088"/>
          <w:lang w:eastAsia="fr-FR"/>
        </w:rPr>
        <w:tab/>
      </w:r>
      <w:r w:rsidR="00936D8C" w:rsidRPr="00FA7FE5">
        <w:rPr>
          <w:rFonts w:eastAsia="Times New Roman" w:cstheme="minorHAnsi"/>
          <w:i/>
          <w:color w:val="000088"/>
          <w:lang w:eastAsia="fr-FR"/>
        </w:rPr>
        <w:tab/>
      </w:r>
      <w:r w:rsidRPr="00FA7FE5">
        <w:rPr>
          <w:i/>
          <w:color w:val="000088"/>
          <w:u w:val="single"/>
          <w:lang w:eastAsia="fr-FR"/>
        </w:rPr>
        <w:t>ENSEIGNANT</w:t>
      </w:r>
      <w:r w:rsidRPr="00FA7FE5">
        <w:rPr>
          <w:i/>
          <w:color w:val="000088"/>
          <w:lang w:eastAsia="fr-FR"/>
        </w:rPr>
        <w:t xml:space="preserve"> : </w:t>
      </w:r>
      <w:r w:rsidR="00F85DAA" w:rsidRPr="00FA7FE5">
        <w:rPr>
          <w:i/>
          <w:color w:val="000088"/>
          <w:lang w:eastAsia="fr-FR"/>
        </w:rPr>
        <w:t>Fabien</w:t>
      </w:r>
      <w:r w:rsidRPr="00FA7FE5">
        <w:rPr>
          <w:i/>
          <w:color w:val="000088"/>
          <w:lang w:eastAsia="fr-FR"/>
        </w:rPr>
        <w:t xml:space="preserve"> M</w:t>
      </w:r>
      <w:r w:rsidR="00085F50" w:rsidRPr="00FA7FE5">
        <w:rPr>
          <w:i/>
          <w:color w:val="000088"/>
          <w:lang w:eastAsia="fr-FR"/>
        </w:rPr>
        <w:t>ORIZOT</w:t>
      </w:r>
    </w:p>
    <w:p w:rsidR="00F1182C" w:rsidRPr="00FA7FE5" w:rsidRDefault="00F1182C" w:rsidP="00900E5F">
      <w:pPr>
        <w:rPr>
          <w:i/>
          <w:lang w:eastAsia="fr-FR"/>
        </w:rPr>
      </w:pPr>
    </w:p>
    <w:p w:rsidR="00902481" w:rsidRPr="00FA7FE5" w:rsidRDefault="00902481" w:rsidP="00900E5F">
      <w:pPr>
        <w:pStyle w:val="Titre3"/>
        <w:rPr>
          <w:rFonts w:eastAsia="Times New Roman"/>
          <w:i/>
          <w:lang w:eastAsia="fr-FR"/>
        </w:rPr>
      </w:pPr>
      <w:bookmarkStart w:id="40" w:name="_Toc18672335"/>
      <w:r w:rsidRPr="00FA7FE5">
        <w:rPr>
          <w:rFonts w:eastAsia="Times New Roman"/>
          <w:i/>
          <w:lang w:eastAsia="fr-FR"/>
        </w:rPr>
        <w:t>020.208 - Histoire de la mode au XX et XXIème siècles.</w:t>
      </w:r>
      <w:bookmarkEnd w:id="40"/>
      <w:r w:rsidRPr="00FA7FE5">
        <w:rPr>
          <w:rFonts w:eastAsia="Times New Roman"/>
          <w:i/>
          <w:lang w:eastAsia="fr-FR"/>
        </w:rPr>
        <w:t xml:space="preserve"> </w:t>
      </w:r>
    </w:p>
    <w:p w:rsidR="00902481" w:rsidRPr="00FA7FE5" w:rsidRDefault="00902481" w:rsidP="00F1182C">
      <w:pPr>
        <w:jc w:val="both"/>
        <w:rPr>
          <w:rFonts w:eastAsia="Times New Roman" w:cstheme="minorHAnsi"/>
          <w:i/>
          <w:color w:val="000000"/>
          <w:lang w:eastAsia="fr-FR"/>
        </w:rPr>
      </w:pPr>
      <w:r w:rsidRPr="00FA7FE5">
        <w:rPr>
          <w:rFonts w:eastAsia="Times New Roman" w:cstheme="minorHAnsi"/>
          <w:i/>
          <w:color w:val="000000"/>
          <w:lang w:eastAsia="fr-FR"/>
        </w:rPr>
        <w:t>Les cours porteront sur l’histoire de la mode. Chaque séance est consacrée à une décennie du XXème siècle dans l’histoire de la mode. Des focus sur les couturiers ou vêtements emblématiques seront présentés.</w:t>
      </w:r>
    </w:p>
    <w:p w:rsidR="0098384D" w:rsidRPr="00FA7FE5" w:rsidRDefault="000A140A" w:rsidP="007826C4">
      <w:pPr>
        <w:rPr>
          <w:rFonts w:eastAsia="Times New Roman" w:cstheme="minorHAnsi"/>
          <w:b/>
          <w:bCs/>
          <w:i/>
          <w:color w:val="000088"/>
          <w:kern w:val="36"/>
          <w:u w:val="single"/>
          <w:lang w:eastAsia="fr-FR"/>
        </w:rPr>
      </w:pPr>
      <w:r w:rsidRPr="00FA7FE5">
        <w:rPr>
          <w:rFonts w:eastAsia="Times New Roman" w:cstheme="minorHAnsi"/>
          <w:i/>
          <w:color w:val="000088"/>
          <w:lang w:eastAsia="fr-FR"/>
        </w:rPr>
        <w:t xml:space="preserve"> 10 cours de 2h00</w:t>
      </w:r>
      <w:r w:rsidR="00936D8C" w:rsidRPr="00FA7FE5">
        <w:rPr>
          <w:rFonts w:eastAsia="Times New Roman" w:cstheme="minorHAnsi"/>
          <w:i/>
          <w:color w:val="000088"/>
          <w:lang w:eastAsia="fr-FR"/>
        </w:rPr>
        <w:tab/>
      </w:r>
      <w:r w:rsidR="00936D8C" w:rsidRPr="00FA7FE5">
        <w:rPr>
          <w:rFonts w:eastAsia="Times New Roman" w:cstheme="minorHAnsi"/>
          <w:i/>
          <w:color w:val="000088"/>
          <w:lang w:eastAsia="fr-FR"/>
        </w:rPr>
        <w:tab/>
      </w:r>
      <w:r w:rsidR="00936D8C" w:rsidRPr="00FA7FE5">
        <w:rPr>
          <w:rFonts w:eastAsia="Times New Roman" w:cstheme="minorHAnsi"/>
          <w:i/>
          <w:color w:val="000088"/>
          <w:lang w:eastAsia="fr-FR"/>
        </w:rPr>
        <w:tab/>
      </w:r>
      <w:r w:rsidR="00902481" w:rsidRPr="00FA7FE5">
        <w:rPr>
          <w:rFonts w:eastAsia="Times New Roman" w:cstheme="minorHAnsi"/>
          <w:i/>
          <w:color w:val="000088"/>
          <w:u w:val="single"/>
          <w:lang w:eastAsia="fr-FR"/>
        </w:rPr>
        <w:t>ENSEIGNANT</w:t>
      </w:r>
      <w:r w:rsidR="00902481" w:rsidRPr="00FA7FE5">
        <w:rPr>
          <w:rFonts w:eastAsia="Times New Roman" w:cstheme="minorHAnsi"/>
          <w:i/>
          <w:color w:val="000088"/>
          <w:lang w:eastAsia="fr-FR"/>
        </w:rPr>
        <w:t xml:space="preserve"> : Clémentine BROSSEAU - DUMAS</w:t>
      </w:r>
      <w:r w:rsidR="00902481" w:rsidRPr="00FA7FE5">
        <w:rPr>
          <w:rFonts w:eastAsia="Times New Roman" w:cstheme="minorHAnsi"/>
          <w:i/>
          <w:color w:val="000088"/>
          <w:lang w:eastAsia="fr-FR"/>
        </w:rPr>
        <w:br/>
      </w:r>
      <w:r w:rsidR="007826C4" w:rsidRPr="00FA7FE5">
        <w:rPr>
          <w:rFonts w:eastAsia="Times New Roman" w:cstheme="minorHAnsi"/>
          <w:b/>
          <w:bCs/>
          <w:i/>
          <w:color w:val="000088"/>
          <w:kern w:val="36"/>
          <w:u w:val="single"/>
          <w:lang w:eastAsia="fr-FR"/>
        </w:rPr>
        <w:t xml:space="preserve">                                                                         </w:t>
      </w:r>
      <w:r w:rsidR="0098384D" w:rsidRPr="00FA7FE5">
        <w:rPr>
          <w:i/>
        </w:rPr>
        <w:br w:type="page"/>
      </w:r>
    </w:p>
    <w:p w:rsidR="00902481" w:rsidRDefault="00902481" w:rsidP="00483122">
      <w:pPr>
        <w:pStyle w:val="Titre1"/>
      </w:pPr>
      <w:bookmarkStart w:id="41" w:name="_Toc18672336"/>
      <w:r w:rsidRPr="00D26655">
        <w:lastRenderedPageBreak/>
        <w:t>ANGLAIS</w:t>
      </w:r>
      <w:bookmarkEnd w:id="41"/>
    </w:p>
    <w:p w:rsidR="00AD7586" w:rsidRDefault="00483122" w:rsidP="00AD7586">
      <w:pPr>
        <w:pStyle w:val="Titre2"/>
      </w:pPr>
      <w:bookmarkStart w:id="42" w:name="_Toc18672337"/>
      <w:r>
        <w:t>Année</w:t>
      </w:r>
      <w:bookmarkEnd w:id="42"/>
    </w:p>
    <w:p w:rsidR="00AD7586" w:rsidRPr="00D26655" w:rsidRDefault="00AD7586" w:rsidP="009F671F">
      <w:pPr>
        <w:spacing w:before="100" w:beforeAutospacing="1" w:after="100" w:afterAutospacing="1"/>
        <w:jc w:val="both"/>
        <w:rPr>
          <w:rFonts w:eastAsia="Times New Roman" w:cstheme="minorHAnsi"/>
          <w:color w:val="000088"/>
          <w:lang w:eastAsia="fr-FR"/>
        </w:rPr>
      </w:pPr>
      <w:r>
        <w:rPr>
          <w:rFonts w:eastAsia="Times New Roman" w:cstheme="minorHAnsi"/>
          <w:color w:val="000088"/>
          <w:lang w:eastAsia="fr-FR"/>
        </w:rPr>
        <w:t>Tous les enseignements d</w:t>
      </w:r>
      <w:r w:rsidR="002C07E6">
        <w:rPr>
          <w:rFonts w:eastAsia="Times New Roman" w:cstheme="minorHAnsi"/>
          <w:color w:val="000088"/>
          <w:lang w:eastAsia="fr-FR"/>
        </w:rPr>
        <w:t xml:space="preserve">’anglais </w:t>
      </w:r>
      <w:r>
        <w:rPr>
          <w:rFonts w:eastAsia="Times New Roman" w:cstheme="minorHAnsi"/>
          <w:color w:val="000088"/>
          <w:lang w:eastAsia="fr-FR"/>
        </w:rPr>
        <w:t xml:space="preserve">sont sur le même format : </w:t>
      </w:r>
      <w:r w:rsidRPr="00D26655">
        <w:rPr>
          <w:rFonts w:eastAsia="Times New Roman" w:cstheme="minorHAnsi"/>
          <w:color w:val="000088"/>
          <w:lang w:eastAsia="fr-FR"/>
        </w:rPr>
        <w:t>25 cours de 1h30</w:t>
      </w:r>
      <w:r>
        <w:rPr>
          <w:rFonts w:eastAsia="Times New Roman" w:cstheme="minorHAnsi"/>
          <w:color w:val="000088"/>
          <w:lang w:eastAsia="fr-FR"/>
        </w:rPr>
        <w:t xml:space="preserve"> </w:t>
      </w:r>
    </w:p>
    <w:p w:rsidR="00902481" w:rsidRPr="00C32785" w:rsidRDefault="00902481" w:rsidP="00C32785">
      <w:pPr>
        <w:pStyle w:val="Titre3"/>
      </w:pPr>
      <w:bookmarkStart w:id="43" w:name="_Toc18672338"/>
      <w:r w:rsidRPr="00FA7FE5">
        <w:rPr>
          <w:highlight w:val="cyan"/>
        </w:rPr>
        <w:t xml:space="preserve">030.300 </w:t>
      </w:r>
      <w:r w:rsidR="00152751" w:rsidRPr="00FA7FE5">
        <w:rPr>
          <w:highlight w:val="cyan"/>
        </w:rPr>
        <w:t>–</w:t>
      </w:r>
      <w:r w:rsidRPr="00FA7FE5">
        <w:rPr>
          <w:highlight w:val="cyan"/>
        </w:rPr>
        <w:t xml:space="preserve"> </w:t>
      </w:r>
      <w:r w:rsidR="00152751" w:rsidRPr="00FA7FE5">
        <w:rPr>
          <w:highlight w:val="cyan"/>
        </w:rPr>
        <w:t>pré intermédiaire</w:t>
      </w:r>
      <w:r w:rsidRPr="00FA7FE5">
        <w:rPr>
          <w:highlight w:val="cyan"/>
        </w:rPr>
        <w:t xml:space="preserve"> (A</w:t>
      </w:r>
      <w:r w:rsidR="00152751" w:rsidRPr="00FA7FE5">
        <w:rPr>
          <w:highlight w:val="cyan"/>
        </w:rPr>
        <w:t>2</w:t>
      </w:r>
      <w:r w:rsidRPr="00FA7FE5">
        <w:rPr>
          <w:highlight w:val="cyan"/>
        </w:rPr>
        <w:t>)</w:t>
      </w:r>
      <w:bookmarkEnd w:id="43"/>
      <w:r w:rsidRPr="00C32785">
        <w:t xml:space="preserve"> </w:t>
      </w:r>
    </w:p>
    <w:p w:rsidR="00152751" w:rsidRPr="00244756" w:rsidRDefault="00152751" w:rsidP="00152751">
      <w:pPr>
        <w:rPr>
          <w:rFonts w:eastAsiaTheme="majorEastAsia" w:cstheme="majorBidi"/>
          <w:color w:val="243F60" w:themeColor="accent1" w:themeShade="7F"/>
        </w:rPr>
      </w:pPr>
      <w:r w:rsidRPr="00D26655">
        <w:rPr>
          <w:lang w:eastAsia="fr-FR"/>
        </w:rPr>
        <w:t>Ce cours est destiné aux personnes a</w:t>
      </w:r>
      <w:r>
        <w:rPr>
          <w:lang w:eastAsia="fr-FR"/>
        </w:rPr>
        <w:t>y</w:t>
      </w:r>
      <w:r w:rsidRPr="00D26655">
        <w:rPr>
          <w:lang w:eastAsia="fr-FR"/>
        </w:rPr>
        <w:t>an</w:t>
      </w:r>
      <w:r>
        <w:rPr>
          <w:lang w:eastAsia="fr-FR"/>
        </w:rPr>
        <w:t>t complété un cycle élémentaire ou un niveau A1/A2 d’après le test en ligne</w:t>
      </w:r>
      <w:r w:rsidRPr="00D26655">
        <w:rPr>
          <w:lang w:eastAsia="fr-FR"/>
        </w:rPr>
        <w:t>. L’objectif de cours est d’acquérir les bases d’un anglais pratique et actuel afin de pouvoir s’exprimer dans les situations courantes de la vie quotidienne.</w:t>
      </w:r>
      <w:r>
        <w:rPr>
          <w:lang w:eastAsia="fr-FR"/>
        </w:rPr>
        <w:t xml:space="preserve"> </w:t>
      </w:r>
    </w:p>
    <w:p w:rsidR="00C32785" w:rsidRDefault="00C32785" w:rsidP="004421F5">
      <w:pPr>
        <w:rPr>
          <w:rFonts w:eastAsia="Times New Roman" w:cstheme="minorHAnsi"/>
          <w:color w:val="000000" w:themeColor="text1"/>
          <w:lang w:eastAsia="fr-FR"/>
        </w:rPr>
      </w:pPr>
    </w:p>
    <w:p w:rsidR="00C32785" w:rsidRDefault="004421F5" w:rsidP="00C32785">
      <w:pPr>
        <w:rPr>
          <w:rFonts w:eastAsia="Times New Roman" w:cstheme="minorHAnsi"/>
          <w:color w:val="000088"/>
          <w:lang w:eastAsia="fr-FR"/>
        </w:rPr>
      </w:pPr>
      <w:r w:rsidRPr="009F078F">
        <w:rPr>
          <w:rFonts w:eastAsia="Times New Roman" w:cstheme="minorHAnsi"/>
          <w:color w:val="000000" w:themeColor="text1"/>
          <w:lang w:eastAsia="fr-FR"/>
        </w:rPr>
        <w:t xml:space="preserve">Jeudi matin </w:t>
      </w:r>
      <w:r w:rsidR="0031740C">
        <w:rPr>
          <w:rFonts w:eastAsia="Times New Roman" w:cstheme="minorHAnsi"/>
          <w:color w:val="000000" w:themeColor="text1"/>
          <w:lang w:eastAsia="fr-FR"/>
        </w:rPr>
        <w:tab/>
      </w:r>
      <w:r w:rsidR="0031740C">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Jocelyne CHEMIER-MISHKIN</w:t>
      </w:r>
    </w:p>
    <w:p w:rsidR="00C32785" w:rsidRDefault="00C32785" w:rsidP="00C32785">
      <w:pPr>
        <w:rPr>
          <w:rFonts w:eastAsia="Times New Roman" w:cstheme="minorHAnsi"/>
          <w:color w:val="000088"/>
          <w:lang w:eastAsia="fr-FR"/>
        </w:rPr>
      </w:pPr>
    </w:p>
    <w:p w:rsidR="00902481" w:rsidRPr="00C32785" w:rsidRDefault="00902481" w:rsidP="00C32785">
      <w:pPr>
        <w:pStyle w:val="Titre3"/>
        <w:rPr>
          <w:rStyle w:val="Titre3Car"/>
          <w:b/>
        </w:rPr>
      </w:pPr>
      <w:bookmarkStart w:id="44" w:name="_Toc18672339"/>
      <w:r w:rsidRPr="00C32785">
        <w:rPr>
          <w:rStyle w:val="Titre3Car"/>
          <w:b/>
        </w:rPr>
        <w:t>030.301 - Débutant (A1)</w:t>
      </w:r>
      <w:bookmarkEnd w:id="44"/>
      <w:r w:rsidRPr="00C32785">
        <w:rPr>
          <w:rStyle w:val="Titre3Car"/>
          <w:b/>
        </w:rPr>
        <w:t xml:space="preserve"> </w:t>
      </w:r>
    </w:p>
    <w:p w:rsidR="004421F5" w:rsidRDefault="009F078F" w:rsidP="009F078F">
      <w:pPr>
        <w:jc w:val="both"/>
        <w:rPr>
          <w:rFonts w:eastAsia="Times New Roman" w:cstheme="minorHAnsi"/>
          <w:color w:val="000000"/>
          <w:lang w:eastAsia="fr-FR"/>
        </w:rPr>
      </w:pPr>
      <w:r w:rsidRPr="009F078F">
        <w:rPr>
          <w:rFonts w:eastAsia="Times New Roman" w:cstheme="minorHAnsi"/>
          <w:color w:val="000000"/>
          <w:lang w:eastAsia="fr-FR"/>
        </w:rPr>
        <w:t>Le cours Débutants s’adresse à des personnes qui ont des bases d’anglais mais qui sont désireuses de les perfectionner. La progression se fait au rythme de leçons travaillées en classe que l'étudiant conserve pour les étudier ensuite de son côté. Une partie du cours est dédiée à l’ expression orale pendant laquelle l'étudiant s’ exprime en anglais sur un thème déterminé. L'attention du professeur est portée à chacun(e), pour assurer une prononciation correcte au sein d’un groupe harmonieux.</w:t>
      </w:r>
    </w:p>
    <w:p w:rsidR="009F078F" w:rsidRPr="009F078F" w:rsidRDefault="009F078F" w:rsidP="009F078F">
      <w:pPr>
        <w:jc w:val="both"/>
        <w:rPr>
          <w:rFonts w:eastAsia="Times New Roman" w:cstheme="minorHAnsi"/>
          <w:color w:val="000088"/>
          <w:lang w:eastAsia="fr-FR"/>
        </w:rPr>
      </w:pPr>
    </w:p>
    <w:p w:rsidR="00C32785" w:rsidRDefault="009C287E" w:rsidP="0031740C">
      <w:pPr>
        <w:rPr>
          <w:rStyle w:val="Titre3Car"/>
        </w:rPr>
      </w:pPr>
      <w:r w:rsidRPr="009F078F">
        <w:rPr>
          <w:rFonts w:eastAsia="Times New Roman" w:cstheme="minorHAnsi"/>
          <w:color w:val="000000" w:themeColor="text1"/>
          <w:lang w:eastAsia="fr-FR"/>
        </w:rPr>
        <w:t>Jeudi</w:t>
      </w:r>
      <w:r w:rsidR="004421F5" w:rsidRPr="009F078F">
        <w:rPr>
          <w:rFonts w:eastAsia="Times New Roman" w:cstheme="minorHAnsi"/>
          <w:color w:val="000000" w:themeColor="text1"/>
          <w:lang w:eastAsia="fr-FR"/>
        </w:rPr>
        <w:t xml:space="preserve"> </w:t>
      </w:r>
      <w:r w:rsidR="00936D8C" w:rsidRPr="009F078F">
        <w:rPr>
          <w:rFonts w:eastAsia="Times New Roman" w:cstheme="minorHAnsi"/>
          <w:color w:val="000000" w:themeColor="text1"/>
          <w:lang w:eastAsia="fr-FR"/>
        </w:rPr>
        <w:t>après-midi</w:t>
      </w:r>
      <w:r w:rsidR="0031740C">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C32785">
        <w:rPr>
          <w:rFonts w:eastAsia="Times New Roman" w:cstheme="minorHAnsi"/>
          <w:color w:val="000088"/>
          <w:lang w:eastAsia="fr-FR"/>
        </w:rPr>
        <w:t xml:space="preserve"> : Jocelyne CHEMIER-MISHKIN</w:t>
      </w:r>
      <w:r w:rsidR="00C32785">
        <w:rPr>
          <w:rFonts w:eastAsia="Times New Roman" w:cstheme="minorHAnsi"/>
          <w:color w:val="000088"/>
          <w:lang w:eastAsia="fr-FR"/>
        </w:rPr>
        <w:br/>
      </w:r>
    </w:p>
    <w:p w:rsidR="009F078F" w:rsidRPr="00C32785" w:rsidRDefault="00783A5B" w:rsidP="00C32785">
      <w:pPr>
        <w:pStyle w:val="Titre3"/>
        <w:rPr>
          <w:rStyle w:val="Titre1Car"/>
          <w:rFonts w:eastAsiaTheme="majorEastAsia" w:cstheme="majorBidi"/>
          <w:b/>
          <w:bCs w:val="0"/>
          <w:color w:val="243F60" w:themeColor="accent1" w:themeShade="7F"/>
          <w:kern w:val="0"/>
          <w:sz w:val="24"/>
          <w:szCs w:val="24"/>
          <w:lang w:eastAsia="en-US"/>
        </w:rPr>
      </w:pPr>
      <w:bookmarkStart w:id="45" w:name="_Toc18672340"/>
      <w:r w:rsidRPr="00C32785">
        <w:rPr>
          <w:rStyle w:val="Titre1Car"/>
          <w:rFonts w:eastAsiaTheme="majorEastAsia" w:cstheme="majorBidi"/>
          <w:b/>
          <w:bCs w:val="0"/>
          <w:color w:val="243F60" w:themeColor="accent1" w:themeShade="7F"/>
          <w:kern w:val="0"/>
          <w:sz w:val="24"/>
          <w:szCs w:val="24"/>
          <w:lang w:eastAsia="en-US"/>
        </w:rPr>
        <w:t>030.316 - Conversation (B2/C1)</w:t>
      </w:r>
      <w:bookmarkEnd w:id="45"/>
    </w:p>
    <w:p w:rsidR="009F078F" w:rsidRDefault="009F078F" w:rsidP="009F078F">
      <w:pPr>
        <w:jc w:val="both"/>
        <w:rPr>
          <w:rFonts w:eastAsia="Times New Roman" w:cstheme="minorHAnsi"/>
          <w:color w:val="000000"/>
          <w:lang w:eastAsia="fr-FR"/>
        </w:rPr>
      </w:pPr>
      <w:r>
        <w:rPr>
          <w:rFonts w:eastAsia="Times New Roman" w:cstheme="minorHAnsi"/>
          <w:color w:val="000000"/>
          <w:lang w:eastAsia="fr-FR"/>
        </w:rPr>
        <w:t>Le cours Conversation s’</w:t>
      </w:r>
      <w:r w:rsidRPr="009F078F">
        <w:rPr>
          <w:rFonts w:eastAsia="Times New Roman" w:cstheme="minorHAnsi"/>
          <w:color w:val="000000"/>
          <w:lang w:eastAsia="fr-FR"/>
        </w:rPr>
        <w:t>adresse à des personnes</w:t>
      </w:r>
      <w:r>
        <w:rPr>
          <w:rFonts w:eastAsia="Times New Roman" w:cstheme="minorHAnsi"/>
          <w:color w:val="000000"/>
          <w:lang w:eastAsia="fr-FR"/>
        </w:rPr>
        <w:t xml:space="preserve"> ayant assimilé les bases de l’</w:t>
      </w:r>
      <w:r w:rsidRPr="009F078F">
        <w:rPr>
          <w:rFonts w:eastAsia="Times New Roman" w:cstheme="minorHAnsi"/>
          <w:color w:val="000000"/>
          <w:lang w:eastAsia="fr-FR"/>
        </w:rPr>
        <w:t xml:space="preserve">anglais et qui sont désireuses de les utiliser dans un contexte de « conversation ». Chaque semaine, le professeur suggère une idée </w:t>
      </w:r>
      <w:r>
        <w:rPr>
          <w:rFonts w:eastAsia="Times New Roman" w:cstheme="minorHAnsi"/>
          <w:color w:val="000000"/>
          <w:lang w:eastAsia="fr-FR"/>
        </w:rPr>
        <w:t>sur un thème particulier que l’</w:t>
      </w:r>
      <w:r w:rsidRPr="009F078F">
        <w:rPr>
          <w:rFonts w:eastAsia="Times New Roman" w:cstheme="minorHAnsi"/>
          <w:color w:val="000000"/>
          <w:lang w:eastAsia="fr-FR"/>
        </w:rPr>
        <w:t>étudiant travaille de son côté puis partage ensuite avec les autres pendant le cours. L'attention du professeur est portée à chacun(e) pour assurer u</w:t>
      </w:r>
      <w:r>
        <w:rPr>
          <w:rFonts w:eastAsia="Times New Roman" w:cstheme="minorHAnsi"/>
          <w:color w:val="000000"/>
          <w:lang w:eastAsia="fr-FR"/>
        </w:rPr>
        <w:t>ne élocution correcte au sein d’</w:t>
      </w:r>
      <w:r w:rsidRPr="009F078F">
        <w:rPr>
          <w:rFonts w:eastAsia="Times New Roman" w:cstheme="minorHAnsi"/>
          <w:color w:val="000000"/>
          <w:lang w:eastAsia="fr-FR"/>
        </w:rPr>
        <w:t>un groupe harmonieux, appui essentiel pour converser "à l'aise".</w:t>
      </w:r>
    </w:p>
    <w:p w:rsidR="009F078F" w:rsidRDefault="009F078F" w:rsidP="004421F5">
      <w:pPr>
        <w:rPr>
          <w:rFonts w:eastAsia="Times New Roman" w:cstheme="minorHAnsi"/>
          <w:color w:val="000000"/>
          <w:lang w:eastAsia="fr-FR"/>
        </w:rPr>
      </w:pPr>
    </w:p>
    <w:p w:rsidR="009F078F" w:rsidRDefault="009C287E" w:rsidP="004421F5">
      <w:pPr>
        <w:rPr>
          <w:rFonts w:eastAsia="Times New Roman" w:cstheme="minorHAnsi"/>
          <w:color w:val="000088"/>
          <w:lang w:eastAsia="fr-FR"/>
        </w:rPr>
      </w:pPr>
      <w:r>
        <w:rPr>
          <w:rFonts w:eastAsia="Times New Roman" w:cstheme="minorHAnsi"/>
          <w:color w:val="000000"/>
          <w:lang w:eastAsia="fr-FR"/>
        </w:rPr>
        <w:t>Mardi</w:t>
      </w:r>
      <w:r w:rsidR="004421F5" w:rsidRPr="009F078F">
        <w:rPr>
          <w:rFonts w:eastAsia="Times New Roman" w:cstheme="minorHAnsi"/>
          <w:color w:val="000000" w:themeColor="text1"/>
          <w:lang w:eastAsia="fr-FR"/>
        </w:rPr>
        <w:t xml:space="preserve"> matin </w:t>
      </w:r>
      <w:r w:rsidR="0031740C">
        <w:rPr>
          <w:rFonts w:eastAsia="Times New Roman" w:cstheme="minorHAnsi"/>
          <w:color w:val="000000" w:themeColor="text1"/>
          <w:lang w:eastAsia="fr-FR"/>
        </w:rPr>
        <w:tab/>
      </w:r>
      <w:r w:rsidR="0031740C">
        <w:rPr>
          <w:rFonts w:eastAsia="Times New Roman" w:cstheme="minorHAnsi"/>
          <w:color w:val="000088"/>
          <w:lang w:eastAsia="fr-FR"/>
        </w:rPr>
        <w:tab/>
      </w:r>
      <w:r w:rsidR="00783A5B" w:rsidRPr="00D26655">
        <w:rPr>
          <w:rFonts w:eastAsia="Times New Roman" w:cstheme="minorHAnsi"/>
          <w:color w:val="000088"/>
          <w:u w:val="single"/>
          <w:lang w:eastAsia="fr-FR"/>
        </w:rPr>
        <w:t>ENSEIGNANT</w:t>
      </w:r>
      <w:r w:rsidR="00783A5B" w:rsidRPr="00D26655">
        <w:rPr>
          <w:rFonts w:eastAsia="Times New Roman" w:cstheme="minorHAnsi"/>
          <w:color w:val="000088"/>
          <w:lang w:eastAsia="fr-FR"/>
        </w:rPr>
        <w:t xml:space="preserve"> : Jocelyne CHEMIER-MISHKIN</w:t>
      </w:r>
      <w:r w:rsidR="00783A5B" w:rsidRPr="00D26655">
        <w:rPr>
          <w:rFonts w:eastAsia="Times New Roman" w:cstheme="minorHAnsi"/>
          <w:color w:val="000088"/>
          <w:lang w:eastAsia="fr-FR"/>
        </w:rPr>
        <w:br/>
      </w:r>
    </w:p>
    <w:p w:rsidR="009F078F" w:rsidRPr="00244756" w:rsidRDefault="00FF7FF1" w:rsidP="00244756">
      <w:pPr>
        <w:pStyle w:val="Titre3"/>
      </w:pPr>
      <w:bookmarkStart w:id="46" w:name="_Toc18672341"/>
      <w:r w:rsidRPr="00244756">
        <w:t>030.319</w:t>
      </w:r>
      <w:r w:rsidR="009F078F" w:rsidRPr="00244756">
        <w:t xml:space="preserve"> - Initiation (A0)</w:t>
      </w:r>
      <w:bookmarkEnd w:id="46"/>
      <w:r w:rsidR="009F078F" w:rsidRPr="00244756">
        <w:t xml:space="preserve"> </w:t>
      </w:r>
    </w:p>
    <w:p w:rsidR="009F078F" w:rsidRPr="009F078F" w:rsidRDefault="009F078F" w:rsidP="009F078F">
      <w:pPr>
        <w:jc w:val="both"/>
        <w:rPr>
          <w:rFonts w:eastAsia="Times New Roman" w:cstheme="minorHAnsi"/>
          <w:lang w:eastAsia="fr-FR"/>
        </w:rPr>
      </w:pPr>
      <w:r w:rsidRPr="009F078F">
        <w:rPr>
          <w:rFonts w:eastAsia="Times New Roman" w:cstheme="minorHAnsi"/>
          <w:color w:val="000000"/>
          <w:lang w:eastAsia="fr-FR"/>
        </w:rPr>
        <w:t>Le cours Initiation s'adresse à des personnes n'ayant jamais appris l'anglais ou qui sont désireuses de reprendre l'apprentissage de base de cette langue. La progression se fait au rythme de leçons travaillées en classe que l'étudiant conserve pour les étudier ensuite de son côté.  Pendant le cours, l'attention du professeur est portée à chacun(e), pour acquérir, dès le début, une prononciation correcte. La bonne cohésion du groupe est aussi un appui essentiel au cheminement individuel..  </w:t>
      </w:r>
    </w:p>
    <w:p w:rsidR="009F078F" w:rsidRDefault="009F078F" w:rsidP="009F078F">
      <w:pPr>
        <w:rPr>
          <w:rFonts w:eastAsia="Times New Roman" w:cstheme="minorHAnsi"/>
          <w:color w:val="000088"/>
          <w:lang w:eastAsia="fr-FR"/>
        </w:rPr>
      </w:pPr>
    </w:p>
    <w:p w:rsidR="00783A5B" w:rsidRPr="00D26655" w:rsidRDefault="009F078F" w:rsidP="009F078F">
      <w:pPr>
        <w:rPr>
          <w:rFonts w:eastAsia="Times New Roman" w:cstheme="minorHAnsi"/>
          <w:color w:val="000088"/>
          <w:lang w:eastAsia="fr-FR"/>
        </w:rPr>
      </w:pPr>
      <w:r>
        <w:rPr>
          <w:rFonts w:eastAsia="Times New Roman" w:cstheme="minorHAnsi"/>
          <w:color w:val="000000" w:themeColor="text1"/>
          <w:lang w:eastAsia="fr-FR"/>
        </w:rPr>
        <w:t xml:space="preserve">Mardi </w:t>
      </w:r>
      <w:r w:rsidR="00936D8C">
        <w:rPr>
          <w:rFonts w:eastAsia="Times New Roman" w:cstheme="minorHAnsi"/>
          <w:color w:val="000000" w:themeColor="text1"/>
          <w:lang w:eastAsia="fr-FR"/>
        </w:rPr>
        <w:t>après-midi</w:t>
      </w:r>
      <w:r w:rsidR="0031740C">
        <w:rPr>
          <w:rFonts w:eastAsia="Times New Roman" w:cstheme="minorHAnsi"/>
          <w:color w:val="000000" w:themeColor="text1"/>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Jocelyne CHEMIER-MISHKIN</w:t>
      </w:r>
      <w:r w:rsidRPr="00D26655">
        <w:rPr>
          <w:rFonts w:eastAsia="Times New Roman" w:cstheme="minorHAnsi"/>
          <w:color w:val="000088"/>
          <w:lang w:eastAsia="fr-FR"/>
        </w:rPr>
        <w:br/>
      </w:r>
      <w:r w:rsidRPr="00D26655">
        <w:rPr>
          <w:rFonts w:eastAsia="Times New Roman" w:cstheme="minorHAnsi"/>
          <w:color w:val="000088"/>
          <w:lang w:eastAsia="fr-FR"/>
        </w:rPr>
        <w:br/>
      </w:r>
    </w:p>
    <w:p w:rsidR="00244756" w:rsidRDefault="00783A5B" w:rsidP="00244756">
      <w:pPr>
        <w:pStyle w:val="Titre3"/>
      </w:pPr>
      <w:bookmarkStart w:id="47" w:name="_Toc18672342"/>
      <w:r w:rsidRPr="00244756">
        <w:t>030.305 - Intermédiaire (B1)</w:t>
      </w:r>
      <w:bookmarkEnd w:id="47"/>
      <w:r w:rsidRPr="00244756">
        <w:t xml:space="preserve"> </w:t>
      </w:r>
    </w:p>
    <w:p w:rsidR="00CE4C0B" w:rsidRPr="00244756" w:rsidRDefault="00783A5B" w:rsidP="00244756">
      <w:pPr>
        <w:rPr>
          <w:rFonts w:eastAsiaTheme="majorEastAsia" w:cstheme="majorBidi"/>
          <w:color w:val="243F60" w:themeColor="accent1" w:themeShade="7F"/>
        </w:rPr>
      </w:pPr>
      <w:r w:rsidRPr="00D26655">
        <w:rPr>
          <w:lang w:eastAsia="fr-FR"/>
        </w:rPr>
        <w:t>Ce cours est destiné aux personnes a</w:t>
      </w:r>
      <w:r w:rsidR="00244756">
        <w:rPr>
          <w:lang w:eastAsia="fr-FR"/>
        </w:rPr>
        <w:t>y</w:t>
      </w:r>
      <w:r w:rsidRPr="00D26655">
        <w:rPr>
          <w:lang w:eastAsia="fr-FR"/>
        </w:rPr>
        <w:t>an</w:t>
      </w:r>
      <w:r w:rsidR="003415E1">
        <w:rPr>
          <w:lang w:eastAsia="fr-FR"/>
        </w:rPr>
        <w:t xml:space="preserve">t </w:t>
      </w:r>
      <w:r w:rsidR="008072AE">
        <w:rPr>
          <w:lang w:eastAsia="fr-FR"/>
        </w:rPr>
        <w:t>un niveau A2/B1 d’après le test en ligne</w:t>
      </w:r>
      <w:r w:rsidRPr="00D26655">
        <w:rPr>
          <w:lang w:eastAsia="fr-FR"/>
        </w:rPr>
        <w:t>. L’objectif de cours est d’acquérir les bases d’un anglais pratique et actuel afin de pouvoir s’exprimer dans les situations courantes de la vie quotidienne.</w:t>
      </w:r>
    </w:p>
    <w:p w:rsidR="00C32785" w:rsidRDefault="00C32785" w:rsidP="00244756">
      <w:pPr>
        <w:rPr>
          <w:color w:val="000000" w:themeColor="text1"/>
          <w:lang w:eastAsia="fr-FR"/>
        </w:rPr>
      </w:pPr>
    </w:p>
    <w:p w:rsidR="00C32785" w:rsidRDefault="004421F5" w:rsidP="00244756">
      <w:pPr>
        <w:rPr>
          <w:rStyle w:val="Titre2Car"/>
          <w:rFonts w:eastAsiaTheme="majorEastAsia"/>
        </w:rPr>
      </w:pPr>
      <w:r w:rsidRPr="003B04BC">
        <w:rPr>
          <w:color w:val="000000" w:themeColor="text1"/>
          <w:lang w:eastAsia="fr-FR"/>
        </w:rPr>
        <w:t>Mercredi matin</w:t>
      </w:r>
      <w:r w:rsidR="0031740C">
        <w:rPr>
          <w:color w:val="000000" w:themeColor="text1"/>
          <w:lang w:eastAsia="fr-FR"/>
        </w:rPr>
        <w:tab/>
      </w:r>
      <w:r w:rsidR="0031740C">
        <w:rPr>
          <w:color w:val="000000" w:themeColor="text1"/>
          <w:lang w:eastAsia="fr-FR"/>
        </w:rPr>
        <w:tab/>
      </w:r>
      <w:r w:rsidR="00783A5B" w:rsidRPr="00D26655">
        <w:rPr>
          <w:color w:val="000088"/>
          <w:u w:val="single"/>
          <w:lang w:eastAsia="fr-FR"/>
        </w:rPr>
        <w:t>ENSEIGNANT</w:t>
      </w:r>
      <w:r w:rsidR="00783A5B" w:rsidRPr="00D26655">
        <w:rPr>
          <w:color w:val="000088"/>
          <w:lang w:eastAsia="fr-FR"/>
        </w:rPr>
        <w:t xml:space="preserve"> : Helen MARKS</w:t>
      </w:r>
      <w:r w:rsidR="00783A5B" w:rsidRPr="00D26655">
        <w:rPr>
          <w:color w:val="000088"/>
          <w:lang w:eastAsia="fr-FR"/>
        </w:rPr>
        <w:br/>
      </w:r>
    </w:p>
    <w:p w:rsidR="00244756" w:rsidRPr="00C32785" w:rsidRDefault="005E038A" w:rsidP="00C32785">
      <w:pPr>
        <w:pStyle w:val="Titre3"/>
        <w:rPr>
          <w:rStyle w:val="Titre2Car"/>
          <w:rFonts w:eastAsiaTheme="majorEastAsia" w:cstheme="majorBidi"/>
          <w:b/>
          <w:bCs w:val="0"/>
          <w:color w:val="243F60" w:themeColor="accent1" w:themeShade="7F"/>
          <w:sz w:val="24"/>
          <w:szCs w:val="24"/>
          <w:lang w:eastAsia="en-US"/>
        </w:rPr>
      </w:pPr>
      <w:bookmarkStart w:id="48" w:name="_Toc18672343"/>
      <w:r w:rsidRPr="00C32785">
        <w:rPr>
          <w:rStyle w:val="Titre3Car"/>
          <w:b/>
        </w:rPr>
        <w:lastRenderedPageBreak/>
        <w:t>030.310 - Post-intermédiaire (B1/B2)</w:t>
      </w:r>
      <w:bookmarkEnd w:id="48"/>
      <w:r w:rsidRPr="00C32785">
        <w:rPr>
          <w:rStyle w:val="Titre3Car"/>
          <w:b/>
        </w:rPr>
        <w:t xml:space="preserve"> </w:t>
      </w:r>
    </w:p>
    <w:p w:rsidR="005E038A" w:rsidRPr="00D26655" w:rsidRDefault="005E038A" w:rsidP="008072AE">
      <w:pPr>
        <w:jc w:val="both"/>
        <w:rPr>
          <w:lang w:eastAsia="fr-FR"/>
        </w:rPr>
      </w:pPr>
      <w:r w:rsidRPr="00D26655">
        <w:rPr>
          <w:lang w:eastAsia="fr-FR"/>
        </w:rPr>
        <w:t>Ce cours est destiné aux personnes ayan</w:t>
      </w:r>
      <w:r w:rsidR="003415E1">
        <w:rPr>
          <w:lang w:eastAsia="fr-FR"/>
        </w:rPr>
        <w:t xml:space="preserve">t </w:t>
      </w:r>
      <w:r w:rsidRPr="00D26655">
        <w:rPr>
          <w:lang w:eastAsia="fr-FR"/>
        </w:rPr>
        <w:t xml:space="preserve">un </w:t>
      </w:r>
      <w:r w:rsidR="008072AE">
        <w:rPr>
          <w:lang w:eastAsia="fr-FR"/>
        </w:rPr>
        <w:t>niveau B1 d’après le test en ligne</w:t>
      </w:r>
      <w:r w:rsidRPr="00D26655">
        <w:rPr>
          <w:lang w:eastAsia="fr-FR"/>
        </w:rPr>
        <w:t>. L’objectif du cours est d'approfondir et de mettre en pratique les connaissances grammaticales et lexicales qui permettront aux étudiants de s'exprimer avec plus d'aisance dans les situations rencontrées lors des voyages, l'accueil des amis étrangers ...</w:t>
      </w:r>
    </w:p>
    <w:p w:rsidR="00C32785" w:rsidRDefault="00C32785" w:rsidP="00244756">
      <w:pPr>
        <w:rPr>
          <w:color w:val="000000" w:themeColor="text1"/>
          <w:lang w:eastAsia="fr-FR"/>
        </w:rPr>
      </w:pPr>
    </w:p>
    <w:p w:rsidR="00C32785" w:rsidRDefault="004421F5" w:rsidP="00C32785">
      <w:pPr>
        <w:rPr>
          <w:color w:val="000088"/>
          <w:lang w:eastAsia="fr-FR"/>
        </w:rPr>
      </w:pPr>
      <w:r w:rsidRPr="00656BE2">
        <w:rPr>
          <w:color w:val="000000" w:themeColor="text1"/>
          <w:lang w:eastAsia="fr-FR"/>
        </w:rPr>
        <w:t xml:space="preserve">Jeudi matin </w:t>
      </w:r>
      <w:r w:rsidR="0031740C">
        <w:rPr>
          <w:color w:val="000000" w:themeColor="text1"/>
          <w:lang w:eastAsia="fr-FR"/>
        </w:rPr>
        <w:tab/>
      </w:r>
      <w:r w:rsidR="0031740C">
        <w:rPr>
          <w:color w:val="000000" w:themeColor="text1"/>
          <w:lang w:eastAsia="fr-FR"/>
        </w:rPr>
        <w:tab/>
      </w:r>
      <w:r w:rsidR="005E038A" w:rsidRPr="00D26655">
        <w:rPr>
          <w:color w:val="000088"/>
          <w:u w:val="single"/>
          <w:lang w:eastAsia="fr-FR"/>
        </w:rPr>
        <w:t>ENSEIGNANT</w:t>
      </w:r>
      <w:r w:rsidR="005E038A" w:rsidRPr="00D26655">
        <w:rPr>
          <w:color w:val="000088"/>
          <w:lang w:eastAsia="fr-FR"/>
        </w:rPr>
        <w:t xml:space="preserve"> : Helen MARKS</w:t>
      </w:r>
    </w:p>
    <w:p w:rsidR="00C32785" w:rsidRPr="00C32785" w:rsidRDefault="00C32785" w:rsidP="00C32785">
      <w:pPr>
        <w:rPr>
          <w:color w:val="000088"/>
          <w:lang w:eastAsia="fr-FR"/>
        </w:rPr>
      </w:pPr>
    </w:p>
    <w:p w:rsidR="00244756" w:rsidRPr="00C32785" w:rsidRDefault="005E038A" w:rsidP="00C32785">
      <w:pPr>
        <w:pStyle w:val="Titre3"/>
        <w:rPr>
          <w:rStyle w:val="Titre3Car"/>
          <w:b/>
        </w:rPr>
      </w:pPr>
      <w:bookmarkStart w:id="49" w:name="_Toc18672344"/>
      <w:r w:rsidRPr="00C32785">
        <w:rPr>
          <w:rStyle w:val="Titre3Car"/>
          <w:b/>
        </w:rPr>
        <w:t>030</w:t>
      </w:r>
      <w:r w:rsidR="00244756" w:rsidRPr="00C32785">
        <w:rPr>
          <w:rStyle w:val="Titre3Car"/>
          <w:b/>
        </w:rPr>
        <w:t>.312 - Post-intermédiaire (B2)</w:t>
      </w:r>
      <w:bookmarkEnd w:id="49"/>
      <w:r w:rsidR="00244756" w:rsidRPr="00C32785">
        <w:rPr>
          <w:rStyle w:val="Titre3Car"/>
          <w:b/>
        </w:rPr>
        <w:t xml:space="preserve"> </w:t>
      </w:r>
    </w:p>
    <w:p w:rsidR="005E038A" w:rsidRPr="00244756" w:rsidRDefault="005E038A" w:rsidP="008072AE">
      <w:pPr>
        <w:jc w:val="both"/>
        <w:rPr>
          <w:rFonts w:asciiTheme="majorHAnsi" w:eastAsiaTheme="majorEastAsia" w:hAnsiTheme="majorHAnsi" w:cstheme="majorBidi"/>
          <w:b/>
          <w:color w:val="243F60" w:themeColor="accent1" w:themeShade="7F"/>
          <w:sz w:val="24"/>
          <w:szCs w:val="24"/>
        </w:rPr>
      </w:pPr>
      <w:r w:rsidRPr="00D26655">
        <w:rPr>
          <w:rFonts w:eastAsia="Times New Roman" w:cstheme="minorHAnsi"/>
          <w:color w:val="000000"/>
          <w:lang w:eastAsia="fr-FR"/>
        </w:rPr>
        <w:t>Ce cours est destiné aux personnes ayan</w:t>
      </w:r>
      <w:r w:rsidR="003415E1">
        <w:rPr>
          <w:rFonts w:eastAsia="Times New Roman" w:cstheme="minorHAnsi"/>
          <w:color w:val="000000"/>
          <w:lang w:eastAsia="fr-FR"/>
        </w:rPr>
        <w:t>t suivi le cours 030.310 en 2018/2019</w:t>
      </w:r>
      <w:r w:rsidRPr="00D26655">
        <w:rPr>
          <w:rFonts w:eastAsia="Times New Roman" w:cstheme="minorHAnsi"/>
          <w:color w:val="000000"/>
          <w:lang w:eastAsia="fr-FR"/>
        </w:rPr>
        <w:t>, ainsi qu'aux personnes qui ont de solides notions grammaticales et lexicales et qui souhaitent développer leur capacité à communiquer dans un anglais courant. L’objectif du cours est le développement de la compréhension et de l’expression orale, tout en approfondissant les connaissances langagières.</w:t>
      </w:r>
    </w:p>
    <w:p w:rsidR="00C32785" w:rsidRDefault="00C32785" w:rsidP="00656BE2">
      <w:pPr>
        <w:rPr>
          <w:rFonts w:eastAsia="Times New Roman" w:cstheme="minorHAnsi"/>
          <w:color w:val="000000" w:themeColor="text1"/>
          <w:lang w:eastAsia="fr-FR"/>
        </w:rPr>
      </w:pPr>
    </w:p>
    <w:p w:rsidR="005E038A" w:rsidRPr="00D26655" w:rsidRDefault="00EF5812" w:rsidP="00656BE2">
      <w:pPr>
        <w:rPr>
          <w:rFonts w:eastAsia="Times New Roman" w:cstheme="minorHAnsi"/>
          <w:lang w:eastAsia="fr-FR"/>
        </w:rPr>
      </w:pPr>
      <w:r w:rsidRPr="00656BE2">
        <w:rPr>
          <w:rFonts w:eastAsia="Times New Roman" w:cstheme="minorHAnsi"/>
          <w:color w:val="000000" w:themeColor="text1"/>
          <w:lang w:eastAsia="fr-FR"/>
        </w:rPr>
        <w:t>Mercredi</w:t>
      </w:r>
      <w:r w:rsidR="004421F5" w:rsidRPr="00656BE2">
        <w:rPr>
          <w:rFonts w:eastAsia="Times New Roman" w:cstheme="minorHAnsi"/>
          <w:color w:val="000000" w:themeColor="text1"/>
          <w:lang w:eastAsia="fr-FR"/>
        </w:rPr>
        <w:t xml:space="preserve"> matin</w:t>
      </w:r>
      <w:r w:rsidR="00656BE2" w:rsidRPr="00656BE2">
        <w:rPr>
          <w:rFonts w:eastAsia="Times New Roman" w:cstheme="minorHAnsi"/>
          <w:color w:val="000000" w:themeColor="text1"/>
          <w:lang w:eastAsia="fr-FR"/>
        </w:rPr>
        <w:t xml:space="preserve"> </w:t>
      </w:r>
      <w:r w:rsidR="0031740C">
        <w:rPr>
          <w:rFonts w:eastAsia="Times New Roman" w:cstheme="minorHAnsi"/>
          <w:color w:val="000000" w:themeColor="text1"/>
          <w:lang w:eastAsia="fr-FR"/>
        </w:rPr>
        <w:tab/>
      </w:r>
      <w:r w:rsidR="005E038A" w:rsidRPr="00D26655">
        <w:rPr>
          <w:rFonts w:eastAsia="Times New Roman" w:cstheme="minorHAnsi"/>
          <w:color w:val="000088"/>
          <w:u w:val="single"/>
          <w:lang w:eastAsia="fr-FR"/>
        </w:rPr>
        <w:t>ENSEIGNANT</w:t>
      </w:r>
      <w:r w:rsidR="005E038A" w:rsidRPr="00D26655">
        <w:rPr>
          <w:rFonts w:eastAsia="Times New Roman" w:cstheme="minorHAnsi"/>
          <w:color w:val="000088"/>
          <w:lang w:eastAsia="fr-FR"/>
        </w:rPr>
        <w:t xml:space="preserve"> : Helen MARKS</w:t>
      </w:r>
      <w:r w:rsidR="005E038A" w:rsidRPr="00D26655">
        <w:rPr>
          <w:rFonts w:eastAsia="Times New Roman" w:cstheme="minorHAnsi"/>
          <w:color w:val="000088"/>
          <w:lang w:eastAsia="fr-FR"/>
        </w:rPr>
        <w:br/>
      </w:r>
    </w:p>
    <w:p w:rsidR="00244756" w:rsidRPr="00244756" w:rsidRDefault="005E038A" w:rsidP="00244756">
      <w:pPr>
        <w:pStyle w:val="Titre3"/>
      </w:pPr>
      <w:bookmarkStart w:id="50" w:name="_Toc18672345"/>
      <w:r w:rsidRPr="00244756">
        <w:t>030.315 - Avancé (B2/C1)</w:t>
      </w:r>
      <w:bookmarkEnd w:id="50"/>
      <w:r w:rsidRPr="00244756">
        <w:t xml:space="preserve"> </w:t>
      </w:r>
    </w:p>
    <w:p w:rsidR="005E038A" w:rsidRPr="00244756" w:rsidRDefault="005E038A" w:rsidP="00244756">
      <w:pPr>
        <w:rPr>
          <w:rFonts w:cstheme="majorBidi"/>
        </w:rPr>
      </w:pPr>
      <w:r w:rsidRPr="00D26655">
        <w:rPr>
          <w:lang w:eastAsia="fr-FR"/>
        </w:rPr>
        <w:t>Ce cours est destiné aux personnes ayan</w:t>
      </w:r>
      <w:r w:rsidR="003415E1">
        <w:rPr>
          <w:lang w:eastAsia="fr-FR"/>
        </w:rPr>
        <w:t>t suivi le cours 030.315 en 2018/2019</w:t>
      </w:r>
      <w:r w:rsidRPr="00D26655">
        <w:rPr>
          <w:lang w:eastAsia="fr-FR"/>
        </w:rPr>
        <w:t xml:space="preserve"> ainsi qu’à toute personne qui maitrise les bases de la langue et qui aime la pratiquer oralement. L’objectif  du cours est d’amener les participants à s’exprimer avec plus d’aisance et de précision dans la langue actuelle, en apportant un soutien grammatical et lexical ponctuel.</w:t>
      </w:r>
    </w:p>
    <w:p w:rsidR="00C32785" w:rsidRDefault="00C32785" w:rsidP="00244756">
      <w:pPr>
        <w:rPr>
          <w:color w:val="000000" w:themeColor="text1"/>
          <w:lang w:eastAsia="fr-FR"/>
        </w:rPr>
      </w:pPr>
    </w:p>
    <w:p w:rsidR="00C32785" w:rsidRDefault="003415E1" w:rsidP="00C32785">
      <w:pPr>
        <w:rPr>
          <w:color w:val="000088"/>
          <w:lang w:eastAsia="fr-FR"/>
        </w:rPr>
      </w:pPr>
      <w:r w:rsidRPr="00656BE2">
        <w:rPr>
          <w:color w:val="000000" w:themeColor="text1"/>
          <w:lang w:eastAsia="fr-FR"/>
        </w:rPr>
        <w:t>Vendredi matin</w:t>
      </w:r>
      <w:r w:rsidR="00656BE2">
        <w:rPr>
          <w:color w:val="000000" w:themeColor="text1"/>
          <w:lang w:eastAsia="fr-FR"/>
        </w:rPr>
        <w:t xml:space="preserve"> </w:t>
      </w:r>
      <w:r w:rsidR="0031740C">
        <w:rPr>
          <w:color w:val="000000" w:themeColor="text1"/>
          <w:lang w:eastAsia="fr-FR"/>
        </w:rPr>
        <w:tab/>
      </w:r>
      <w:r w:rsidR="005E038A" w:rsidRPr="00D26655">
        <w:rPr>
          <w:color w:val="000088"/>
          <w:u w:val="single"/>
          <w:lang w:eastAsia="fr-FR"/>
        </w:rPr>
        <w:t>ENSEIGNANT</w:t>
      </w:r>
      <w:r w:rsidR="005E038A" w:rsidRPr="00D26655">
        <w:rPr>
          <w:color w:val="000088"/>
          <w:lang w:eastAsia="fr-FR"/>
        </w:rPr>
        <w:t xml:space="preserve"> : Helen MARKS</w:t>
      </w:r>
    </w:p>
    <w:p w:rsidR="00244756" w:rsidRPr="00C32785" w:rsidRDefault="005E038A" w:rsidP="00C32785">
      <w:pPr>
        <w:pStyle w:val="Titre3"/>
        <w:rPr>
          <w:rStyle w:val="Titre3Car"/>
          <w:b/>
          <w:color w:val="000088"/>
          <w:lang w:eastAsia="fr-FR"/>
        </w:rPr>
      </w:pPr>
      <w:r w:rsidRPr="00D26655">
        <w:rPr>
          <w:rFonts w:eastAsia="Times New Roman" w:cstheme="minorHAnsi"/>
          <w:color w:val="000088"/>
          <w:lang w:eastAsia="fr-FR"/>
        </w:rPr>
        <w:br/>
      </w:r>
      <w:bookmarkStart w:id="51" w:name="_Toc18672346"/>
      <w:r w:rsidRPr="00244756">
        <w:rPr>
          <w:rStyle w:val="Titre3Car"/>
          <w:b/>
        </w:rPr>
        <w:t>030.307 - Intermédiaire (B1)</w:t>
      </w:r>
      <w:bookmarkEnd w:id="51"/>
      <w:r w:rsidR="00244756" w:rsidRPr="00244756">
        <w:rPr>
          <w:rStyle w:val="Titre3Car"/>
          <w:b/>
        </w:rPr>
        <w:t xml:space="preserve"> </w:t>
      </w:r>
    </w:p>
    <w:p w:rsidR="005E038A" w:rsidRPr="00244756" w:rsidRDefault="00257985" w:rsidP="008072AE">
      <w:pPr>
        <w:jc w:val="both"/>
        <w:rPr>
          <w:rFonts w:eastAsiaTheme="majorEastAsia" w:cstheme="majorBidi"/>
          <w:b/>
          <w:color w:val="243F60" w:themeColor="accent1" w:themeShade="7F"/>
        </w:rPr>
      </w:pPr>
      <w:r w:rsidRPr="00257985">
        <w:rPr>
          <w:lang w:eastAsia="fr-FR"/>
        </w:rPr>
        <w:t xml:space="preserve">Cours interactif dans une ambiance détendue dont le but est de consolider les bases de l'anglais et d'acquérir plus d'aisance dans l'expression. Il s'adresse aux personnes ayant déjà suivi des cours de niveau pré-intermédiaire </w:t>
      </w:r>
      <w:r w:rsidR="008072AE">
        <w:rPr>
          <w:lang w:eastAsia="fr-FR"/>
        </w:rPr>
        <w:t>ou ayant un niveau A2/B1 d’après le test en ligne</w:t>
      </w:r>
      <w:r w:rsidRPr="00257985">
        <w:rPr>
          <w:lang w:eastAsia="fr-FR"/>
        </w:rPr>
        <w:t>. L'accent est mis sur l'expression orale afin de pouvoir communiquer plus naturellement dans les situations de la vie quotidienne ou lors de voyages à l'étranger.</w:t>
      </w:r>
      <w:r w:rsidR="008072AE">
        <w:rPr>
          <w:lang w:eastAsia="fr-FR"/>
        </w:rPr>
        <w:t xml:space="preserve"> </w:t>
      </w:r>
    </w:p>
    <w:p w:rsidR="00C32785" w:rsidRDefault="00C32785" w:rsidP="00257985">
      <w:pPr>
        <w:rPr>
          <w:rFonts w:eastAsia="Times New Roman" w:cstheme="minorHAnsi"/>
          <w:color w:val="000000" w:themeColor="text1"/>
          <w:lang w:eastAsia="fr-FR"/>
        </w:rPr>
      </w:pPr>
    </w:p>
    <w:p w:rsidR="00CE4C0B" w:rsidRDefault="00257985" w:rsidP="00257985">
      <w:pPr>
        <w:rPr>
          <w:rFonts w:eastAsia="Times New Roman" w:cstheme="minorHAnsi"/>
          <w:color w:val="000088"/>
          <w:lang w:eastAsia="fr-FR"/>
        </w:rPr>
      </w:pPr>
      <w:r w:rsidRPr="00257985">
        <w:rPr>
          <w:rFonts w:eastAsia="Times New Roman" w:cstheme="minorHAnsi"/>
          <w:color w:val="000000" w:themeColor="text1"/>
          <w:lang w:eastAsia="fr-FR"/>
        </w:rPr>
        <w:t xml:space="preserve">Lundi matin </w:t>
      </w:r>
      <w:r w:rsidR="0031740C">
        <w:rPr>
          <w:rFonts w:eastAsia="Times New Roman" w:cstheme="minorHAnsi"/>
          <w:color w:val="000000" w:themeColor="text1"/>
          <w:lang w:eastAsia="fr-FR"/>
        </w:rPr>
        <w:tab/>
      </w:r>
      <w:r w:rsidR="0031740C">
        <w:rPr>
          <w:rFonts w:eastAsia="Times New Roman" w:cstheme="minorHAnsi"/>
          <w:color w:val="000000" w:themeColor="text1"/>
          <w:lang w:eastAsia="fr-FR"/>
        </w:rPr>
        <w:tab/>
      </w:r>
      <w:r w:rsidR="005E038A" w:rsidRPr="00D26655">
        <w:rPr>
          <w:rFonts w:eastAsia="Times New Roman" w:cstheme="minorHAnsi"/>
          <w:color w:val="000088"/>
          <w:u w:val="single"/>
          <w:lang w:eastAsia="fr-FR"/>
        </w:rPr>
        <w:t>ENSEIGNANT</w:t>
      </w:r>
      <w:r w:rsidR="005E038A" w:rsidRPr="00D26655">
        <w:rPr>
          <w:rFonts w:eastAsia="Times New Roman" w:cstheme="minorHAnsi"/>
          <w:color w:val="000088"/>
          <w:lang w:eastAsia="fr-FR"/>
        </w:rPr>
        <w:t xml:space="preserve"> : Françoise HURE</w:t>
      </w:r>
    </w:p>
    <w:p w:rsidR="00244756" w:rsidRPr="00D26655" w:rsidRDefault="00244756" w:rsidP="00257985">
      <w:pPr>
        <w:rPr>
          <w:rFonts w:eastAsia="Times New Roman" w:cstheme="minorHAnsi"/>
          <w:color w:val="000088"/>
          <w:lang w:eastAsia="fr-FR"/>
        </w:rPr>
      </w:pPr>
    </w:p>
    <w:p w:rsidR="00244756" w:rsidRPr="00244756" w:rsidRDefault="005E038A" w:rsidP="00244756">
      <w:pPr>
        <w:pStyle w:val="Titre3"/>
      </w:pPr>
      <w:bookmarkStart w:id="52" w:name="_Toc18672347"/>
      <w:r w:rsidRPr="00244756">
        <w:t>030.308 - Intermédiaire renforcé (B2)</w:t>
      </w:r>
      <w:bookmarkEnd w:id="52"/>
      <w:r w:rsidRPr="00244756">
        <w:t xml:space="preserve"> </w:t>
      </w:r>
    </w:p>
    <w:p w:rsidR="00257985" w:rsidRPr="00244756" w:rsidRDefault="00257985" w:rsidP="008072AE">
      <w:pPr>
        <w:jc w:val="both"/>
        <w:rPr>
          <w:rFonts w:cstheme="majorBidi"/>
          <w:color w:val="243F60" w:themeColor="accent1" w:themeShade="7F"/>
          <w:lang w:eastAsia="fr-FR"/>
        </w:rPr>
      </w:pPr>
      <w:r w:rsidRPr="00257985">
        <w:rPr>
          <w:lang w:eastAsia="fr-FR"/>
        </w:rPr>
        <w:t>Cours interactif dans une ambiance détendue dont le but est de consolider les bases de l'anglais et d'acquérir plus d'aisance dans l'expression. Il s'adresse aux personnes ayant déjà suivi une ou deux années d'enseignement au moins au niveau intermédiaire ou ayant déjà des acquis solides à ce niveau. L'accent sera mis sur l'expression orale afin de communiquer plus naturellement dans les situations de la vie quotidienne et à l'occasion de voyages à l'étranger.</w:t>
      </w:r>
    </w:p>
    <w:p w:rsidR="00C32785" w:rsidRDefault="00C32785" w:rsidP="00244756">
      <w:pPr>
        <w:rPr>
          <w:color w:val="000000" w:themeColor="text1"/>
          <w:lang w:eastAsia="fr-FR"/>
        </w:rPr>
      </w:pPr>
    </w:p>
    <w:p w:rsidR="005E038A" w:rsidRPr="00D26655" w:rsidRDefault="00257985" w:rsidP="00257985">
      <w:pPr>
        <w:rPr>
          <w:rFonts w:eastAsia="Times New Roman" w:cstheme="minorHAnsi"/>
          <w:lang w:eastAsia="fr-FR"/>
        </w:rPr>
      </w:pPr>
      <w:r w:rsidRPr="00257985">
        <w:rPr>
          <w:color w:val="000000" w:themeColor="text1"/>
          <w:lang w:eastAsia="fr-FR"/>
        </w:rPr>
        <w:t xml:space="preserve">Jeudi matin </w:t>
      </w:r>
      <w:r w:rsidR="0031740C">
        <w:rPr>
          <w:color w:val="000000" w:themeColor="text1"/>
          <w:lang w:eastAsia="fr-FR"/>
        </w:rPr>
        <w:tab/>
      </w:r>
      <w:r w:rsidR="0031740C">
        <w:rPr>
          <w:color w:val="000000" w:themeColor="text1"/>
          <w:lang w:eastAsia="fr-FR"/>
        </w:rPr>
        <w:tab/>
      </w:r>
      <w:r w:rsidR="005E038A" w:rsidRPr="00D26655">
        <w:rPr>
          <w:rFonts w:eastAsia="Times New Roman" w:cstheme="minorHAnsi"/>
          <w:color w:val="000088"/>
          <w:u w:val="single"/>
          <w:lang w:eastAsia="fr-FR"/>
        </w:rPr>
        <w:t>ENSEIGNANT</w:t>
      </w:r>
      <w:r w:rsidR="005E038A" w:rsidRPr="00D26655">
        <w:rPr>
          <w:rFonts w:eastAsia="Times New Roman" w:cstheme="minorHAnsi"/>
          <w:color w:val="000088"/>
          <w:lang w:eastAsia="fr-FR"/>
        </w:rPr>
        <w:t xml:space="preserve"> : Françoise HURE</w:t>
      </w:r>
      <w:r w:rsidR="005E038A" w:rsidRPr="00D26655">
        <w:rPr>
          <w:rFonts w:eastAsia="Times New Roman" w:cstheme="minorHAnsi"/>
          <w:color w:val="000088"/>
          <w:lang w:eastAsia="fr-FR"/>
        </w:rPr>
        <w:br/>
      </w:r>
    </w:p>
    <w:p w:rsidR="00244756" w:rsidRPr="00244756" w:rsidRDefault="005E038A" w:rsidP="00244756">
      <w:pPr>
        <w:pStyle w:val="Titre3"/>
      </w:pPr>
      <w:bookmarkStart w:id="53" w:name="_Toc18672348"/>
      <w:r w:rsidRPr="00244756">
        <w:t>030.303 - Pré-intermédiaire (B1)</w:t>
      </w:r>
      <w:bookmarkEnd w:id="53"/>
      <w:r w:rsidRPr="00244756">
        <w:t xml:space="preserve"> </w:t>
      </w:r>
    </w:p>
    <w:p w:rsidR="005E038A" w:rsidRPr="00244756" w:rsidRDefault="005E038A" w:rsidP="008072AE">
      <w:pPr>
        <w:jc w:val="both"/>
        <w:rPr>
          <w:rFonts w:cstheme="majorBidi"/>
          <w:color w:val="243F60" w:themeColor="accent1" w:themeShade="7F"/>
          <w:lang w:eastAsia="fr-FR"/>
        </w:rPr>
      </w:pPr>
      <w:r w:rsidRPr="00D26655">
        <w:rPr>
          <w:lang w:eastAsia="fr-FR"/>
        </w:rPr>
        <w:t>Ce cours interactif permet de consolider et d'approfondir les bases de l'anglais afin de s'exprimer dans des situations de la vie quotidienne. Il est destiné aux personnes ayant suivie le cours en 201</w:t>
      </w:r>
      <w:r w:rsidR="00257985">
        <w:rPr>
          <w:lang w:eastAsia="fr-FR"/>
        </w:rPr>
        <w:t>8</w:t>
      </w:r>
      <w:r w:rsidRPr="00D26655">
        <w:rPr>
          <w:lang w:eastAsia="fr-FR"/>
        </w:rPr>
        <w:t>/201</w:t>
      </w:r>
      <w:r w:rsidR="00257985">
        <w:rPr>
          <w:lang w:eastAsia="fr-FR"/>
        </w:rPr>
        <w:t xml:space="preserve">9 </w:t>
      </w:r>
      <w:r w:rsidRPr="00D26655">
        <w:rPr>
          <w:lang w:eastAsia="fr-FR"/>
        </w:rPr>
        <w:t>ou ayant un</w:t>
      </w:r>
      <w:r w:rsidR="008072AE">
        <w:rPr>
          <w:lang w:eastAsia="fr-FR"/>
        </w:rPr>
        <w:t xml:space="preserve"> niveau A2/B1 d’après le test en ligne</w:t>
      </w:r>
      <w:r w:rsidRPr="00D26655">
        <w:rPr>
          <w:lang w:eastAsia="fr-FR"/>
        </w:rPr>
        <w:t>.</w:t>
      </w:r>
    </w:p>
    <w:p w:rsidR="00C32785" w:rsidRDefault="00C32785" w:rsidP="00244756">
      <w:pPr>
        <w:rPr>
          <w:color w:val="000000" w:themeColor="text1"/>
          <w:lang w:eastAsia="fr-FR"/>
        </w:rPr>
      </w:pPr>
    </w:p>
    <w:p w:rsidR="005E038A" w:rsidRPr="00D26655" w:rsidRDefault="00257985" w:rsidP="00244756">
      <w:pPr>
        <w:rPr>
          <w:lang w:eastAsia="fr-FR"/>
        </w:rPr>
      </w:pPr>
      <w:r w:rsidRPr="00257985">
        <w:rPr>
          <w:color w:val="000000" w:themeColor="text1"/>
          <w:lang w:eastAsia="fr-FR"/>
        </w:rPr>
        <w:t xml:space="preserve">Jeudi matin </w:t>
      </w:r>
      <w:r w:rsidR="0031740C">
        <w:rPr>
          <w:color w:val="000000" w:themeColor="text1"/>
          <w:lang w:eastAsia="fr-FR"/>
        </w:rPr>
        <w:tab/>
      </w:r>
      <w:r w:rsidR="0031740C">
        <w:rPr>
          <w:color w:val="000000" w:themeColor="text1"/>
          <w:lang w:eastAsia="fr-FR"/>
        </w:rPr>
        <w:tab/>
      </w:r>
      <w:r w:rsidR="005E038A" w:rsidRPr="00D26655">
        <w:rPr>
          <w:color w:val="000088"/>
          <w:u w:val="single"/>
          <w:lang w:eastAsia="fr-FR"/>
        </w:rPr>
        <w:t>ENSEIGNANT</w:t>
      </w:r>
      <w:r w:rsidR="005E038A" w:rsidRPr="00D26655">
        <w:rPr>
          <w:color w:val="000088"/>
          <w:lang w:eastAsia="fr-FR"/>
        </w:rPr>
        <w:t xml:space="preserve"> : Bernadette SUBILEAU</w:t>
      </w:r>
      <w:r w:rsidR="005E038A" w:rsidRPr="00D26655">
        <w:rPr>
          <w:color w:val="000088"/>
          <w:lang w:eastAsia="fr-FR"/>
        </w:rPr>
        <w:br/>
      </w:r>
    </w:p>
    <w:p w:rsidR="00244756" w:rsidRPr="00244756" w:rsidRDefault="005E038A" w:rsidP="00244756">
      <w:pPr>
        <w:pStyle w:val="Titre3"/>
      </w:pPr>
      <w:bookmarkStart w:id="54" w:name="_Toc18672349"/>
      <w:r w:rsidRPr="00244756">
        <w:lastRenderedPageBreak/>
        <w:t>030.309 - Intermédiaire renforcé (B1/B2)</w:t>
      </w:r>
      <w:bookmarkEnd w:id="54"/>
      <w:r w:rsidRPr="00244756">
        <w:t xml:space="preserve"> </w:t>
      </w:r>
    </w:p>
    <w:p w:rsidR="005E038A" w:rsidRPr="00244756" w:rsidRDefault="005E038A" w:rsidP="00244756">
      <w:pPr>
        <w:rPr>
          <w:rFonts w:eastAsiaTheme="majorEastAsia" w:cstheme="majorBidi"/>
        </w:rPr>
      </w:pPr>
      <w:r w:rsidRPr="00D26655">
        <w:rPr>
          <w:lang w:eastAsia="fr-FR"/>
        </w:rPr>
        <w:t xml:space="preserve">Consolidation des éléments structuraux de l'anglais à travers des activités orales et écrites. L'objectif est de pouvoir s'exprimer dans des situations de la vie courante. Ce cours est destiné aux personnes ayant </w:t>
      </w:r>
      <w:r w:rsidR="008072AE" w:rsidRPr="00D26655">
        <w:rPr>
          <w:lang w:eastAsia="fr-FR"/>
        </w:rPr>
        <w:t xml:space="preserve">un </w:t>
      </w:r>
      <w:r w:rsidR="008072AE">
        <w:rPr>
          <w:lang w:eastAsia="fr-FR"/>
        </w:rPr>
        <w:t>niveau B1 d’après le test en ligne</w:t>
      </w:r>
      <w:r w:rsidRPr="00D26655">
        <w:rPr>
          <w:lang w:eastAsia="fr-FR"/>
        </w:rPr>
        <w:t xml:space="preserve"> ou ayant suivi le cours 201</w:t>
      </w:r>
      <w:r w:rsidR="00257985">
        <w:rPr>
          <w:lang w:eastAsia="fr-FR"/>
        </w:rPr>
        <w:t>8-2019</w:t>
      </w:r>
      <w:r w:rsidRPr="00D26655">
        <w:rPr>
          <w:lang w:eastAsia="fr-FR"/>
        </w:rPr>
        <w:t>.</w:t>
      </w:r>
    </w:p>
    <w:p w:rsidR="00C32785" w:rsidRDefault="00C32785" w:rsidP="00244756">
      <w:pPr>
        <w:rPr>
          <w:color w:val="000000" w:themeColor="text1"/>
          <w:lang w:eastAsia="fr-FR"/>
        </w:rPr>
      </w:pPr>
    </w:p>
    <w:p w:rsidR="005E038A" w:rsidRPr="00D26655" w:rsidRDefault="00257985" w:rsidP="00244756">
      <w:pPr>
        <w:rPr>
          <w:lang w:eastAsia="fr-FR"/>
        </w:rPr>
      </w:pPr>
      <w:r w:rsidRPr="00257985">
        <w:rPr>
          <w:color w:val="000000" w:themeColor="text1"/>
          <w:lang w:eastAsia="fr-FR"/>
        </w:rPr>
        <w:t xml:space="preserve">Jeudi </w:t>
      </w:r>
      <w:r w:rsidR="00936D8C" w:rsidRPr="00257985">
        <w:rPr>
          <w:color w:val="000000" w:themeColor="text1"/>
          <w:lang w:eastAsia="fr-FR"/>
        </w:rPr>
        <w:t>après-midi</w:t>
      </w:r>
      <w:r>
        <w:rPr>
          <w:color w:val="000000" w:themeColor="text1"/>
          <w:lang w:eastAsia="fr-FR"/>
        </w:rPr>
        <w:t xml:space="preserve"> </w:t>
      </w:r>
      <w:r w:rsidR="0031740C">
        <w:rPr>
          <w:color w:val="000000" w:themeColor="text1"/>
          <w:lang w:eastAsia="fr-FR"/>
        </w:rPr>
        <w:tab/>
      </w:r>
      <w:r w:rsidR="005E038A" w:rsidRPr="00D26655">
        <w:rPr>
          <w:color w:val="000088"/>
          <w:u w:val="single"/>
          <w:lang w:eastAsia="fr-FR"/>
        </w:rPr>
        <w:t>ENSEIGNANT</w:t>
      </w:r>
      <w:r w:rsidR="005E038A" w:rsidRPr="00D26655">
        <w:rPr>
          <w:color w:val="000088"/>
          <w:lang w:eastAsia="fr-FR"/>
        </w:rPr>
        <w:t xml:space="preserve"> : Bernadette SUBILEAU</w:t>
      </w:r>
      <w:r w:rsidR="005E038A" w:rsidRPr="00D26655">
        <w:rPr>
          <w:color w:val="000088"/>
          <w:lang w:eastAsia="fr-FR"/>
        </w:rPr>
        <w:br/>
      </w:r>
    </w:p>
    <w:p w:rsidR="005E038A" w:rsidRPr="00244756" w:rsidRDefault="005E038A" w:rsidP="00244756">
      <w:pPr>
        <w:pStyle w:val="Titre3"/>
      </w:pPr>
      <w:bookmarkStart w:id="55" w:name="_Toc18672350"/>
      <w:r w:rsidRPr="00244756">
        <w:t>030.318 - Conversation (B2/C1)</w:t>
      </w:r>
      <w:bookmarkEnd w:id="55"/>
      <w:r w:rsidRPr="00244756">
        <w:t xml:space="preserve"> </w:t>
      </w:r>
    </w:p>
    <w:p w:rsidR="005E038A" w:rsidRPr="00D26655" w:rsidRDefault="005E038A" w:rsidP="00656BE2">
      <w:pPr>
        <w:rPr>
          <w:lang w:eastAsia="fr-FR"/>
        </w:rPr>
      </w:pPr>
      <w:r w:rsidRPr="00D26655">
        <w:rPr>
          <w:lang w:eastAsia="fr-FR"/>
        </w:rPr>
        <w:t>Ce cours s'adresse à celles et ceux qui maîtrisent l'anglais parlé. L'objectif est de s'exprimer avec plus d'aisance et de précision, en se basant sur des sujets d'actualité et de la vie courante.</w:t>
      </w:r>
    </w:p>
    <w:p w:rsidR="00C32785" w:rsidRDefault="00C32785" w:rsidP="00656BE2">
      <w:pPr>
        <w:rPr>
          <w:color w:val="000000" w:themeColor="text1"/>
          <w:lang w:eastAsia="fr-FR"/>
        </w:rPr>
      </w:pPr>
    </w:p>
    <w:p w:rsidR="00371792" w:rsidRDefault="00F679F6" w:rsidP="00656BE2">
      <w:pPr>
        <w:rPr>
          <w:color w:val="000088"/>
          <w:lang w:eastAsia="fr-FR"/>
        </w:rPr>
      </w:pPr>
      <w:r w:rsidRPr="00F679F6">
        <w:rPr>
          <w:color w:val="000000" w:themeColor="text1"/>
          <w:lang w:eastAsia="fr-FR"/>
        </w:rPr>
        <w:t xml:space="preserve">Jeudi matin </w:t>
      </w:r>
      <w:r w:rsidR="0031740C">
        <w:rPr>
          <w:color w:val="000000" w:themeColor="text1"/>
          <w:lang w:eastAsia="fr-FR"/>
        </w:rPr>
        <w:tab/>
      </w:r>
      <w:r w:rsidR="0031740C">
        <w:rPr>
          <w:color w:val="000000" w:themeColor="text1"/>
          <w:lang w:eastAsia="fr-FR"/>
        </w:rPr>
        <w:tab/>
      </w:r>
      <w:r w:rsidR="005E038A" w:rsidRPr="00D26655">
        <w:rPr>
          <w:color w:val="000088"/>
          <w:u w:val="single"/>
          <w:lang w:eastAsia="fr-FR"/>
        </w:rPr>
        <w:t>ENSEIGNANT</w:t>
      </w:r>
      <w:r w:rsidR="005E038A" w:rsidRPr="00D26655">
        <w:rPr>
          <w:color w:val="000088"/>
          <w:lang w:eastAsia="fr-FR"/>
        </w:rPr>
        <w:t xml:space="preserve"> : Bernadette SUBILEAU</w:t>
      </w:r>
      <w:r w:rsidR="005E038A" w:rsidRPr="00D26655">
        <w:rPr>
          <w:color w:val="000088"/>
          <w:lang w:eastAsia="fr-FR"/>
        </w:rPr>
        <w:br/>
      </w:r>
    </w:p>
    <w:p w:rsidR="00244756" w:rsidRDefault="00AD2DB8" w:rsidP="00244756">
      <w:pPr>
        <w:pStyle w:val="Titre3"/>
        <w:rPr>
          <w:rStyle w:val="Titre3Car"/>
          <w:b/>
        </w:rPr>
      </w:pPr>
      <w:bookmarkStart w:id="56" w:name="_Toc18672351"/>
      <w:r w:rsidRPr="00244756">
        <w:rPr>
          <w:rStyle w:val="Titre3Car"/>
          <w:b/>
        </w:rPr>
        <w:t>030.311 - Post-intermédiaire (B1/B2).</w:t>
      </w:r>
      <w:bookmarkEnd w:id="56"/>
      <w:r w:rsidRPr="00244756">
        <w:rPr>
          <w:rStyle w:val="Titre3Car"/>
          <w:b/>
        </w:rPr>
        <w:t xml:space="preserve"> </w:t>
      </w:r>
    </w:p>
    <w:p w:rsidR="00AD2DB8" w:rsidRPr="00244756" w:rsidRDefault="00AD2DB8" w:rsidP="00244756">
      <w:pPr>
        <w:rPr>
          <w:rFonts w:eastAsiaTheme="majorEastAsia" w:cstheme="majorBidi"/>
        </w:rPr>
      </w:pPr>
      <w:r w:rsidRPr="00D26655">
        <w:rPr>
          <w:lang w:eastAsia="fr-FR"/>
        </w:rPr>
        <w:t>Etude d’œuvres en anglais, compréhension orale à partir de documents audio et vidéo. Expression orale à partir d'articles de journaux et magazines récents. Rappels grammaticaux.</w:t>
      </w:r>
    </w:p>
    <w:p w:rsidR="008072AE" w:rsidRDefault="008072AE" w:rsidP="00244756">
      <w:pPr>
        <w:rPr>
          <w:color w:val="000000" w:themeColor="text1"/>
          <w:lang w:eastAsia="fr-FR"/>
        </w:rPr>
      </w:pPr>
    </w:p>
    <w:p w:rsidR="00C32785" w:rsidRDefault="00F679F6" w:rsidP="00C32785">
      <w:pPr>
        <w:rPr>
          <w:color w:val="000088"/>
          <w:lang w:eastAsia="fr-FR"/>
        </w:rPr>
      </w:pPr>
      <w:r w:rsidRPr="00F679F6">
        <w:rPr>
          <w:color w:val="000000" w:themeColor="text1"/>
          <w:lang w:eastAsia="fr-FR"/>
        </w:rPr>
        <w:t xml:space="preserve">Mercredi matin </w:t>
      </w:r>
      <w:r w:rsidR="0031740C">
        <w:rPr>
          <w:color w:val="000000" w:themeColor="text1"/>
          <w:lang w:eastAsia="fr-FR"/>
        </w:rPr>
        <w:tab/>
      </w:r>
      <w:r w:rsidR="00AD2DB8" w:rsidRPr="00D26655">
        <w:rPr>
          <w:color w:val="000088"/>
          <w:u w:val="single"/>
          <w:lang w:eastAsia="fr-FR"/>
        </w:rPr>
        <w:t>ENSEIGNANT</w:t>
      </w:r>
      <w:r w:rsidR="00AD2DB8" w:rsidRPr="00D26655">
        <w:rPr>
          <w:color w:val="000088"/>
          <w:lang w:eastAsia="fr-FR"/>
        </w:rPr>
        <w:t xml:space="preserve"> : Marc THIROT</w:t>
      </w:r>
      <w:r w:rsidR="00C32785">
        <w:rPr>
          <w:color w:val="000088"/>
          <w:lang w:eastAsia="fr-FR"/>
        </w:rPr>
        <w:br/>
      </w:r>
    </w:p>
    <w:p w:rsidR="00244756" w:rsidRPr="00C32785" w:rsidRDefault="00244756" w:rsidP="00C32785">
      <w:pPr>
        <w:pStyle w:val="Titre3"/>
        <w:rPr>
          <w:rStyle w:val="Titre3Car"/>
          <w:b/>
        </w:rPr>
      </w:pPr>
      <w:bookmarkStart w:id="57" w:name="_Toc18672352"/>
      <w:r w:rsidRPr="00C32785">
        <w:rPr>
          <w:rStyle w:val="Titre3Car"/>
          <w:b/>
        </w:rPr>
        <w:t>030.314 - Avancé (B2/C1)</w:t>
      </w:r>
      <w:bookmarkEnd w:id="57"/>
      <w:r w:rsidRPr="00C32785">
        <w:rPr>
          <w:rStyle w:val="Titre3Car"/>
          <w:b/>
        </w:rPr>
        <w:t xml:space="preserve">  </w:t>
      </w:r>
    </w:p>
    <w:p w:rsidR="00AD2DB8" w:rsidRPr="00244756" w:rsidRDefault="00AD2DB8" w:rsidP="00244756">
      <w:pPr>
        <w:rPr>
          <w:rFonts w:asciiTheme="majorHAnsi" w:eastAsiaTheme="majorEastAsia" w:hAnsiTheme="majorHAnsi" w:cstheme="majorBidi"/>
          <w:b/>
          <w:color w:val="243F60" w:themeColor="accent1" w:themeShade="7F"/>
          <w:sz w:val="24"/>
          <w:szCs w:val="24"/>
        </w:rPr>
      </w:pPr>
      <w:r w:rsidRPr="00D26655">
        <w:rPr>
          <w:rFonts w:eastAsia="Times New Roman" w:cstheme="minorHAnsi"/>
          <w:color w:val="000000"/>
          <w:lang w:eastAsia="fr-FR"/>
        </w:rPr>
        <w:t>Etude d'un recueil de nouvelles. Compréhension orale  à partir de documents audio et vidéo. Expression orale à partir d'articles de journaux et magazines récents. Rappels grammaticaux.</w:t>
      </w:r>
    </w:p>
    <w:p w:rsidR="00C32785" w:rsidRDefault="00C32785" w:rsidP="00656BE2">
      <w:pPr>
        <w:rPr>
          <w:rFonts w:eastAsia="Times New Roman" w:cstheme="minorHAnsi"/>
          <w:color w:val="000000" w:themeColor="text1"/>
          <w:lang w:eastAsia="fr-FR"/>
        </w:rPr>
      </w:pPr>
    </w:p>
    <w:p w:rsidR="00C1627B" w:rsidRDefault="00F679F6" w:rsidP="00C1627B">
      <w:pPr>
        <w:rPr>
          <w:rFonts w:eastAsia="Times New Roman" w:cstheme="minorHAnsi"/>
          <w:color w:val="000088"/>
          <w:lang w:eastAsia="fr-FR"/>
        </w:rPr>
      </w:pPr>
      <w:r w:rsidRPr="00F679F6">
        <w:rPr>
          <w:rFonts w:eastAsia="Times New Roman" w:cstheme="minorHAnsi"/>
          <w:color w:val="000000" w:themeColor="text1"/>
          <w:lang w:eastAsia="fr-FR"/>
        </w:rPr>
        <w:t xml:space="preserve">Mercredi matin </w:t>
      </w:r>
      <w:r w:rsidR="0031740C">
        <w:rPr>
          <w:rFonts w:eastAsia="Times New Roman" w:cstheme="minorHAnsi"/>
          <w:color w:val="000000" w:themeColor="text1"/>
          <w:lang w:eastAsia="fr-FR"/>
        </w:rPr>
        <w:t xml:space="preserve"> </w:t>
      </w:r>
      <w:r w:rsidR="0031740C">
        <w:rPr>
          <w:rFonts w:eastAsia="Times New Roman" w:cstheme="minorHAnsi"/>
          <w:color w:val="000000" w:themeColor="text1"/>
          <w:lang w:eastAsia="fr-FR"/>
        </w:rPr>
        <w:tab/>
      </w:r>
      <w:r w:rsidR="00AD2DB8" w:rsidRPr="00F446FA">
        <w:rPr>
          <w:rFonts w:eastAsia="Times New Roman" w:cstheme="minorHAnsi"/>
          <w:color w:val="000088"/>
          <w:u w:val="single"/>
          <w:lang w:eastAsia="fr-FR"/>
        </w:rPr>
        <w:t>ENSEIGNANT</w:t>
      </w:r>
      <w:r w:rsidR="00AD2DB8" w:rsidRPr="00D26655">
        <w:rPr>
          <w:rFonts w:eastAsia="Times New Roman" w:cstheme="minorHAnsi"/>
          <w:color w:val="000088"/>
          <w:lang w:eastAsia="fr-FR"/>
        </w:rPr>
        <w:t xml:space="preserve"> : Marc THIROT</w:t>
      </w:r>
    </w:p>
    <w:p w:rsidR="00083526" w:rsidRPr="00C1627B" w:rsidRDefault="00AD2DB8" w:rsidP="00C1627B">
      <w:pPr>
        <w:pStyle w:val="Titre3"/>
        <w:rPr>
          <w:rStyle w:val="Titre3Car"/>
          <w:rFonts w:eastAsia="Times New Roman" w:cstheme="minorHAnsi"/>
          <w:b/>
          <w:color w:val="000088"/>
          <w:lang w:eastAsia="fr-FR"/>
        </w:rPr>
      </w:pPr>
      <w:r w:rsidRPr="00D26655">
        <w:rPr>
          <w:rFonts w:eastAsia="Times New Roman" w:cstheme="minorHAnsi"/>
          <w:color w:val="000088"/>
          <w:lang w:eastAsia="fr-FR"/>
        </w:rPr>
        <w:br/>
      </w:r>
      <w:bookmarkStart w:id="58" w:name="_Toc18672353"/>
      <w:r w:rsidR="00083526" w:rsidRPr="00C1627B">
        <w:rPr>
          <w:rStyle w:val="Titre3Car"/>
          <w:b/>
          <w:highlight w:val="cyan"/>
        </w:rPr>
        <w:t>030.306 - Intermédiaire (A2/B1)</w:t>
      </w:r>
      <w:bookmarkEnd w:id="58"/>
      <w:r w:rsidR="00083526" w:rsidRPr="00C1627B">
        <w:rPr>
          <w:rStyle w:val="Titre3Car"/>
          <w:b/>
        </w:rPr>
        <w:t xml:space="preserve">  </w:t>
      </w:r>
    </w:p>
    <w:p w:rsidR="00F446FA" w:rsidRDefault="00F446FA" w:rsidP="00F446FA">
      <w:pPr>
        <w:rPr>
          <w:lang w:eastAsia="fr-FR"/>
        </w:rPr>
      </w:pPr>
      <w:r w:rsidRPr="00F446FA">
        <w:rPr>
          <w:lang w:eastAsia="fr-FR"/>
        </w:rPr>
        <w:t>Apprentissage et pratique de la langue anglaise à travers des articles, débats et visionnage de vidéos. Révision de points de grammaire.</w:t>
      </w:r>
    </w:p>
    <w:p w:rsidR="0031740C" w:rsidRDefault="0031740C" w:rsidP="00F446FA">
      <w:pPr>
        <w:rPr>
          <w:lang w:eastAsia="fr-FR"/>
        </w:rPr>
      </w:pPr>
    </w:p>
    <w:p w:rsidR="00083526" w:rsidRPr="00F446FA" w:rsidRDefault="0031740C" w:rsidP="00F446FA">
      <w:pPr>
        <w:rPr>
          <w:rFonts w:eastAsia="Times New Roman" w:cstheme="minorHAnsi"/>
          <w:color w:val="000088"/>
          <w:lang w:eastAsia="fr-FR"/>
        </w:rPr>
      </w:pPr>
      <w:r>
        <w:rPr>
          <w:lang w:eastAsia="fr-FR"/>
        </w:rPr>
        <w:t xml:space="preserve">Lundi matin </w:t>
      </w:r>
      <w:r>
        <w:rPr>
          <w:lang w:eastAsia="fr-FR"/>
        </w:rPr>
        <w:tab/>
      </w:r>
      <w:r>
        <w:rPr>
          <w:lang w:eastAsia="fr-FR"/>
        </w:rPr>
        <w:tab/>
      </w:r>
      <w:r w:rsidR="00083526" w:rsidRPr="00F446FA">
        <w:rPr>
          <w:rFonts w:eastAsia="Times New Roman" w:cstheme="minorHAnsi"/>
          <w:color w:val="000088"/>
          <w:u w:val="single"/>
          <w:lang w:eastAsia="fr-FR"/>
        </w:rPr>
        <w:t>ENSEIGNANT</w:t>
      </w:r>
      <w:r w:rsidR="00083526" w:rsidRPr="00F446FA">
        <w:rPr>
          <w:rFonts w:eastAsia="Times New Roman" w:cstheme="minorHAnsi"/>
          <w:color w:val="000088"/>
          <w:lang w:eastAsia="fr-FR"/>
        </w:rPr>
        <w:t xml:space="preserve"> : Cristina GENNARI</w:t>
      </w:r>
      <w:r w:rsidR="00083526" w:rsidRPr="00F446FA">
        <w:rPr>
          <w:rFonts w:eastAsia="Times New Roman" w:cstheme="minorHAnsi"/>
          <w:color w:val="000088"/>
          <w:lang w:eastAsia="fr-FR"/>
        </w:rPr>
        <w:br/>
      </w:r>
      <w:r w:rsidR="00083526" w:rsidRPr="00F446FA">
        <w:rPr>
          <w:rFonts w:eastAsia="Times New Roman" w:cstheme="minorHAnsi"/>
          <w:color w:val="000088"/>
          <w:lang w:eastAsia="fr-FR"/>
        </w:rPr>
        <w:br/>
      </w:r>
    </w:p>
    <w:p w:rsidR="00083526" w:rsidRDefault="00083526" w:rsidP="00083526">
      <w:pPr>
        <w:pStyle w:val="Titre3"/>
        <w:rPr>
          <w:rFonts w:eastAsia="Times New Roman"/>
          <w:lang w:eastAsia="fr-FR"/>
        </w:rPr>
      </w:pPr>
      <w:bookmarkStart w:id="59" w:name="_Toc18672354"/>
      <w:r w:rsidRPr="00C1627B">
        <w:rPr>
          <w:rFonts w:eastAsia="Times New Roman"/>
          <w:highlight w:val="cyan"/>
          <w:lang w:eastAsia="fr-FR"/>
        </w:rPr>
        <w:t>030.320 - Conversation (B1/B2)</w:t>
      </w:r>
      <w:bookmarkEnd w:id="59"/>
      <w:r w:rsidRPr="00D26655">
        <w:rPr>
          <w:rFonts w:eastAsia="Times New Roman"/>
          <w:lang w:eastAsia="fr-FR"/>
        </w:rPr>
        <w:t xml:space="preserve"> </w:t>
      </w:r>
    </w:p>
    <w:p w:rsidR="00083526" w:rsidRPr="00083526" w:rsidRDefault="00083526" w:rsidP="00656BE2">
      <w:pPr>
        <w:jc w:val="both"/>
        <w:rPr>
          <w:lang w:eastAsia="fr-FR"/>
        </w:rPr>
      </w:pPr>
      <w:r w:rsidRPr="00083526">
        <w:rPr>
          <w:lang w:eastAsia="fr-FR"/>
        </w:rPr>
        <w:t xml:space="preserve">Le cours favorisera une approche communicative au travers de différents supports : </w:t>
      </w:r>
      <w:r>
        <w:rPr>
          <w:lang w:eastAsia="fr-FR"/>
        </w:rPr>
        <w:t xml:space="preserve">vidéos, documents  iconographiques, courts articles ; débats et jeux de rôle sans oublier l’aspect grammatical : apprentissage, révisions de structures. Le but est de comprendre et de s’exprimer spontanément avec de plus en plus d’aisance dans une langue authentique </w:t>
      </w:r>
    </w:p>
    <w:p w:rsidR="00656BE2" w:rsidRDefault="00656BE2" w:rsidP="00656BE2">
      <w:pPr>
        <w:rPr>
          <w:lang w:eastAsia="fr-FR"/>
        </w:rPr>
      </w:pPr>
    </w:p>
    <w:p w:rsidR="00083526" w:rsidRPr="00D26655" w:rsidRDefault="00083526" w:rsidP="00656BE2">
      <w:pPr>
        <w:rPr>
          <w:color w:val="000088"/>
          <w:lang w:eastAsia="fr-FR"/>
        </w:rPr>
      </w:pPr>
      <w:r w:rsidRPr="00083526">
        <w:rPr>
          <w:lang w:eastAsia="fr-FR"/>
        </w:rPr>
        <w:t xml:space="preserve">Jeudi après-midi </w:t>
      </w:r>
      <w:r w:rsidR="0031740C">
        <w:rPr>
          <w:lang w:eastAsia="fr-FR"/>
        </w:rPr>
        <w:t xml:space="preserve"> </w:t>
      </w:r>
      <w:r w:rsidR="0031740C">
        <w:rPr>
          <w:lang w:eastAsia="fr-FR"/>
        </w:rPr>
        <w:tab/>
      </w:r>
      <w:r w:rsidRPr="00C1627B">
        <w:rPr>
          <w:color w:val="000088"/>
          <w:u w:val="single"/>
          <w:lang w:eastAsia="fr-FR"/>
        </w:rPr>
        <w:t>ENSEIGNANT</w:t>
      </w:r>
      <w:r w:rsidRPr="00D26655">
        <w:rPr>
          <w:color w:val="000088"/>
          <w:lang w:eastAsia="fr-FR"/>
        </w:rPr>
        <w:t xml:space="preserve"> : </w:t>
      </w:r>
      <w:r>
        <w:rPr>
          <w:color w:val="000088"/>
          <w:lang w:eastAsia="fr-FR"/>
        </w:rPr>
        <w:t>Corinne GENTY</w:t>
      </w:r>
    </w:p>
    <w:p w:rsidR="00AD2DB8" w:rsidRPr="00D26655" w:rsidRDefault="00083526" w:rsidP="00083526">
      <w:pPr>
        <w:rPr>
          <w:rFonts w:eastAsia="Times New Roman" w:cstheme="minorHAnsi"/>
          <w:lang w:eastAsia="fr-FR"/>
        </w:rPr>
      </w:pPr>
      <w:r w:rsidRPr="00D26655">
        <w:rPr>
          <w:rFonts w:eastAsia="Times New Roman" w:cstheme="minorHAnsi"/>
          <w:color w:val="000088"/>
          <w:lang w:eastAsia="fr-FR"/>
        </w:rPr>
        <w:br/>
      </w:r>
    </w:p>
    <w:p w:rsidR="00C1627B" w:rsidRPr="00244756" w:rsidRDefault="00902481" w:rsidP="00C1627B">
      <w:pPr>
        <w:pStyle w:val="Titre3"/>
      </w:pPr>
      <w:bookmarkStart w:id="60" w:name="_Toc18672355"/>
      <w:r w:rsidRPr="00C1627B">
        <w:rPr>
          <w:highlight w:val="cyan"/>
        </w:rPr>
        <w:t xml:space="preserve">030.302 </w:t>
      </w:r>
      <w:r w:rsidR="00783A5B" w:rsidRPr="00C1627B">
        <w:rPr>
          <w:highlight w:val="cyan"/>
        </w:rPr>
        <w:t>–</w:t>
      </w:r>
      <w:r w:rsidRPr="00C1627B">
        <w:rPr>
          <w:highlight w:val="cyan"/>
        </w:rPr>
        <w:t xml:space="preserve"> </w:t>
      </w:r>
      <w:r w:rsidR="00C1627B" w:rsidRPr="00C1627B">
        <w:rPr>
          <w:highlight w:val="cyan"/>
        </w:rPr>
        <w:t>Conversation (B2/C1)</w:t>
      </w:r>
      <w:bookmarkEnd w:id="60"/>
      <w:r w:rsidR="00C1627B" w:rsidRPr="00244756">
        <w:t xml:space="preserve"> </w:t>
      </w:r>
    </w:p>
    <w:p w:rsidR="00902481" w:rsidRDefault="00C1627B" w:rsidP="004C41BC">
      <w:pPr>
        <w:rPr>
          <w:lang w:eastAsia="fr-FR"/>
        </w:rPr>
      </w:pPr>
      <w:r w:rsidRPr="00D26655">
        <w:rPr>
          <w:lang w:eastAsia="fr-FR"/>
        </w:rPr>
        <w:t xml:space="preserve">Ce cours s'adresse à celles et ceux qui maîtrisent l'anglais parlé. L'objectif est de s'exprimer avec plus d'aisance et </w:t>
      </w:r>
      <w:r>
        <w:rPr>
          <w:lang w:eastAsia="fr-FR"/>
        </w:rPr>
        <w:t>de précision, en se basant sur l</w:t>
      </w:r>
      <w:r w:rsidRPr="00D26655">
        <w:rPr>
          <w:lang w:eastAsia="fr-FR"/>
        </w:rPr>
        <w:t xml:space="preserve">es </w:t>
      </w:r>
      <w:r>
        <w:rPr>
          <w:lang w:eastAsia="fr-FR"/>
        </w:rPr>
        <w:t>centres d’intérêt du groupe</w:t>
      </w:r>
    </w:p>
    <w:p w:rsidR="004C41BC" w:rsidRDefault="004C41BC" w:rsidP="004C41BC">
      <w:pPr>
        <w:rPr>
          <w:lang w:eastAsia="fr-FR"/>
        </w:rPr>
      </w:pPr>
    </w:p>
    <w:p w:rsidR="008D50E7" w:rsidRPr="00C1627B" w:rsidRDefault="0031740C" w:rsidP="00656BE2">
      <w:pPr>
        <w:rPr>
          <w:color w:val="000088"/>
          <w:lang w:eastAsia="fr-FR"/>
        </w:rPr>
      </w:pPr>
      <w:r>
        <w:rPr>
          <w:lang w:eastAsia="fr-FR"/>
        </w:rPr>
        <w:t xml:space="preserve">Mardi matin </w:t>
      </w:r>
      <w:r>
        <w:rPr>
          <w:lang w:eastAsia="fr-FR"/>
        </w:rPr>
        <w:tab/>
      </w:r>
      <w:r>
        <w:rPr>
          <w:lang w:eastAsia="fr-FR"/>
        </w:rPr>
        <w:tab/>
      </w:r>
      <w:r w:rsidR="00902481" w:rsidRPr="00C1627B">
        <w:rPr>
          <w:color w:val="000088"/>
          <w:u w:val="single"/>
          <w:lang w:eastAsia="fr-FR"/>
        </w:rPr>
        <w:t>ENSEIGNANT</w:t>
      </w:r>
      <w:r w:rsidR="00902481" w:rsidRPr="00C1627B">
        <w:rPr>
          <w:color w:val="000088"/>
          <w:lang w:eastAsia="fr-FR"/>
        </w:rPr>
        <w:t xml:space="preserve"> : </w:t>
      </w:r>
      <w:r w:rsidR="00C1627B" w:rsidRPr="00C1627B">
        <w:rPr>
          <w:color w:val="000088"/>
          <w:lang w:eastAsia="fr-FR"/>
        </w:rPr>
        <w:t>Marc MORLAT</w:t>
      </w:r>
    </w:p>
    <w:p w:rsidR="009254E1" w:rsidRDefault="00902481" w:rsidP="0031740C">
      <w:pPr>
        <w:spacing w:before="100" w:beforeAutospacing="1" w:after="100" w:afterAutospacing="1"/>
        <w:rPr>
          <w:rFonts w:eastAsia="Times New Roman" w:cstheme="minorHAnsi"/>
          <w:i/>
          <w:lang w:eastAsia="fr-FR"/>
        </w:rPr>
      </w:pPr>
      <w:r w:rsidRPr="00D26655">
        <w:rPr>
          <w:rFonts w:eastAsia="Times New Roman" w:cstheme="minorHAnsi"/>
          <w:color w:val="000088"/>
          <w:lang w:eastAsia="fr-FR"/>
        </w:rPr>
        <w:br/>
      </w:r>
    </w:p>
    <w:p w:rsidR="00902481" w:rsidRDefault="00902481" w:rsidP="00483122">
      <w:pPr>
        <w:pStyle w:val="Titre1"/>
      </w:pPr>
      <w:r w:rsidRPr="00D26655">
        <w:lastRenderedPageBreak/>
        <w:t> </w:t>
      </w:r>
      <w:bookmarkStart w:id="61" w:name="_Toc18672356"/>
      <w:r w:rsidRPr="00D26655">
        <w:t>ALLEMAND</w:t>
      </w:r>
      <w:bookmarkEnd w:id="61"/>
    </w:p>
    <w:p w:rsidR="002C07E6" w:rsidRPr="00D26655" w:rsidRDefault="002C07E6" w:rsidP="002C07E6">
      <w:pPr>
        <w:spacing w:before="100" w:beforeAutospacing="1" w:after="100" w:afterAutospacing="1"/>
        <w:jc w:val="both"/>
        <w:rPr>
          <w:rFonts w:eastAsia="Times New Roman" w:cstheme="minorHAnsi"/>
          <w:color w:val="000088"/>
          <w:lang w:eastAsia="fr-FR"/>
        </w:rPr>
      </w:pPr>
      <w:r>
        <w:rPr>
          <w:rFonts w:eastAsia="Times New Roman" w:cstheme="minorHAnsi"/>
          <w:color w:val="000088"/>
          <w:lang w:eastAsia="fr-FR"/>
        </w:rPr>
        <w:t xml:space="preserve">Tous les enseignements d’allemand sont sur le même format : </w:t>
      </w:r>
      <w:r w:rsidRPr="00D26655">
        <w:rPr>
          <w:rFonts w:eastAsia="Times New Roman" w:cstheme="minorHAnsi"/>
          <w:color w:val="000088"/>
          <w:lang w:eastAsia="fr-FR"/>
        </w:rPr>
        <w:t>25 cours de 1h30</w:t>
      </w:r>
    </w:p>
    <w:p w:rsidR="00483122" w:rsidRPr="00D26655" w:rsidRDefault="00483122" w:rsidP="00483122">
      <w:pPr>
        <w:pStyle w:val="Titre2"/>
      </w:pPr>
      <w:bookmarkStart w:id="62" w:name="_Toc18672357"/>
      <w:r>
        <w:t>Année</w:t>
      </w:r>
      <w:bookmarkEnd w:id="62"/>
    </w:p>
    <w:p w:rsidR="00902481" w:rsidRPr="00D26655" w:rsidRDefault="00354979" w:rsidP="00B46E15">
      <w:pPr>
        <w:pStyle w:val="Titre3"/>
        <w:spacing w:before="0"/>
        <w:rPr>
          <w:rFonts w:eastAsia="Times New Roman"/>
          <w:lang w:eastAsia="fr-FR"/>
        </w:rPr>
      </w:pPr>
      <w:bookmarkStart w:id="63" w:name="_Toc18672358"/>
      <w:r>
        <w:rPr>
          <w:rFonts w:eastAsia="Times New Roman"/>
          <w:lang w:eastAsia="fr-FR"/>
        </w:rPr>
        <w:t>033.330</w:t>
      </w:r>
      <w:r w:rsidR="00371792" w:rsidRPr="00371792">
        <w:rPr>
          <w:rFonts w:eastAsia="Times New Roman"/>
          <w:lang w:eastAsia="fr-FR"/>
        </w:rPr>
        <w:t>–</w:t>
      </w:r>
      <w:r w:rsidR="00902481" w:rsidRPr="00371792">
        <w:rPr>
          <w:rFonts w:eastAsia="Times New Roman"/>
          <w:lang w:eastAsia="fr-FR"/>
        </w:rPr>
        <w:t xml:space="preserve"> </w:t>
      </w:r>
      <w:r w:rsidR="00371792" w:rsidRPr="00371792">
        <w:rPr>
          <w:rFonts w:eastAsia="Times New Roman"/>
          <w:lang w:eastAsia="fr-FR"/>
        </w:rPr>
        <w:t>conversation</w:t>
      </w:r>
      <w:bookmarkEnd w:id="63"/>
      <w:r w:rsidR="00371792">
        <w:rPr>
          <w:rFonts w:eastAsia="Times New Roman"/>
          <w:lang w:eastAsia="fr-FR"/>
        </w:rPr>
        <w:t xml:space="preserve"> </w:t>
      </w:r>
      <w:r w:rsidR="00902481" w:rsidRPr="00D26655">
        <w:rPr>
          <w:rFonts w:eastAsia="Times New Roman"/>
          <w:lang w:eastAsia="fr-FR"/>
        </w:rPr>
        <w:t xml:space="preserve"> </w:t>
      </w:r>
    </w:p>
    <w:p w:rsidR="005A15D7" w:rsidRDefault="005A15D7" w:rsidP="00085F50">
      <w:pPr>
        <w:jc w:val="both"/>
        <w:rPr>
          <w:color w:val="000000"/>
        </w:rPr>
      </w:pPr>
      <w:r>
        <w:rPr>
          <w:color w:val="000000"/>
        </w:rPr>
        <w:t>Ce  cours vise à consolider et approfondir les bases de l’allemand en plaçant l’accent sur la convivialité et la conversation.  Au travers de poèmes, de chansons ou de tableaux de maîtres, nous voyagerons dans le temps et dans l'espace afin d'explorer divers univers liés au monde germanique (des Contes de Grimm aux épopées médiévales en passant par le folklore de l'Oktoberfest!) . Prosit!</w:t>
      </w:r>
    </w:p>
    <w:p w:rsidR="005A15D7" w:rsidRDefault="005A15D7" w:rsidP="00354979">
      <w:pPr>
        <w:rPr>
          <w:color w:val="000000"/>
        </w:rPr>
      </w:pPr>
    </w:p>
    <w:p w:rsidR="00902481" w:rsidRPr="00D26655" w:rsidRDefault="0022098B" w:rsidP="0022098B">
      <w:pPr>
        <w:rPr>
          <w:rFonts w:eastAsia="Times New Roman" w:cstheme="minorHAnsi"/>
          <w:lang w:eastAsia="fr-FR"/>
        </w:rPr>
      </w:pPr>
      <w:r w:rsidRPr="0022098B">
        <w:rPr>
          <w:lang w:eastAsia="fr-FR"/>
        </w:rPr>
        <w:t xml:space="preserve">Jeudi  </w:t>
      </w:r>
      <w:r w:rsidR="002567E7" w:rsidRPr="0022098B">
        <w:rPr>
          <w:lang w:eastAsia="fr-FR"/>
        </w:rPr>
        <w:t>après-midi</w:t>
      </w:r>
      <w:r w:rsidR="0031740C">
        <w:rPr>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Romain VALLET</w:t>
      </w:r>
      <w:r w:rsidR="00902481" w:rsidRPr="00D26655">
        <w:rPr>
          <w:rFonts w:eastAsia="Times New Roman" w:cstheme="minorHAnsi"/>
          <w:color w:val="000088"/>
          <w:lang w:eastAsia="fr-FR"/>
        </w:rPr>
        <w:br/>
      </w:r>
      <w:r w:rsidR="00902481" w:rsidRPr="00D26655">
        <w:rPr>
          <w:rFonts w:eastAsia="Times New Roman" w:cstheme="minorHAnsi"/>
          <w:color w:val="000088"/>
          <w:lang w:eastAsia="fr-FR"/>
        </w:rPr>
        <w:br/>
      </w:r>
    </w:p>
    <w:p w:rsidR="008D50E7" w:rsidRPr="00D26655" w:rsidRDefault="00354979" w:rsidP="00371792">
      <w:pPr>
        <w:pStyle w:val="Titre3"/>
        <w:rPr>
          <w:rFonts w:eastAsia="Times New Roman"/>
          <w:lang w:eastAsia="fr-FR"/>
        </w:rPr>
      </w:pPr>
      <w:bookmarkStart w:id="64" w:name="_Toc18672359"/>
      <w:r w:rsidRPr="00C1627B">
        <w:rPr>
          <w:rFonts w:eastAsia="Times New Roman"/>
          <w:highlight w:val="cyan"/>
          <w:lang w:eastAsia="fr-FR"/>
        </w:rPr>
        <w:t>033.331</w:t>
      </w:r>
      <w:r w:rsidR="008D50E7" w:rsidRPr="00C1627B">
        <w:rPr>
          <w:rFonts w:eastAsia="Times New Roman"/>
          <w:highlight w:val="cyan"/>
          <w:lang w:eastAsia="fr-FR"/>
        </w:rPr>
        <w:t xml:space="preserve"> cours </w:t>
      </w:r>
      <w:r w:rsidR="00371792" w:rsidRPr="00C1627B">
        <w:rPr>
          <w:rFonts w:eastAsia="Times New Roman"/>
          <w:highlight w:val="cyan"/>
          <w:lang w:eastAsia="fr-FR"/>
        </w:rPr>
        <w:t>débutant</w:t>
      </w:r>
      <w:bookmarkEnd w:id="64"/>
      <w:r w:rsidR="008D50E7" w:rsidRPr="00D26655">
        <w:rPr>
          <w:rFonts w:eastAsia="Times New Roman"/>
          <w:lang w:eastAsia="fr-FR"/>
        </w:rPr>
        <w:t xml:space="preserve"> </w:t>
      </w:r>
    </w:p>
    <w:p w:rsidR="0030212A" w:rsidRDefault="00C90A87" w:rsidP="00C90A87">
      <w:pPr>
        <w:jc w:val="both"/>
        <w:rPr>
          <w:lang w:eastAsia="fr-FR"/>
        </w:rPr>
      </w:pPr>
      <w:r w:rsidRPr="00C90A87">
        <w:rPr>
          <w:lang w:eastAsia="fr-FR"/>
        </w:rPr>
        <w:t>Apprentissage des bases lexicales et grammaticales nécessaires à une première approche de la langue. Compréhension orale et écrite. Présentation des pays germanophones et de certains aspects culturels.</w:t>
      </w:r>
    </w:p>
    <w:p w:rsidR="00C90A87" w:rsidRDefault="00C90A87" w:rsidP="00C90A87">
      <w:pPr>
        <w:rPr>
          <w:lang w:eastAsia="fr-FR"/>
        </w:rPr>
      </w:pPr>
    </w:p>
    <w:p w:rsidR="008D50E7" w:rsidRPr="00B325EA" w:rsidRDefault="00C90A87" w:rsidP="00C90A87">
      <w:pPr>
        <w:rPr>
          <w:color w:val="000088"/>
        </w:rPr>
      </w:pPr>
      <w:r w:rsidRPr="00C90A87">
        <w:rPr>
          <w:lang w:eastAsia="fr-FR"/>
        </w:rPr>
        <w:t xml:space="preserve">Mercredi </w:t>
      </w:r>
      <w:r w:rsidR="002567E7">
        <w:rPr>
          <w:lang w:eastAsia="fr-FR"/>
        </w:rPr>
        <w:t>après-midi</w:t>
      </w:r>
      <w:r w:rsidR="0031740C">
        <w:rPr>
          <w:lang w:eastAsia="fr-FR"/>
        </w:rPr>
        <w:tab/>
      </w:r>
      <w:r w:rsidRPr="00B325EA">
        <w:rPr>
          <w:rFonts w:eastAsia="Times New Roman" w:cstheme="minorHAnsi"/>
          <w:color w:val="000088"/>
          <w:u w:val="single"/>
          <w:lang w:eastAsia="fr-FR"/>
        </w:rPr>
        <w:t>E</w:t>
      </w:r>
      <w:r w:rsidR="009120AE" w:rsidRPr="00B325EA">
        <w:rPr>
          <w:rFonts w:eastAsia="Times New Roman" w:cstheme="minorHAnsi"/>
          <w:color w:val="000088"/>
          <w:u w:val="single"/>
          <w:lang w:eastAsia="fr-FR"/>
        </w:rPr>
        <w:t>NSEIGNANT</w:t>
      </w:r>
      <w:r w:rsidR="009120AE" w:rsidRPr="00B325EA">
        <w:rPr>
          <w:rFonts w:eastAsia="Times New Roman" w:cstheme="minorHAnsi"/>
          <w:color w:val="000088"/>
          <w:lang w:eastAsia="fr-FR"/>
        </w:rPr>
        <w:t xml:space="preserve"> :</w:t>
      </w:r>
      <w:r w:rsidR="00354979" w:rsidRPr="00B325EA">
        <w:rPr>
          <w:rFonts w:eastAsia="Times New Roman" w:cstheme="minorHAnsi"/>
          <w:color w:val="000088"/>
          <w:lang w:eastAsia="fr-FR"/>
        </w:rPr>
        <w:t xml:space="preserve"> </w:t>
      </w:r>
      <w:r w:rsidR="00B325EA" w:rsidRPr="00B325EA">
        <w:rPr>
          <w:color w:val="000088"/>
        </w:rPr>
        <w:t>Christine THIROT</w:t>
      </w:r>
    </w:p>
    <w:p w:rsidR="00902481" w:rsidRDefault="00902481" w:rsidP="00902481">
      <w:pPr>
        <w:spacing w:before="100" w:beforeAutospacing="1" w:after="100" w:afterAutospacing="1"/>
        <w:rPr>
          <w:rFonts w:eastAsia="Times New Roman" w:cstheme="minorHAnsi"/>
          <w:color w:val="000088"/>
          <w:lang w:eastAsia="fr-FR"/>
        </w:rPr>
      </w:pPr>
    </w:p>
    <w:p w:rsidR="00CF582A" w:rsidRPr="00D26655" w:rsidRDefault="00CF582A" w:rsidP="00CF582A">
      <w:pPr>
        <w:pStyle w:val="Titre3"/>
        <w:rPr>
          <w:rFonts w:eastAsia="Times New Roman"/>
          <w:lang w:eastAsia="fr-FR"/>
        </w:rPr>
      </w:pPr>
      <w:bookmarkStart w:id="65" w:name="_Toc18672360"/>
      <w:r w:rsidRPr="00C1627B">
        <w:rPr>
          <w:rFonts w:eastAsia="Times New Roman"/>
          <w:highlight w:val="cyan"/>
          <w:lang w:eastAsia="fr-FR"/>
        </w:rPr>
        <w:t xml:space="preserve">033.332 cours </w:t>
      </w:r>
      <w:r w:rsidR="00A655A5" w:rsidRPr="00C1627B">
        <w:rPr>
          <w:rFonts w:eastAsia="Times New Roman"/>
          <w:highlight w:val="cyan"/>
          <w:lang w:eastAsia="fr-FR"/>
        </w:rPr>
        <w:t>intermédiaire</w:t>
      </w:r>
      <w:bookmarkEnd w:id="65"/>
    </w:p>
    <w:p w:rsidR="003B5769" w:rsidRDefault="003B5769" w:rsidP="0031740C">
      <w:pPr>
        <w:jc w:val="both"/>
        <w:rPr>
          <w:lang w:eastAsia="fr-FR"/>
        </w:rPr>
      </w:pPr>
      <w:r w:rsidRPr="003B5769">
        <w:rPr>
          <w:lang w:eastAsia="fr-FR"/>
        </w:rPr>
        <w:t>Consolidation des bases lexicales et grammaticales à l‘aide de thèmes fréquemment présents dans les situations journalières. Communiquer plus particulièrement à l’oral afin d’améliorer le niveau de langue générale.</w:t>
      </w:r>
    </w:p>
    <w:p w:rsidR="002567E7" w:rsidRDefault="002567E7" w:rsidP="0031740C">
      <w:pPr>
        <w:jc w:val="both"/>
        <w:rPr>
          <w:lang w:eastAsia="fr-FR"/>
        </w:rPr>
      </w:pPr>
    </w:p>
    <w:p w:rsidR="00CF582A" w:rsidRPr="00B325EA" w:rsidRDefault="003B5769" w:rsidP="0031740C">
      <w:pPr>
        <w:jc w:val="both"/>
        <w:rPr>
          <w:color w:val="000088"/>
        </w:rPr>
      </w:pPr>
      <w:r>
        <w:rPr>
          <w:lang w:eastAsia="fr-FR"/>
        </w:rPr>
        <w:t xml:space="preserve">Lundi matin </w:t>
      </w:r>
      <w:r>
        <w:rPr>
          <w:lang w:eastAsia="fr-FR"/>
        </w:rPr>
        <w:tab/>
      </w:r>
      <w:r>
        <w:rPr>
          <w:lang w:eastAsia="fr-FR"/>
        </w:rPr>
        <w:tab/>
      </w:r>
      <w:r w:rsidR="00CF582A" w:rsidRPr="00B325EA">
        <w:rPr>
          <w:rFonts w:eastAsia="Times New Roman" w:cstheme="minorHAnsi"/>
          <w:color w:val="000088"/>
          <w:u w:val="single"/>
          <w:lang w:eastAsia="fr-FR"/>
        </w:rPr>
        <w:t>ENSEIGNANT</w:t>
      </w:r>
      <w:r w:rsidR="00CF582A" w:rsidRPr="00B325EA">
        <w:rPr>
          <w:rFonts w:eastAsia="Times New Roman" w:cstheme="minorHAnsi"/>
          <w:color w:val="000088"/>
          <w:lang w:eastAsia="fr-FR"/>
        </w:rPr>
        <w:t xml:space="preserve"> : </w:t>
      </w:r>
      <w:r w:rsidR="00B325EA" w:rsidRPr="00B325EA">
        <w:rPr>
          <w:color w:val="000088"/>
        </w:rPr>
        <w:t>Carol KRAUS</w:t>
      </w:r>
    </w:p>
    <w:p w:rsidR="00CF582A" w:rsidRPr="00D26655" w:rsidRDefault="00CF582A" w:rsidP="00902481">
      <w:pPr>
        <w:spacing w:before="100" w:beforeAutospacing="1" w:after="100" w:afterAutospacing="1"/>
        <w:rPr>
          <w:rFonts w:eastAsia="Times New Roman" w:cstheme="minorHAnsi"/>
          <w:color w:val="000088"/>
          <w:lang w:eastAsia="fr-FR"/>
        </w:rPr>
      </w:pPr>
    </w:p>
    <w:p w:rsidR="00AD2DB8" w:rsidRPr="00D26655" w:rsidRDefault="00AD2DB8">
      <w:pPr>
        <w:rPr>
          <w:rFonts w:eastAsia="Times New Roman" w:cstheme="minorHAnsi"/>
          <w:color w:val="000088"/>
          <w:lang w:eastAsia="fr-FR"/>
        </w:rPr>
      </w:pPr>
      <w:r w:rsidRPr="00D26655">
        <w:rPr>
          <w:rFonts w:eastAsia="Times New Roman" w:cstheme="minorHAnsi"/>
          <w:color w:val="000088"/>
          <w:lang w:eastAsia="fr-FR"/>
        </w:rPr>
        <w:br w:type="page"/>
      </w:r>
    </w:p>
    <w:p w:rsidR="00902481" w:rsidRDefault="00AD2DB8" w:rsidP="00483122">
      <w:pPr>
        <w:pStyle w:val="Titre1"/>
      </w:pPr>
      <w:bookmarkStart w:id="66" w:name="_Toc18672361"/>
      <w:r w:rsidRPr="00D26655">
        <w:lastRenderedPageBreak/>
        <w:t>I</w:t>
      </w:r>
      <w:r w:rsidR="00644A0A">
        <w:t>TALIEN</w:t>
      </w:r>
      <w:bookmarkEnd w:id="66"/>
    </w:p>
    <w:p w:rsidR="002C07E6" w:rsidRPr="00D26655" w:rsidRDefault="002C07E6" w:rsidP="002C07E6">
      <w:pPr>
        <w:spacing w:before="100" w:beforeAutospacing="1" w:after="100" w:afterAutospacing="1"/>
        <w:jc w:val="both"/>
        <w:rPr>
          <w:rFonts w:eastAsia="Times New Roman" w:cstheme="minorHAnsi"/>
          <w:color w:val="000088"/>
          <w:lang w:eastAsia="fr-FR"/>
        </w:rPr>
      </w:pPr>
      <w:r>
        <w:rPr>
          <w:rFonts w:eastAsia="Times New Roman" w:cstheme="minorHAnsi"/>
          <w:color w:val="000088"/>
          <w:lang w:eastAsia="fr-FR"/>
        </w:rPr>
        <w:t xml:space="preserve">Tous les enseignements d’italien sont sur le même format : </w:t>
      </w:r>
      <w:r w:rsidRPr="00D26655">
        <w:rPr>
          <w:rFonts w:eastAsia="Times New Roman" w:cstheme="minorHAnsi"/>
          <w:color w:val="000088"/>
          <w:lang w:eastAsia="fr-FR"/>
        </w:rPr>
        <w:t>25 cours de 1h30</w:t>
      </w:r>
      <w:r>
        <w:rPr>
          <w:rFonts w:eastAsia="Times New Roman" w:cstheme="minorHAnsi"/>
          <w:color w:val="000088"/>
          <w:lang w:eastAsia="fr-FR"/>
        </w:rPr>
        <w:t xml:space="preserve"> </w:t>
      </w:r>
    </w:p>
    <w:p w:rsidR="00483122" w:rsidRPr="00D26655" w:rsidRDefault="00483122" w:rsidP="00483122">
      <w:pPr>
        <w:pStyle w:val="Titre2"/>
      </w:pPr>
      <w:bookmarkStart w:id="67" w:name="_Toc18672362"/>
      <w:r>
        <w:t>Année</w:t>
      </w:r>
      <w:bookmarkEnd w:id="67"/>
    </w:p>
    <w:p w:rsidR="009254E1" w:rsidRDefault="00B3602A" w:rsidP="007C645E">
      <w:pPr>
        <w:pStyle w:val="Titre3"/>
      </w:pPr>
      <w:bookmarkStart w:id="68" w:name="_Toc18672363"/>
      <w:r w:rsidRPr="00C1627B">
        <w:rPr>
          <w:highlight w:val="cyan"/>
        </w:rPr>
        <w:t>034-34</w:t>
      </w:r>
      <w:r w:rsidR="00AD2DB8" w:rsidRPr="00C1627B">
        <w:rPr>
          <w:highlight w:val="cyan"/>
        </w:rPr>
        <w:t xml:space="preserve">0 niveau </w:t>
      </w:r>
      <w:r w:rsidR="009254E1" w:rsidRPr="00C1627B">
        <w:rPr>
          <w:highlight w:val="cyan"/>
        </w:rPr>
        <w:t>débutant</w:t>
      </w:r>
      <w:r w:rsidR="00AD2DB8" w:rsidRPr="00C1627B">
        <w:rPr>
          <w:highlight w:val="cyan"/>
        </w:rPr>
        <w:t xml:space="preserve"> </w:t>
      </w:r>
      <w:r w:rsidR="007C645E" w:rsidRPr="00C1627B">
        <w:rPr>
          <w:highlight w:val="cyan"/>
        </w:rPr>
        <w:t>A</w:t>
      </w:r>
      <w:r w:rsidR="00AD2DB8" w:rsidRPr="00C1627B">
        <w:rPr>
          <w:highlight w:val="cyan"/>
        </w:rPr>
        <w:t>1</w:t>
      </w:r>
      <w:bookmarkEnd w:id="68"/>
    </w:p>
    <w:p w:rsidR="007C645E" w:rsidRDefault="007C645E" w:rsidP="007C645E">
      <w:pPr>
        <w:jc w:val="both"/>
      </w:pPr>
      <w:r>
        <w:t>A partir d’une méthode multimédia, vous aborderez la langue et la réalité italienne de manière agréable en développant vos compétences en communication orale. De nombreux exercices vous permettront de découvrir et de mémoriser les structures de la langue</w:t>
      </w:r>
    </w:p>
    <w:p w:rsidR="007C645E" w:rsidRDefault="007C645E" w:rsidP="005A29A4">
      <w:pPr>
        <w:rPr>
          <w:rFonts w:eastAsia="Times New Roman" w:cstheme="minorHAnsi"/>
          <w:color w:val="000088"/>
          <w:lang w:eastAsia="fr-FR"/>
        </w:rPr>
      </w:pPr>
    </w:p>
    <w:p w:rsidR="009254E1" w:rsidRDefault="002C07E6" w:rsidP="005A29A4">
      <w:pPr>
        <w:rPr>
          <w:rFonts w:cstheme="minorHAnsi"/>
          <w:color w:val="000088"/>
        </w:rPr>
      </w:pPr>
      <w:r w:rsidRPr="007C645E">
        <w:rPr>
          <w:rFonts w:eastAsia="Times New Roman" w:cstheme="minorHAnsi"/>
          <w:bCs/>
          <w:kern w:val="36"/>
          <w:lang w:eastAsia="fr-FR"/>
        </w:rPr>
        <w:t>Mercredi</w:t>
      </w:r>
      <w:r w:rsidR="007C645E" w:rsidRPr="007C645E">
        <w:rPr>
          <w:rFonts w:eastAsia="Times New Roman" w:cstheme="minorHAnsi"/>
          <w:bCs/>
          <w:kern w:val="36"/>
          <w:lang w:eastAsia="fr-FR"/>
        </w:rPr>
        <w:t xml:space="preserve"> matin</w:t>
      </w:r>
      <w:r w:rsidR="00562CF7">
        <w:rPr>
          <w:rFonts w:eastAsia="Times New Roman" w:cstheme="minorHAnsi"/>
          <w:bCs/>
          <w:kern w:val="36"/>
          <w:lang w:eastAsia="fr-FR"/>
        </w:rPr>
        <w:tab/>
      </w:r>
      <w:r w:rsidR="00562CF7">
        <w:rPr>
          <w:rFonts w:eastAsia="Times New Roman" w:cstheme="minorHAnsi"/>
          <w:bCs/>
          <w:kern w:val="36"/>
          <w:lang w:eastAsia="fr-FR"/>
        </w:rPr>
        <w:tab/>
      </w:r>
      <w:r w:rsidR="009254E1" w:rsidRPr="005A29A4">
        <w:rPr>
          <w:rFonts w:cstheme="minorHAnsi"/>
          <w:color w:val="000088"/>
          <w:u w:val="single"/>
        </w:rPr>
        <w:t>ENSEIGNANT</w:t>
      </w:r>
      <w:r w:rsidR="00B325EA">
        <w:rPr>
          <w:rFonts w:cstheme="minorHAnsi"/>
          <w:color w:val="000088"/>
        </w:rPr>
        <w:t xml:space="preserve"> : Nicole MARRAS</w:t>
      </w:r>
    </w:p>
    <w:p w:rsidR="005A29A4" w:rsidRPr="00D26655" w:rsidRDefault="005A29A4" w:rsidP="005A29A4">
      <w:pPr>
        <w:rPr>
          <w:rFonts w:cstheme="minorHAnsi"/>
        </w:rPr>
      </w:pPr>
    </w:p>
    <w:p w:rsidR="00AD2DB8" w:rsidRDefault="00B3602A" w:rsidP="005A29A4">
      <w:pPr>
        <w:pStyle w:val="Titre3"/>
      </w:pPr>
      <w:bookmarkStart w:id="69" w:name="_Toc18672364"/>
      <w:r w:rsidRPr="00B325EA">
        <w:rPr>
          <w:highlight w:val="cyan"/>
        </w:rPr>
        <w:t>034-34</w:t>
      </w:r>
      <w:r w:rsidR="007C645E" w:rsidRPr="00B325EA">
        <w:rPr>
          <w:highlight w:val="cyan"/>
        </w:rPr>
        <w:t>1 niveau conversation B</w:t>
      </w:r>
      <w:r w:rsidR="00AD2DB8" w:rsidRPr="00B325EA">
        <w:rPr>
          <w:highlight w:val="cyan"/>
        </w:rPr>
        <w:t>2</w:t>
      </w:r>
      <w:bookmarkEnd w:id="69"/>
    </w:p>
    <w:p w:rsidR="005A29A4" w:rsidRDefault="007C645E" w:rsidP="007C645E">
      <w:pPr>
        <w:rPr>
          <w:lang w:eastAsia="fr-FR"/>
        </w:rPr>
      </w:pPr>
      <w:r>
        <w:rPr>
          <w:lang w:eastAsia="fr-FR"/>
        </w:rPr>
        <w:t xml:space="preserve">Cours interactifs qui à partir de supports variés, vous permettront d’approfondir vos connaissances du monde italien, d’enrichir le lexique et de consolider vos acquis grammaticaux. </w:t>
      </w:r>
    </w:p>
    <w:p w:rsidR="007C645E" w:rsidRDefault="007C645E" w:rsidP="005A29A4">
      <w:pPr>
        <w:rPr>
          <w:rFonts w:eastAsia="Times New Roman" w:cstheme="minorHAnsi"/>
          <w:color w:val="000088"/>
          <w:lang w:eastAsia="fr-FR"/>
        </w:rPr>
      </w:pPr>
    </w:p>
    <w:p w:rsidR="009254E1" w:rsidRPr="005A29A4" w:rsidRDefault="002C07E6" w:rsidP="005A29A4">
      <w:pPr>
        <w:rPr>
          <w:color w:val="000088"/>
        </w:rPr>
      </w:pPr>
      <w:r w:rsidRPr="002C07E6">
        <w:rPr>
          <w:rFonts w:eastAsia="Times New Roman" w:cstheme="minorHAnsi"/>
          <w:bCs/>
          <w:kern w:val="36"/>
          <w:lang w:eastAsia="fr-FR"/>
        </w:rPr>
        <w:t>Mercredi</w:t>
      </w:r>
      <w:r w:rsidR="007C645E" w:rsidRPr="002C07E6">
        <w:rPr>
          <w:rFonts w:eastAsia="Times New Roman" w:cstheme="minorHAnsi"/>
          <w:bCs/>
          <w:kern w:val="36"/>
          <w:lang w:eastAsia="fr-FR"/>
        </w:rPr>
        <w:t xml:space="preserve"> matin</w:t>
      </w:r>
      <w:r w:rsidR="00562CF7">
        <w:rPr>
          <w:rFonts w:eastAsia="Times New Roman" w:cstheme="minorHAnsi"/>
          <w:bCs/>
          <w:kern w:val="36"/>
          <w:lang w:eastAsia="fr-FR"/>
        </w:rPr>
        <w:tab/>
      </w:r>
      <w:r w:rsidR="00562CF7">
        <w:rPr>
          <w:rFonts w:eastAsia="Times New Roman" w:cstheme="minorHAnsi"/>
          <w:bCs/>
          <w:kern w:val="36"/>
          <w:lang w:eastAsia="fr-FR"/>
        </w:rPr>
        <w:tab/>
      </w:r>
      <w:r w:rsidR="009254E1" w:rsidRPr="005A29A4">
        <w:rPr>
          <w:color w:val="000088"/>
          <w:u w:val="single"/>
        </w:rPr>
        <w:t>ENSEIGNANT</w:t>
      </w:r>
      <w:r w:rsidR="00B325EA">
        <w:rPr>
          <w:color w:val="000088"/>
        </w:rPr>
        <w:t xml:space="preserve"> : Nicole MARRAS</w:t>
      </w:r>
    </w:p>
    <w:p w:rsidR="00AD2DB8" w:rsidRPr="00D26655" w:rsidRDefault="00AD2DB8">
      <w:pPr>
        <w:rPr>
          <w:rFonts w:eastAsia="Times New Roman" w:cstheme="minorHAnsi"/>
          <w:b/>
          <w:bCs/>
          <w:color w:val="000088"/>
          <w:kern w:val="36"/>
          <w:u w:val="single"/>
          <w:lang w:eastAsia="fr-FR"/>
        </w:rPr>
      </w:pPr>
      <w:r w:rsidRPr="00D26655">
        <w:rPr>
          <w:rFonts w:eastAsia="Times New Roman" w:cstheme="minorHAnsi"/>
          <w:b/>
          <w:bCs/>
          <w:color w:val="000088"/>
          <w:kern w:val="36"/>
          <w:u w:val="single"/>
          <w:lang w:eastAsia="fr-FR"/>
        </w:rPr>
        <w:br w:type="page"/>
      </w:r>
    </w:p>
    <w:p w:rsidR="00902481" w:rsidRDefault="00902481" w:rsidP="00483122">
      <w:pPr>
        <w:pStyle w:val="Titre1"/>
      </w:pPr>
      <w:bookmarkStart w:id="70" w:name="_Toc18672365"/>
      <w:r w:rsidRPr="00D26655">
        <w:lastRenderedPageBreak/>
        <w:t>ESPAGNOL</w:t>
      </w:r>
      <w:bookmarkEnd w:id="70"/>
    </w:p>
    <w:p w:rsidR="00E10AD5" w:rsidRPr="00D26655" w:rsidRDefault="00E10AD5" w:rsidP="00E10AD5">
      <w:pPr>
        <w:spacing w:before="100" w:beforeAutospacing="1" w:after="100" w:afterAutospacing="1"/>
        <w:jc w:val="both"/>
        <w:rPr>
          <w:rFonts w:eastAsia="Times New Roman" w:cstheme="minorHAnsi"/>
          <w:color w:val="000088"/>
          <w:lang w:eastAsia="fr-FR"/>
        </w:rPr>
      </w:pPr>
      <w:r>
        <w:rPr>
          <w:rFonts w:eastAsia="Times New Roman" w:cstheme="minorHAnsi"/>
          <w:color w:val="000088"/>
          <w:lang w:eastAsia="fr-FR"/>
        </w:rPr>
        <w:t xml:space="preserve">Tous les enseignements d’espagnol sont sur le même format : </w:t>
      </w:r>
      <w:r w:rsidRPr="00D26655">
        <w:rPr>
          <w:rFonts w:eastAsia="Times New Roman" w:cstheme="minorHAnsi"/>
          <w:color w:val="000088"/>
          <w:lang w:eastAsia="fr-FR"/>
        </w:rPr>
        <w:t>25 cours de 1h30</w:t>
      </w:r>
      <w:r>
        <w:rPr>
          <w:rFonts w:eastAsia="Times New Roman" w:cstheme="minorHAnsi"/>
          <w:color w:val="000088"/>
          <w:lang w:eastAsia="fr-FR"/>
        </w:rPr>
        <w:t xml:space="preserve"> </w:t>
      </w:r>
    </w:p>
    <w:p w:rsidR="00483122" w:rsidRPr="00D26655" w:rsidRDefault="00483122" w:rsidP="00483122">
      <w:pPr>
        <w:pStyle w:val="Titre2"/>
      </w:pPr>
      <w:bookmarkStart w:id="71" w:name="_Toc18672366"/>
      <w:r>
        <w:t>Année</w:t>
      </w:r>
      <w:bookmarkEnd w:id="71"/>
    </w:p>
    <w:p w:rsidR="003A5369" w:rsidRDefault="004E10BB" w:rsidP="003A5369">
      <w:pPr>
        <w:pStyle w:val="Titre3"/>
        <w:rPr>
          <w:rFonts w:eastAsia="Times New Roman"/>
          <w:lang w:eastAsia="fr-FR"/>
        </w:rPr>
      </w:pPr>
      <w:bookmarkStart w:id="72" w:name="_Toc18672367"/>
      <w:r>
        <w:rPr>
          <w:rFonts w:eastAsia="Times New Roman"/>
          <w:highlight w:val="cyan"/>
          <w:lang w:eastAsia="fr-FR"/>
        </w:rPr>
        <w:t>035.350 - conversation</w:t>
      </w:r>
      <w:r w:rsidR="005D70A3" w:rsidRPr="004E4EAE">
        <w:rPr>
          <w:rFonts w:eastAsia="Times New Roman"/>
          <w:highlight w:val="cyan"/>
          <w:lang w:eastAsia="fr-FR"/>
        </w:rPr>
        <w:t xml:space="preserve"> (</w:t>
      </w:r>
      <w:r>
        <w:rPr>
          <w:rFonts w:eastAsia="Times New Roman"/>
          <w:highlight w:val="cyan"/>
          <w:lang w:eastAsia="fr-FR"/>
        </w:rPr>
        <w:t>B2/</w:t>
      </w:r>
      <w:r w:rsidR="005D70A3" w:rsidRPr="004E4EAE">
        <w:rPr>
          <w:rFonts w:eastAsia="Times New Roman"/>
          <w:highlight w:val="cyan"/>
          <w:lang w:eastAsia="fr-FR"/>
        </w:rPr>
        <w:t>C1)</w:t>
      </w:r>
      <w:bookmarkEnd w:id="72"/>
      <w:r w:rsidR="005D70A3" w:rsidRPr="00D26655">
        <w:rPr>
          <w:rFonts w:eastAsia="Times New Roman"/>
          <w:lang w:eastAsia="fr-FR"/>
        </w:rPr>
        <w:t xml:space="preserve"> </w:t>
      </w:r>
      <w:r w:rsidR="00902481" w:rsidRPr="00D26655">
        <w:rPr>
          <w:rFonts w:eastAsia="Times New Roman"/>
          <w:lang w:eastAsia="fr-FR"/>
        </w:rPr>
        <w:t xml:space="preserve"> </w:t>
      </w:r>
    </w:p>
    <w:p w:rsidR="001C187D" w:rsidRDefault="001C187D" w:rsidP="007826C4">
      <w:pPr>
        <w:jc w:val="both"/>
        <w:rPr>
          <w:lang w:eastAsia="fr-FR"/>
        </w:rPr>
      </w:pPr>
      <w:r>
        <w:rPr>
          <w:lang w:eastAsia="fr-FR"/>
        </w:rPr>
        <w:t>Les cours de conversation en espagnol aborder les aspects simplement linguistiques de l’espagnol et les aspects socio-culturels concernant aussi bien l’Espagne que l’Amérique latine, très importants pour l’entière compréhension de la langue.</w:t>
      </w:r>
    </w:p>
    <w:p w:rsidR="001C187D" w:rsidRDefault="001C187D" w:rsidP="007826C4">
      <w:pPr>
        <w:jc w:val="both"/>
        <w:rPr>
          <w:lang w:eastAsia="fr-FR"/>
        </w:rPr>
      </w:pPr>
    </w:p>
    <w:p w:rsidR="008608A2" w:rsidRDefault="001C187D" w:rsidP="007826C4">
      <w:pPr>
        <w:jc w:val="both"/>
        <w:rPr>
          <w:rFonts w:eastAsia="Times New Roman" w:cstheme="minorHAnsi"/>
          <w:color w:val="000088"/>
          <w:lang w:eastAsia="fr-FR"/>
        </w:rPr>
      </w:pPr>
      <w:r>
        <w:rPr>
          <w:lang w:eastAsia="fr-FR"/>
        </w:rPr>
        <w:t xml:space="preserve">Vendredi après-midi </w:t>
      </w:r>
      <w:r>
        <w:rPr>
          <w:lang w:eastAsia="fr-FR"/>
        </w:rPr>
        <w:tab/>
      </w:r>
      <w:r>
        <w:rPr>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w:t>
      </w:r>
      <w:r>
        <w:rPr>
          <w:rFonts w:eastAsia="Times New Roman" w:cstheme="minorHAnsi"/>
          <w:color w:val="000088"/>
          <w:lang w:eastAsia="fr-FR"/>
        </w:rPr>
        <w:t>Beatriz ARBULU</w:t>
      </w:r>
    </w:p>
    <w:p w:rsidR="007826C4" w:rsidRDefault="007826C4" w:rsidP="007826C4">
      <w:pPr>
        <w:jc w:val="both"/>
        <w:rPr>
          <w:lang w:eastAsia="fr-FR"/>
        </w:rPr>
      </w:pPr>
    </w:p>
    <w:p w:rsidR="000C693C" w:rsidRPr="007826C4" w:rsidRDefault="000C693C" w:rsidP="007826C4">
      <w:pPr>
        <w:jc w:val="both"/>
        <w:rPr>
          <w:lang w:eastAsia="fr-FR"/>
        </w:rPr>
      </w:pPr>
    </w:p>
    <w:p w:rsidR="00902481" w:rsidRPr="00D26655" w:rsidRDefault="00B86C0C" w:rsidP="003A5369">
      <w:pPr>
        <w:pStyle w:val="Titre3"/>
        <w:jc w:val="both"/>
        <w:rPr>
          <w:rFonts w:eastAsia="Times New Roman"/>
          <w:lang w:eastAsia="fr-FR"/>
        </w:rPr>
      </w:pPr>
      <w:bookmarkStart w:id="73" w:name="_Toc18672368"/>
      <w:r>
        <w:rPr>
          <w:rFonts w:eastAsia="Times New Roman"/>
          <w:lang w:eastAsia="fr-FR"/>
        </w:rPr>
        <w:t xml:space="preserve">035.351 – intermédiaire </w:t>
      </w:r>
      <w:r w:rsidR="004E4EAE">
        <w:rPr>
          <w:rFonts w:eastAsia="Times New Roman"/>
          <w:lang w:eastAsia="fr-FR"/>
        </w:rPr>
        <w:t>(B</w:t>
      </w:r>
      <w:r>
        <w:rPr>
          <w:rFonts w:eastAsia="Times New Roman"/>
          <w:lang w:eastAsia="fr-FR"/>
        </w:rPr>
        <w:t>1</w:t>
      </w:r>
      <w:r w:rsidR="00902481" w:rsidRPr="003A5369">
        <w:rPr>
          <w:rFonts w:eastAsia="Times New Roman"/>
          <w:lang w:eastAsia="fr-FR"/>
        </w:rPr>
        <w:t>).</w:t>
      </w:r>
      <w:bookmarkEnd w:id="73"/>
    </w:p>
    <w:p w:rsidR="00A415AE" w:rsidRPr="00A415AE" w:rsidRDefault="003A5369" w:rsidP="007826C4">
      <w:pPr>
        <w:jc w:val="both"/>
        <w:rPr>
          <w:lang w:eastAsia="fr-FR"/>
        </w:rPr>
      </w:pPr>
      <w:r>
        <w:rPr>
          <w:lang w:eastAsia="fr-FR"/>
        </w:rPr>
        <w:t>A</w:t>
      </w:r>
      <w:r w:rsidR="00A415AE" w:rsidRPr="00A415AE">
        <w:rPr>
          <w:lang w:eastAsia="fr-FR"/>
        </w:rPr>
        <w:t>CTIVITE: Jeu de rôle</w:t>
      </w:r>
      <w:r w:rsidR="00A415AE">
        <w:rPr>
          <w:lang w:eastAsia="fr-FR"/>
        </w:rPr>
        <w:t xml:space="preserve"> </w:t>
      </w:r>
      <w:r w:rsidR="00A415AE" w:rsidRPr="00A415AE">
        <w:rPr>
          <w:lang w:eastAsia="fr-FR"/>
        </w:rPr>
        <w:t xml:space="preserve">: </w:t>
      </w:r>
      <w:r w:rsidR="00A415AE">
        <w:rPr>
          <w:lang w:eastAsia="fr-FR"/>
        </w:rPr>
        <w:t>l</w:t>
      </w:r>
      <w:r w:rsidR="00A415AE" w:rsidRPr="00A415AE">
        <w:rPr>
          <w:lang w:eastAsia="fr-FR"/>
        </w:rPr>
        <w:t xml:space="preserve">e professeur propose quelques menus. Lire et traduire. En groupes de 2, jouer "Au restaurant" ( un client et un serveur)  1) téléphoner pour réserver une table, 2) entrer  et commander un menu,   3)problèmes, chercher des solutions: - le vin a un goût acide et la viande est très salée; 4) payer  l'addition. </w:t>
      </w:r>
    </w:p>
    <w:p w:rsidR="00A415AE" w:rsidRPr="00A415AE" w:rsidRDefault="00A415AE" w:rsidP="003A5369">
      <w:pPr>
        <w:jc w:val="both"/>
        <w:rPr>
          <w:lang w:eastAsia="fr-FR"/>
        </w:rPr>
      </w:pPr>
      <w:r w:rsidRPr="00A415AE">
        <w:rPr>
          <w:lang w:eastAsia="fr-FR"/>
        </w:rPr>
        <w:t xml:space="preserve">GRAMMAIRE: verbes: Gustar, preferir, apetecer; temps: Présent, Futur et conditionnel, subjonctif, </w:t>
      </w:r>
    </w:p>
    <w:p w:rsidR="003A5369" w:rsidRDefault="00A415AE" w:rsidP="003A5369">
      <w:pPr>
        <w:jc w:val="both"/>
        <w:rPr>
          <w:lang w:eastAsia="fr-FR"/>
        </w:rPr>
      </w:pPr>
      <w:r w:rsidRPr="00A415AE">
        <w:rPr>
          <w:lang w:eastAsia="fr-FR"/>
        </w:rPr>
        <w:t>OBJECTIF: Etre capable de argumenter, défendre leurs avis.</w:t>
      </w:r>
      <w:r w:rsidR="003A5369">
        <w:rPr>
          <w:lang w:eastAsia="fr-FR"/>
        </w:rPr>
        <w:t xml:space="preserve">  </w:t>
      </w:r>
    </w:p>
    <w:p w:rsidR="001C187D" w:rsidRDefault="001C187D" w:rsidP="001C187D">
      <w:pPr>
        <w:rPr>
          <w:rFonts w:eastAsia="Times New Roman" w:cstheme="minorHAnsi"/>
          <w:color w:val="000000" w:themeColor="text1"/>
          <w:lang w:eastAsia="fr-FR"/>
        </w:rPr>
      </w:pPr>
    </w:p>
    <w:p w:rsidR="000C693C" w:rsidRDefault="001C187D" w:rsidP="001C187D">
      <w:pPr>
        <w:rPr>
          <w:rFonts w:eastAsia="Times New Roman" w:cstheme="minorHAnsi"/>
          <w:color w:val="000088"/>
          <w:lang w:eastAsia="fr-FR"/>
        </w:rPr>
      </w:pPr>
      <w:r w:rsidRPr="001C187D">
        <w:rPr>
          <w:rFonts w:eastAsia="Times New Roman" w:cstheme="minorHAnsi"/>
          <w:color w:val="000000" w:themeColor="text1"/>
          <w:lang w:eastAsia="fr-FR"/>
        </w:rPr>
        <w:t xml:space="preserve">Mercredi après-midi </w:t>
      </w:r>
      <w:r>
        <w:rPr>
          <w:rFonts w:eastAsia="Times New Roman" w:cstheme="minorHAnsi"/>
          <w:color w:val="000088"/>
          <w:lang w:eastAsia="fr-FR"/>
        </w:rPr>
        <w:tab/>
      </w:r>
      <w:r>
        <w:rPr>
          <w:rFonts w:eastAsia="Times New Roman" w:cstheme="minorHAnsi"/>
          <w:color w:val="000088"/>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Carmen AUBRY</w:t>
      </w:r>
      <w:r w:rsidR="00902481" w:rsidRPr="00D26655">
        <w:rPr>
          <w:rFonts w:eastAsia="Times New Roman" w:cstheme="minorHAnsi"/>
          <w:color w:val="000088"/>
          <w:lang w:eastAsia="fr-FR"/>
        </w:rPr>
        <w:br/>
      </w:r>
    </w:p>
    <w:p w:rsidR="003A5369" w:rsidRDefault="00902481" w:rsidP="001C187D">
      <w:pPr>
        <w:rPr>
          <w:rStyle w:val="Titre3Car"/>
          <w:b w:val="0"/>
        </w:rPr>
      </w:pPr>
      <w:r w:rsidRPr="00D26655">
        <w:rPr>
          <w:rFonts w:eastAsia="Times New Roman" w:cstheme="minorHAnsi"/>
          <w:color w:val="000088"/>
          <w:lang w:eastAsia="fr-FR"/>
        </w:rPr>
        <w:br/>
      </w:r>
      <w:bookmarkStart w:id="74" w:name="_Toc18672369"/>
      <w:r w:rsidR="003002E5">
        <w:rPr>
          <w:rStyle w:val="Titre3Car"/>
        </w:rPr>
        <w:t>035.353</w:t>
      </w:r>
      <w:r w:rsidR="005D70A3" w:rsidRPr="003A5369">
        <w:rPr>
          <w:rStyle w:val="Titre3Car"/>
        </w:rPr>
        <w:t xml:space="preserve"> –débutant  (A1)</w:t>
      </w:r>
      <w:bookmarkEnd w:id="74"/>
      <w:r w:rsidR="005D70A3" w:rsidRPr="003A5369">
        <w:rPr>
          <w:rStyle w:val="Titre3Car"/>
        </w:rPr>
        <w:t xml:space="preserve"> </w:t>
      </w:r>
      <w:r w:rsidRPr="003A5369">
        <w:rPr>
          <w:rStyle w:val="Titre3Car"/>
        </w:rPr>
        <w:t xml:space="preserve"> </w:t>
      </w:r>
    </w:p>
    <w:p w:rsidR="003A5369" w:rsidRPr="007826C4" w:rsidRDefault="00902481" w:rsidP="007826C4">
      <w:pPr>
        <w:jc w:val="both"/>
        <w:rPr>
          <w:lang w:eastAsia="fr-FR"/>
        </w:rPr>
      </w:pPr>
      <w:r w:rsidRPr="00B87311">
        <w:rPr>
          <w:lang w:eastAsia="fr-FR"/>
        </w:rPr>
        <w:t>Ce cours a pour objectif de compléter et d'approfondir les premières notions de l'espagnol. Il permet de comprendre et d'utiliser des expressions familières et quotidiennes habituelles, visant à satisfaire des besoins concrets comme la mise en situation au travers d'activités langagières orales et écrites. A la fin du cours, les étudiants pourront décrire des situations simples et exprimer des sentiments. Le cours s'appuie sur différents supports papier et numérique, audio et vidéo (extraits de journaux TV, reportages, témoignages, films ...).</w:t>
      </w:r>
    </w:p>
    <w:p w:rsidR="001C187D" w:rsidRDefault="001C187D" w:rsidP="003A5369">
      <w:pPr>
        <w:rPr>
          <w:rFonts w:eastAsia="Times New Roman" w:cstheme="minorHAnsi"/>
          <w:color w:val="000000" w:themeColor="text1"/>
          <w:lang w:eastAsia="fr-FR"/>
        </w:rPr>
      </w:pPr>
    </w:p>
    <w:p w:rsidR="003A5369" w:rsidRDefault="001C187D" w:rsidP="003A5369">
      <w:pPr>
        <w:rPr>
          <w:rStyle w:val="Titre3Car"/>
        </w:rPr>
      </w:pPr>
      <w:r w:rsidRPr="001C187D">
        <w:rPr>
          <w:rFonts w:eastAsia="Times New Roman" w:cstheme="minorHAnsi"/>
          <w:color w:val="000000" w:themeColor="text1"/>
          <w:lang w:eastAsia="fr-FR"/>
        </w:rPr>
        <w:t xml:space="preserve">Jeudi matin </w:t>
      </w:r>
      <w:r>
        <w:rPr>
          <w:rFonts w:eastAsia="Times New Roman" w:cstheme="minorHAnsi"/>
          <w:color w:val="000000" w:themeColor="text1"/>
          <w:lang w:eastAsia="fr-FR"/>
        </w:rPr>
        <w:t xml:space="preserve"> </w:t>
      </w:r>
      <w:r>
        <w:rPr>
          <w:rFonts w:eastAsia="Times New Roman" w:cstheme="minorHAnsi"/>
          <w:color w:val="000000" w:themeColor="text1"/>
          <w:lang w:eastAsia="fr-FR"/>
        </w:rPr>
        <w:tab/>
      </w:r>
      <w:r>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Lucille BEAUVALLET</w:t>
      </w:r>
      <w:r w:rsidR="00902481" w:rsidRPr="00D26655">
        <w:rPr>
          <w:rFonts w:eastAsia="Times New Roman" w:cstheme="minorHAnsi"/>
          <w:color w:val="000088"/>
          <w:lang w:eastAsia="fr-FR"/>
        </w:rPr>
        <w:br/>
      </w:r>
    </w:p>
    <w:p w:rsidR="000C693C" w:rsidRDefault="000C693C" w:rsidP="003A5369">
      <w:pPr>
        <w:rPr>
          <w:rStyle w:val="Titre3Car"/>
        </w:rPr>
      </w:pPr>
    </w:p>
    <w:p w:rsidR="003A5369" w:rsidRDefault="003002E5" w:rsidP="003A5369">
      <w:pPr>
        <w:pStyle w:val="Titre3"/>
        <w:rPr>
          <w:rStyle w:val="Titre3Car"/>
          <w:b/>
        </w:rPr>
      </w:pPr>
      <w:bookmarkStart w:id="75" w:name="_Toc18672370"/>
      <w:r>
        <w:rPr>
          <w:rStyle w:val="Titre3Car"/>
          <w:b/>
        </w:rPr>
        <w:t>035.354</w:t>
      </w:r>
      <w:r w:rsidR="003A5369">
        <w:rPr>
          <w:rStyle w:val="Titre3Car"/>
          <w:b/>
        </w:rPr>
        <w:t xml:space="preserve"> - Essentiel (A2)</w:t>
      </w:r>
      <w:bookmarkEnd w:id="75"/>
    </w:p>
    <w:p w:rsidR="003A5369" w:rsidRPr="007826C4" w:rsidRDefault="00902481" w:rsidP="007826C4">
      <w:pPr>
        <w:jc w:val="both"/>
        <w:rPr>
          <w:rFonts w:eastAsiaTheme="majorEastAsia" w:cstheme="majorBidi"/>
        </w:rPr>
      </w:pPr>
      <w:r w:rsidRPr="00B87311">
        <w:rPr>
          <w:lang w:eastAsia="fr-FR"/>
        </w:rPr>
        <w:t>L'objectif est de compléter et consolider les acquis grammaticaux et lexicaux. Il s'agit de comprendre et d'utiliser des expressions lors d'échanges d'informations orales et écrites, sur des sujets familiers et habituels correspondant à des besoins immédiats. A la fin du cours, les étudiants seront capables d'exprimer des opinions sur les sujets étudiés. Le cours s'appuie sur différents supports papier et numérique, audio et vidéo (extraits de journaux TV, reportages, témoignages, films ...).</w:t>
      </w:r>
    </w:p>
    <w:p w:rsidR="001C187D" w:rsidRDefault="001C187D" w:rsidP="003A5369">
      <w:pPr>
        <w:rPr>
          <w:rFonts w:eastAsia="Times New Roman" w:cstheme="minorHAnsi"/>
          <w:color w:val="000000" w:themeColor="text1"/>
          <w:lang w:eastAsia="fr-FR"/>
        </w:rPr>
      </w:pPr>
    </w:p>
    <w:p w:rsidR="00902481" w:rsidRDefault="001C187D" w:rsidP="003A5369">
      <w:pPr>
        <w:rPr>
          <w:rFonts w:eastAsia="Times New Roman" w:cstheme="minorHAnsi"/>
          <w:lang w:eastAsia="fr-FR"/>
        </w:rPr>
      </w:pPr>
      <w:r w:rsidRPr="001C187D">
        <w:rPr>
          <w:rFonts w:eastAsia="Times New Roman" w:cstheme="minorHAnsi"/>
          <w:color w:val="000000" w:themeColor="text1"/>
          <w:lang w:eastAsia="fr-FR"/>
        </w:rPr>
        <w:t xml:space="preserve">Jeudi matin  </w:t>
      </w:r>
      <w:r w:rsidRPr="001C187D">
        <w:rPr>
          <w:rFonts w:eastAsia="Times New Roman" w:cstheme="minorHAnsi"/>
          <w:color w:val="000000" w:themeColor="text1"/>
          <w:lang w:eastAsia="fr-FR"/>
        </w:rPr>
        <w:tab/>
      </w:r>
      <w:r w:rsidRPr="001C187D">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Lucille BEAUVALLET</w:t>
      </w:r>
      <w:r w:rsidR="00902481" w:rsidRPr="00D26655">
        <w:rPr>
          <w:rFonts w:eastAsia="Times New Roman" w:cstheme="minorHAnsi"/>
          <w:color w:val="000088"/>
          <w:lang w:eastAsia="fr-FR"/>
        </w:rPr>
        <w:br/>
      </w:r>
    </w:p>
    <w:p w:rsidR="000C693C" w:rsidRPr="00D26655" w:rsidRDefault="000C693C" w:rsidP="003A5369">
      <w:pPr>
        <w:rPr>
          <w:rFonts w:eastAsia="Times New Roman" w:cstheme="minorHAnsi"/>
          <w:lang w:eastAsia="fr-FR"/>
        </w:rPr>
      </w:pPr>
    </w:p>
    <w:p w:rsidR="003A5369" w:rsidRDefault="003002E5" w:rsidP="003A5369">
      <w:pPr>
        <w:pStyle w:val="Titre3"/>
        <w:rPr>
          <w:rFonts w:eastAsia="Times New Roman"/>
          <w:lang w:eastAsia="fr-FR"/>
        </w:rPr>
      </w:pPr>
      <w:bookmarkStart w:id="76" w:name="_Toc18672371"/>
      <w:r>
        <w:rPr>
          <w:rFonts w:eastAsia="Times New Roman"/>
          <w:lang w:eastAsia="fr-FR"/>
        </w:rPr>
        <w:t>035.355</w:t>
      </w:r>
      <w:r w:rsidR="00902481" w:rsidRPr="005A29A4">
        <w:rPr>
          <w:rFonts w:eastAsia="Times New Roman"/>
          <w:lang w:eastAsia="fr-FR"/>
        </w:rPr>
        <w:t xml:space="preserve"> - Avancé (B2)</w:t>
      </w:r>
      <w:bookmarkEnd w:id="76"/>
    </w:p>
    <w:p w:rsidR="000C693C" w:rsidRDefault="00902481" w:rsidP="000C693C">
      <w:pPr>
        <w:jc w:val="both"/>
        <w:rPr>
          <w:lang w:eastAsia="fr-FR"/>
        </w:rPr>
      </w:pPr>
      <w:r w:rsidRPr="00B87311">
        <w:rPr>
          <w:lang w:eastAsia="fr-FR"/>
        </w:rPr>
        <w:t xml:space="preserve">Ce cours s'adresse aux personnes ayant une bonne aisance langagière (orale et écrite). Il permet la compréhension de sujets concrets ou abstraits, ainsi qu'une expression claire et détaillée sur une gamme étendue de thèmes. A la fin du cours, les étudiants seront capables d'exprimer leurs avis sur </w:t>
      </w:r>
      <w:r w:rsidRPr="00B87311">
        <w:rPr>
          <w:lang w:eastAsia="fr-FR"/>
        </w:rPr>
        <w:lastRenderedPageBreak/>
        <w:t>des sujets d'actualité et d'exposer différentes possibilités d'actions ou d'interprétations. Le cours s'appuie sur l'utilisation de différents supports (papier et numérique, audio et vidéo).</w:t>
      </w:r>
    </w:p>
    <w:p w:rsidR="00562CF7" w:rsidRDefault="00562CF7" w:rsidP="000C693C">
      <w:pPr>
        <w:rPr>
          <w:rFonts w:eastAsia="Times New Roman" w:cstheme="minorHAnsi"/>
          <w:color w:val="000088"/>
          <w:lang w:eastAsia="fr-FR"/>
        </w:rPr>
      </w:pPr>
    </w:p>
    <w:p w:rsidR="00902481" w:rsidRDefault="001C187D" w:rsidP="000C693C">
      <w:pPr>
        <w:rPr>
          <w:rFonts w:eastAsia="Times New Roman" w:cstheme="minorHAnsi"/>
          <w:color w:val="000088"/>
          <w:lang w:eastAsia="fr-FR"/>
        </w:rPr>
      </w:pPr>
      <w:r w:rsidRPr="00562CF7">
        <w:rPr>
          <w:rFonts w:eastAsia="Times New Roman" w:cstheme="minorHAnsi"/>
          <w:lang w:eastAsia="fr-FR"/>
        </w:rPr>
        <w:t xml:space="preserve">Jeudi matin </w:t>
      </w:r>
      <w:r w:rsidRPr="001C187D">
        <w:rPr>
          <w:rFonts w:eastAsia="Times New Roman" w:cstheme="minorHAnsi"/>
          <w:color w:val="000088"/>
          <w:lang w:eastAsia="fr-FR"/>
        </w:rPr>
        <w:tab/>
      </w:r>
      <w:r w:rsidRPr="001C187D">
        <w:rPr>
          <w:rFonts w:eastAsia="Times New Roman" w:cstheme="minorHAnsi"/>
          <w:color w:val="000088"/>
          <w:lang w:eastAsia="fr-FR"/>
        </w:rPr>
        <w:tab/>
      </w:r>
      <w:r>
        <w:rPr>
          <w:rFonts w:eastAsia="Times New Roman" w:cstheme="minorHAnsi"/>
          <w:color w:val="000088"/>
          <w:u w:val="single"/>
          <w:lang w:eastAsia="fr-FR"/>
        </w:rPr>
        <w:t>E</w:t>
      </w:r>
      <w:r w:rsidR="00902481" w:rsidRPr="00D26655">
        <w:rPr>
          <w:rFonts w:eastAsia="Times New Roman" w:cstheme="minorHAnsi"/>
          <w:color w:val="000088"/>
          <w:u w:val="single"/>
          <w:lang w:eastAsia="fr-FR"/>
        </w:rPr>
        <w:t>NSEIGNANT</w:t>
      </w:r>
      <w:r w:rsidR="00902481" w:rsidRPr="00D26655">
        <w:rPr>
          <w:rFonts w:eastAsia="Times New Roman" w:cstheme="minorHAnsi"/>
          <w:color w:val="000088"/>
          <w:lang w:eastAsia="fr-FR"/>
        </w:rPr>
        <w:t xml:space="preserve"> : Lucille BEAUVALLET</w:t>
      </w:r>
      <w:r w:rsidR="00902481" w:rsidRPr="00D26655">
        <w:rPr>
          <w:rFonts w:eastAsia="Times New Roman" w:cstheme="minorHAnsi"/>
          <w:color w:val="000088"/>
          <w:lang w:eastAsia="fr-FR"/>
        </w:rPr>
        <w:br/>
      </w:r>
      <w:r w:rsidR="00902481" w:rsidRPr="00D26655">
        <w:rPr>
          <w:rFonts w:eastAsia="Times New Roman" w:cstheme="minorHAnsi"/>
          <w:color w:val="000088"/>
          <w:lang w:eastAsia="fr-FR"/>
        </w:rPr>
        <w:br/>
        <w:t> </w:t>
      </w:r>
    </w:p>
    <w:p w:rsidR="004E4EAE" w:rsidRDefault="004E4EAE">
      <w:pPr>
        <w:spacing w:after="200" w:line="276" w:lineRule="auto"/>
        <w:rPr>
          <w:rFonts w:eastAsia="Times New Roman" w:cstheme="minorHAnsi"/>
          <w:color w:val="000088"/>
          <w:lang w:eastAsia="fr-FR"/>
        </w:rPr>
      </w:pPr>
      <w:r>
        <w:rPr>
          <w:rFonts w:eastAsia="Times New Roman" w:cstheme="minorHAnsi"/>
          <w:color w:val="000088"/>
          <w:lang w:eastAsia="fr-FR"/>
        </w:rPr>
        <w:br w:type="page"/>
      </w:r>
    </w:p>
    <w:p w:rsidR="004E4EAE" w:rsidRPr="004E4EAE" w:rsidRDefault="004E4EAE">
      <w:pPr>
        <w:rPr>
          <w:rFonts w:eastAsia="Times New Roman" w:cstheme="minorHAnsi"/>
          <w:color w:val="000088"/>
          <w:lang w:eastAsia="fr-FR"/>
        </w:rPr>
      </w:pPr>
    </w:p>
    <w:p w:rsidR="008077BC" w:rsidRDefault="008077BC" w:rsidP="008077BC">
      <w:pPr>
        <w:pStyle w:val="Titre1"/>
      </w:pPr>
      <w:bookmarkStart w:id="77" w:name="_Toc18672372"/>
      <w:r>
        <w:t>ARABE</w:t>
      </w:r>
      <w:bookmarkEnd w:id="77"/>
    </w:p>
    <w:p w:rsidR="008077BC" w:rsidRDefault="008077BC" w:rsidP="008077BC">
      <w:pPr>
        <w:pStyle w:val="Titre3"/>
      </w:pPr>
      <w:bookmarkStart w:id="78" w:name="_Toc18672373"/>
      <w:r w:rsidRPr="00C1627B">
        <w:rPr>
          <w:highlight w:val="cyan"/>
        </w:rPr>
        <w:t>036.360- Cours d'Arabe pour débutants</w:t>
      </w:r>
      <w:bookmarkEnd w:id="78"/>
    </w:p>
    <w:p w:rsidR="008077BC" w:rsidRDefault="008077BC" w:rsidP="008077BC"/>
    <w:p w:rsidR="008077BC" w:rsidRDefault="008077BC" w:rsidP="008077BC">
      <w:pPr>
        <w:jc w:val="both"/>
      </w:pPr>
      <w:r>
        <w:t>Cours de langue arabe pour débutants. Initiation écrite et orale à la langue arabe, la langue commune à tous  les pays arabes. Utilisée comme langue officielle, c'est la langue de l'administration et des médias. Cette formation vous donnera la possibilité de lire et d'écrire l'arabe. Vous serez aussi capable de communiquer autour des activités quotidiennes comme se présenter, se restaurer, se loger, voyager...</w:t>
      </w:r>
    </w:p>
    <w:p w:rsidR="008077BC" w:rsidRDefault="008077BC" w:rsidP="008077BC">
      <w:r>
        <w:t>Ce cours est destiné aux débutants.</w:t>
      </w:r>
    </w:p>
    <w:p w:rsidR="008077BC" w:rsidRDefault="008077BC" w:rsidP="008077BC"/>
    <w:p w:rsidR="008077BC" w:rsidRPr="008077BC" w:rsidRDefault="008077BC" w:rsidP="008077BC">
      <w:r w:rsidRPr="008077BC">
        <w:t xml:space="preserve">20 cours de 1h </w:t>
      </w:r>
      <w:r>
        <w:t xml:space="preserve"> </w:t>
      </w:r>
      <w:r w:rsidR="005600A0">
        <w:t xml:space="preserve">hebdomadaire </w:t>
      </w:r>
      <w:r>
        <w:t xml:space="preserve"> </w:t>
      </w:r>
      <w:r w:rsidR="0021392C">
        <w:t>(</w:t>
      </w:r>
      <w:r>
        <w:t xml:space="preserve">mercredi </w:t>
      </w:r>
      <w:r w:rsidR="005600A0">
        <w:t>après-midi</w:t>
      </w:r>
      <w:r w:rsidR="0021392C">
        <w:t>)</w:t>
      </w:r>
    </w:p>
    <w:p w:rsidR="008077BC" w:rsidRPr="005A29A4" w:rsidRDefault="008077BC" w:rsidP="008077BC">
      <w:pPr>
        <w:rPr>
          <w:color w:val="000088"/>
        </w:rPr>
      </w:pPr>
      <w:r w:rsidRPr="005A29A4">
        <w:rPr>
          <w:color w:val="000088"/>
          <w:u w:val="single"/>
        </w:rPr>
        <w:t>ENSEIGNANT</w:t>
      </w:r>
      <w:r w:rsidRPr="005A29A4">
        <w:rPr>
          <w:color w:val="000088"/>
        </w:rPr>
        <w:t xml:space="preserve"> : </w:t>
      </w:r>
      <w:r>
        <w:rPr>
          <w:color w:val="000088"/>
        </w:rPr>
        <w:t>Milou</w:t>
      </w:r>
      <w:r w:rsidR="00576381">
        <w:rPr>
          <w:color w:val="000088"/>
        </w:rPr>
        <w:t>d</w:t>
      </w:r>
      <w:r>
        <w:rPr>
          <w:color w:val="000088"/>
        </w:rPr>
        <w:t xml:space="preserve"> BENICHOU</w:t>
      </w:r>
    </w:p>
    <w:p w:rsidR="00496A5B" w:rsidRDefault="00496A5B">
      <w:pPr>
        <w:spacing w:after="200" w:line="276" w:lineRule="auto"/>
      </w:pPr>
      <w:r>
        <w:br w:type="page"/>
      </w:r>
    </w:p>
    <w:p w:rsidR="00902481" w:rsidRDefault="00902481" w:rsidP="00483122">
      <w:pPr>
        <w:pStyle w:val="Titre1"/>
      </w:pPr>
      <w:bookmarkStart w:id="79" w:name="_Toc18672374"/>
      <w:r w:rsidRPr="00D26655">
        <w:lastRenderedPageBreak/>
        <w:t>CHINOIS</w:t>
      </w:r>
      <w:bookmarkEnd w:id="79"/>
    </w:p>
    <w:p w:rsidR="00483122" w:rsidRPr="00D26655" w:rsidRDefault="00483122" w:rsidP="00483122">
      <w:pPr>
        <w:pStyle w:val="Titre2"/>
      </w:pPr>
      <w:bookmarkStart w:id="80" w:name="_Toc18672375"/>
      <w:r>
        <w:t>Année</w:t>
      </w:r>
      <w:bookmarkEnd w:id="80"/>
    </w:p>
    <w:p w:rsidR="00DF61AB" w:rsidRPr="00D26655" w:rsidRDefault="00DF61AB" w:rsidP="00426187">
      <w:pPr>
        <w:pStyle w:val="Titre3"/>
        <w:rPr>
          <w:rFonts w:eastAsia="Times New Roman"/>
          <w:lang w:eastAsia="fr-FR"/>
        </w:rPr>
      </w:pPr>
      <w:bookmarkStart w:id="81" w:name="_Toc18672376"/>
      <w:r w:rsidRPr="00C1627B">
        <w:rPr>
          <w:rFonts w:eastAsia="Times New Roman"/>
          <w:highlight w:val="cyan"/>
          <w:lang w:eastAsia="fr-FR"/>
        </w:rPr>
        <w:t>037.370 - chinois initiation niveau 1</w:t>
      </w:r>
      <w:bookmarkEnd w:id="81"/>
      <w:r w:rsidR="00F14F6D" w:rsidRPr="00D26655">
        <w:rPr>
          <w:rFonts w:eastAsia="Times New Roman"/>
          <w:lang w:eastAsia="fr-FR"/>
        </w:rPr>
        <w:t xml:space="preserve"> </w:t>
      </w:r>
    </w:p>
    <w:p w:rsidR="00426187" w:rsidRDefault="00426187" w:rsidP="00426187">
      <w:pPr>
        <w:jc w:val="both"/>
      </w:pPr>
      <w:r w:rsidRPr="00426187">
        <w:t>Le chinois est aujourd'hui une langue incontournable des échanges internationaux. Plus que cela,</w:t>
      </w:r>
      <w:r>
        <w:t xml:space="preserve"> </w:t>
      </w:r>
      <w:r w:rsidRPr="00426187">
        <w:t>des compétences de base vous seront nécessaires pour saisir sa culture. Le cours de cette année</w:t>
      </w:r>
      <w:r>
        <w:t xml:space="preserve"> </w:t>
      </w:r>
      <w:r w:rsidRPr="00426187">
        <w:t>propose une approche transversale, la culture par la langue. Vous y apprendrez au travers des</w:t>
      </w:r>
      <w:r>
        <w:t xml:space="preserve"> </w:t>
      </w:r>
      <w:r w:rsidRPr="00426187">
        <w:t>caractères les différentes formes de calligraphie, les différentes formes de peinture, la soie, la</w:t>
      </w:r>
      <w:r>
        <w:t xml:space="preserve"> </w:t>
      </w:r>
      <w:r w:rsidRPr="00426187">
        <w:t>poudre à canon, les minorités, les différentes villes chinoises.</w:t>
      </w:r>
    </w:p>
    <w:p w:rsidR="00426187" w:rsidRPr="00426187" w:rsidRDefault="00426187" w:rsidP="00426187">
      <w:pPr>
        <w:jc w:val="both"/>
        <w:rPr>
          <w:rFonts w:eastAsia="Times New Roman" w:cstheme="minorHAnsi"/>
          <w:strike/>
          <w:lang w:eastAsia="fr-FR"/>
        </w:rPr>
      </w:pPr>
    </w:p>
    <w:p w:rsidR="00225F83" w:rsidRDefault="00707780" w:rsidP="00426187">
      <w:pPr>
        <w:rPr>
          <w:rFonts w:eastAsia="Times New Roman" w:cstheme="minorHAnsi"/>
          <w:color w:val="000088"/>
          <w:lang w:eastAsia="fr-FR"/>
        </w:rPr>
      </w:pPr>
      <w:r w:rsidRPr="00D26655">
        <w:rPr>
          <w:rFonts w:eastAsia="Times New Roman" w:cstheme="minorHAnsi"/>
          <w:color w:val="000088"/>
          <w:lang w:eastAsia="fr-FR"/>
        </w:rPr>
        <w:t>25 cours de 1h30</w:t>
      </w:r>
      <w:r w:rsidR="00426187" w:rsidRPr="00426187">
        <w:rPr>
          <w:rFonts w:eastAsia="Times New Roman" w:cstheme="minorHAnsi"/>
          <w:color w:val="000088"/>
          <w:lang w:eastAsia="fr-FR"/>
        </w:rPr>
        <w:t xml:space="preserve"> </w:t>
      </w:r>
      <w:r w:rsidR="00426187" w:rsidRPr="00225F83">
        <w:t xml:space="preserve"> </w:t>
      </w:r>
      <w:r w:rsidR="005600A0">
        <w:t>hebdomadaire (</w:t>
      </w:r>
      <w:r w:rsidR="00426187" w:rsidRPr="00225F83">
        <w:t xml:space="preserve">jeudi </w:t>
      </w:r>
      <w:r w:rsidR="005600A0" w:rsidRPr="00225F83">
        <w:t>après-midi</w:t>
      </w:r>
      <w:r w:rsidR="005600A0">
        <w:t>)</w:t>
      </w:r>
      <w:r w:rsidR="00426187">
        <w:rPr>
          <w:rFonts w:eastAsia="Times New Roman" w:cstheme="minorHAnsi"/>
          <w:color w:val="000088"/>
          <w:lang w:eastAsia="fr-FR"/>
        </w:rPr>
        <w:t xml:space="preserve"> </w:t>
      </w:r>
      <w:r w:rsidR="00562CF7">
        <w:rPr>
          <w:rFonts w:eastAsia="Times New Roman" w:cstheme="minorHAnsi"/>
          <w:color w:val="000088"/>
          <w:lang w:eastAsia="fr-FR"/>
        </w:rPr>
        <w:tab/>
      </w:r>
      <w:r w:rsidR="00DF61AB" w:rsidRPr="00D26655">
        <w:rPr>
          <w:rFonts w:eastAsia="Times New Roman" w:cstheme="minorHAnsi"/>
          <w:color w:val="000088"/>
          <w:u w:val="single"/>
          <w:lang w:eastAsia="fr-FR"/>
        </w:rPr>
        <w:t>ENSEIGNANT</w:t>
      </w:r>
      <w:r w:rsidR="00DF61AB" w:rsidRPr="00D26655">
        <w:rPr>
          <w:rFonts w:eastAsia="Times New Roman" w:cstheme="minorHAnsi"/>
          <w:color w:val="000088"/>
          <w:lang w:eastAsia="fr-FR"/>
        </w:rPr>
        <w:t xml:space="preserve"> : </w:t>
      </w:r>
      <w:r w:rsidR="00B325EA">
        <w:rPr>
          <w:rFonts w:eastAsia="Times New Roman" w:cstheme="minorHAnsi"/>
          <w:color w:val="000088"/>
          <w:lang w:eastAsia="fr-FR"/>
        </w:rPr>
        <w:t>Dongmei MAUVE</w:t>
      </w:r>
    </w:p>
    <w:p w:rsidR="00225F83" w:rsidRDefault="00225F83" w:rsidP="00426187">
      <w:pPr>
        <w:rPr>
          <w:rFonts w:eastAsia="Times New Roman" w:cstheme="minorHAnsi"/>
          <w:color w:val="000088"/>
          <w:lang w:eastAsia="fr-FR"/>
        </w:rPr>
      </w:pPr>
    </w:p>
    <w:p w:rsidR="00225F83" w:rsidRPr="00874B6A" w:rsidRDefault="00225F83" w:rsidP="00225F83">
      <w:pPr>
        <w:pStyle w:val="Titre3"/>
        <w:rPr>
          <w:rStyle w:val="Titre1Car"/>
          <w:rFonts w:eastAsiaTheme="majorEastAsia" w:cstheme="majorBidi"/>
          <w:b/>
          <w:bCs w:val="0"/>
          <w:color w:val="243F60" w:themeColor="accent1" w:themeShade="7F"/>
          <w:kern w:val="0"/>
          <w:sz w:val="24"/>
          <w:szCs w:val="24"/>
          <w:lang w:eastAsia="en-US"/>
        </w:rPr>
      </w:pPr>
      <w:bookmarkStart w:id="82" w:name="_Toc18672377"/>
      <w:r>
        <w:rPr>
          <w:rStyle w:val="Titre1Car"/>
          <w:rFonts w:eastAsiaTheme="majorEastAsia" w:cstheme="majorBidi"/>
          <w:b/>
          <w:bCs w:val="0"/>
          <w:color w:val="243F60" w:themeColor="accent1" w:themeShade="7F"/>
          <w:kern w:val="0"/>
          <w:sz w:val="24"/>
          <w:szCs w:val="24"/>
          <w:lang w:eastAsia="en-US"/>
        </w:rPr>
        <w:t>037.371</w:t>
      </w:r>
      <w:r w:rsidRPr="00874B6A">
        <w:rPr>
          <w:rStyle w:val="Titre1Car"/>
          <w:rFonts w:eastAsiaTheme="majorEastAsia" w:cstheme="majorBidi"/>
          <w:b/>
          <w:bCs w:val="0"/>
          <w:color w:val="243F60" w:themeColor="accent1" w:themeShade="7F"/>
          <w:kern w:val="0"/>
          <w:sz w:val="24"/>
          <w:szCs w:val="24"/>
          <w:lang w:eastAsia="en-US"/>
        </w:rPr>
        <w:t xml:space="preserve"> - Langue et culture chinoise: calligraphie -</w:t>
      </w:r>
      <w:bookmarkEnd w:id="82"/>
      <w:r w:rsidRPr="00874B6A">
        <w:rPr>
          <w:rStyle w:val="Titre1Car"/>
          <w:rFonts w:eastAsiaTheme="majorEastAsia" w:cstheme="majorBidi"/>
          <w:b/>
          <w:bCs w:val="0"/>
          <w:color w:val="243F60" w:themeColor="accent1" w:themeShade="7F"/>
          <w:kern w:val="0"/>
          <w:sz w:val="24"/>
          <w:szCs w:val="24"/>
          <w:lang w:eastAsia="en-US"/>
        </w:rPr>
        <w:t xml:space="preserve"> </w:t>
      </w:r>
    </w:p>
    <w:p w:rsidR="00225F83" w:rsidRDefault="00225F83" w:rsidP="00225F83">
      <w:r w:rsidRPr="00857BA6">
        <w:t>L’écriture chinoise a traversé des millénaires. Pourtant, son évolution a bien gardé une traçabilité et une pérennité. Nous allons découvrir l'écriture ossécaille, afin de comprendre la logique de création. Cette logique nous aide non seulement à mieux maitriser et mémoriser « l’écriture simplifiée », mais aussi à comprendre la société antique.  A chaque séance, nous allons écrire des caractères en utilisant un pinceau sur du papier de riz. En commençant par les caractères les plus simples, nous allons progresser petit à petit sur la respiration, la sérénité, la concentration et le contrôle de soi.</w:t>
      </w:r>
    </w:p>
    <w:p w:rsidR="00225F83" w:rsidRPr="00874B6A" w:rsidRDefault="00225F83" w:rsidP="00225F83">
      <w:r>
        <w:t>Nous allons aussi intégrer des éléments de la peinture chinoise.</w:t>
      </w:r>
    </w:p>
    <w:p w:rsidR="00225F83" w:rsidRDefault="00225F83" w:rsidP="00225F83">
      <w:pPr>
        <w:rPr>
          <w:rFonts w:eastAsia="Times New Roman" w:cstheme="minorHAnsi"/>
          <w:color w:val="000000"/>
          <w:lang w:eastAsia="fr-FR"/>
        </w:rPr>
      </w:pPr>
      <w:r w:rsidRPr="00D26655">
        <w:rPr>
          <w:rFonts w:eastAsia="Times New Roman" w:cstheme="minorHAnsi"/>
          <w:color w:val="000000"/>
          <w:lang w:eastAsia="fr-FR"/>
        </w:rPr>
        <w:t> </w:t>
      </w:r>
    </w:p>
    <w:p w:rsidR="00225F83" w:rsidRDefault="00225F83" w:rsidP="00225F83">
      <w:pPr>
        <w:rPr>
          <w:rFonts w:eastAsia="Times New Roman" w:cstheme="minorHAnsi"/>
          <w:color w:val="000088"/>
          <w:lang w:eastAsia="fr-FR"/>
        </w:rPr>
      </w:pPr>
      <w:r>
        <w:rPr>
          <w:rFonts w:eastAsia="Times New Roman" w:cstheme="minorHAnsi"/>
          <w:color w:val="000088"/>
          <w:lang w:eastAsia="fr-FR"/>
        </w:rPr>
        <w:t xml:space="preserve">20 cours de 1h30 </w:t>
      </w:r>
      <w:r w:rsidR="005600A0" w:rsidRPr="005600A0">
        <w:t>hebdomadaire</w:t>
      </w:r>
      <w:r w:rsidR="000C693C">
        <w:t xml:space="preserve"> (jeudi après-midi)</w:t>
      </w:r>
      <w:r w:rsidR="00562CF7">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Dan TOUSSAINT WANG</w:t>
      </w:r>
    </w:p>
    <w:p w:rsidR="00225F83" w:rsidRDefault="00225F83" w:rsidP="00426187">
      <w:pPr>
        <w:rPr>
          <w:rFonts w:eastAsia="Times New Roman" w:cstheme="minorHAnsi"/>
          <w:color w:val="000088"/>
          <w:lang w:eastAsia="fr-FR"/>
        </w:rPr>
      </w:pPr>
    </w:p>
    <w:p w:rsidR="00902481" w:rsidRPr="00D26655" w:rsidRDefault="00225F83" w:rsidP="00874B6A">
      <w:pPr>
        <w:pStyle w:val="Titre3"/>
        <w:rPr>
          <w:rFonts w:eastAsia="Times New Roman"/>
          <w:lang w:eastAsia="fr-FR"/>
        </w:rPr>
      </w:pPr>
      <w:bookmarkStart w:id="83" w:name="_Toc18672378"/>
      <w:r>
        <w:rPr>
          <w:rFonts w:eastAsia="Times New Roman"/>
          <w:lang w:eastAsia="fr-FR"/>
        </w:rPr>
        <w:t>037.372</w:t>
      </w:r>
      <w:r w:rsidR="00902481" w:rsidRPr="00D26655">
        <w:rPr>
          <w:rFonts w:eastAsia="Times New Roman"/>
          <w:lang w:eastAsia="fr-FR"/>
        </w:rPr>
        <w:t xml:space="preserve"> - Langue et culture chinoise: vie quotidienne -</w:t>
      </w:r>
      <w:bookmarkEnd w:id="83"/>
      <w:r w:rsidR="00902481" w:rsidRPr="00D26655">
        <w:rPr>
          <w:rFonts w:eastAsia="Times New Roman"/>
          <w:lang w:eastAsia="fr-FR"/>
        </w:rPr>
        <w:t xml:space="preserve"> </w:t>
      </w:r>
    </w:p>
    <w:p w:rsidR="00750F77" w:rsidRPr="00750F77" w:rsidRDefault="00902481" w:rsidP="00902481">
      <w:pPr>
        <w:spacing w:before="100" w:beforeAutospacing="1" w:after="100" w:afterAutospacing="1"/>
        <w:jc w:val="both"/>
        <w:rPr>
          <w:rFonts w:eastAsia="Times New Roman" w:cstheme="minorHAnsi"/>
          <w:color w:val="000000"/>
          <w:lang w:eastAsia="fr-FR"/>
        </w:rPr>
      </w:pPr>
      <w:r w:rsidRPr="00750F77">
        <w:rPr>
          <w:rFonts w:eastAsia="Times New Roman" w:cstheme="minorHAnsi"/>
          <w:color w:val="000000"/>
          <w:lang w:eastAsia="fr-FR"/>
        </w:rPr>
        <w:t>Pour un grand nombre de personnes, l’objectif de l'apprentissage d’une langue est de pouvoir communiquer. Cependant, la seule compétence linguistique ne suffit pas. Nous allons acquérir des connaissances sur la vie quotidienne et sur les coutumes, puis les expressions et les mots dans des situations différentes: au parc, au restaurant, à l’arrêt de bus, à la gare, dans une famille chinoise etc. Diverses notions seront abordées, par exemple : la poésie, le thé, le taiji, la médecine traditi</w:t>
      </w:r>
      <w:r w:rsidR="00750F77" w:rsidRPr="00750F77">
        <w:rPr>
          <w:rFonts w:eastAsia="Times New Roman" w:cstheme="minorHAnsi"/>
          <w:color w:val="000000"/>
          <w:lang w:eastAsia="fr-FR"/>
        </w:rPr>
        <w:t xml:space="preserve">onnelle (massage, acupuncture). </w:t>
      </w:r>
      <w:r w:rsidR="00750F77">
        <w:rPr>
          <w:rFonts w:eastAsia="Times New Roman" w:cstheme="minorHAnsi"/>
          <w:color w:val="000000"/>
          <w:lang w:eastAsia="fr-FR"/>
        </w:rPr>
        <w:t>Nous découvrirons la création de l’écriture il y a 3000 ans.</w:t>
      </w:r>
    </w:p>
    <w:p w:rsidR="00225F83" w:rsidRDefault="00B6227F" w:rsidP="00225F83">
      <w:pPr>
        <w:rPr>
          <w:rFonts w:eastAsia="Times New Roman" w:cstheme="minorHAnsi"/>
          <w:color w:val="000088"/>
          <w:lang w:eastAsia="fr-FR"/>
        </w:rPr>
      </w:pPr>
      <w:r>
        <w:rPr>
          <w:rFonts w:eastAsia="Times New Roman" w:cstheme="minorHAnsi"/>
          <w:color w:val="000088"/>
          <w:lang w:eastAsia="fr-FR"/>
        </w:rPr>
        <w:t xml:space="preserve">20 cours de 1h </w:t>
      </w:r>
      <w:r w:rsidR="005600A0" w:rsidRPr="005600A0">
        <w:t>hebdomadaire</w:t>
      </w:r>
      <w:r w:rsidR="000C693C">
        <w:t xml:space="preserve"> (jeudi après-midi)</w:t>
      </w:r>
      <w:r w:rsidR="00562CF7">
        <w:tab/>
      </w:r>
      <w:r w:rsidR="00BB5104" w:rsidRPr="00D26655">
        <w:rPr>
          <w:rFonts w:eastAsia="Times New Roman" w:cstheme="minorHAnsi"/>
          <w:color w:val="000088"/>
          <w:u w:val="single"/>
          <w:lang w:eastAsia="fr-FR"/>
        </w:rPr>
        <w:t>ENSEIGNANT</w:t>
      </w:r>
      <w:r w:rsidR="00BB5104" w:rsidRPr="00D26655">
        <w:rPr>
          <w:rFonts w:eastAsia="Times New Roman" w:cstheme="minorHAnsi"/>
          <w:color w:val="000088"/>
          <w:lang w:eastAsia="fr-FR"/>
        </w:rPr>
        <w:t xml:space="preserve"> : Dan TOUSSAINT WANG</w:t>
      </w:r>
    </w:p>
    <w:p w:rsidR="00225F83" w:rsidRDefault="00225F83" w:rsidP="00225F83">
      <w:pPr>
        <w:rPr>
          <w:rFonts w:eastAsia="Times New Roman"/>
          <w:lang w:eastAsia="fr-FR"/>
        </w:rPr>
      </w:pPr>
    </w:p>
    <w:p w:rsidR="00225F83" w:rsidRDefault="00225F83" w:rsidP="00225F83">
      <w:pPr>
        <w:pStyle w:val="Titre3"/>
        <w:rPr>
          <w:rFonts w:eastAsia="Times New Roman"/>
          <w:lang w:eastAsia="fr-FR"/>
        </w:rPr>
      </w:pPr>
      <w:bookmarkStart w:id="84" w:name="_Toc18672379"/>
      <w:r w:rsidRPr="00C1627B">
        <w:rPr>
          <w:rFonts w:eastAsia="Times New Roman"/>
          <w:highlight w:val="cyan"/>
          <w:lang w:eastAsia="fr-FR"/>
        </w:rPr>
        <w:t>037.373 - chinois initiation niveau 2</w:t>
      </w:r>
      <w:bookmarkEnd w:id="84"/>
      <w:r w:rsidRPr="00426187">
        <w:rPr>
          <w:rFonts w:eastAsia="Times New Roman"/>
          <w:lang w:eastAsia="fr-FR"/>
        </w:rPr>
        <w:t xml:space="preserve"> </w:t>
      </w:r>
    </w:p>
    <w:p w:rsidR="00225F83" w:rsidRPr="00874B6A" w:rsidRDefault="00225F83" w:rsidP="00225F83">
      <w:pPr>
        <w:jc w:val="both"/>
      </w:pPr>
      <w:r w:rsidRPr="00426187">
        <w:rPr>
          <w:rFonts w:eastAsia="Times New Roman" w:cstheme="minorHAnsi"/>
          <w:color w:val="000000"/>
          <w:lang w:eastAsia="fr-FR"/>
        </w:rPr>
        <w:t>Après une première</w:t>
      </w:r>
      <w:r>
        <w:rPr>
          <w:rFonts w:eastAsia="Times New Roman" w:cstheme="minorHAnsi"/>
          <w:color w:val="000000"/>
          <w:lang w:eastAsia="fr-FR"/>
        </w:rPr>
        <w:t xml:space="preserve"> année visant </w:t>
      </w:r>
      <w:r w:rsidRPr="00426187">
        <w:rPr>
          <w:rFonts w:eastAsia="Times New Roman" w:cstheme="minorHAnsi"/>
          <w:color w:val="000000"/>
          <w:lang w:eastAsia="fr-FR"/>
        </w:rPr>
        <w:t xml:space="preserve">acquérir des compétences de communication </w:t>
      </w:r>
      <w:r w:rsidRPr="00874B6A">
        <w:t>basiques, comme se présenter, dire son âge, exprimer ses gouts culinaires, parler des moyens de transports et de sa famille. Ce cours se veut la continuation de ces compétences avec  insistance sur des situations de la vie courante : acheter son billet de train, ou d’avion, exprimer son mécontentement, ou son approbation en chinois, avoir s’orienter dans l’espace en demandant son chemin et repérer les lieux.</w:t>
      </w:r>
    </w:p>
    <w:p w:rsidR="00225F83" w:rsidRDefault="00225F83" w:rsidP="00225F83">
      <w:pPr>
        <w:rPr>
          <w:rFonts w:eastAsia="Times New Roman" w:cstheme="minorHAnsi"/>
          <w:color w:val="000088"/>
          <w:lang w:eastAsia="fr-FR"/>
        </w:rPr>
      </w:pPr>
    </w:p>
    <w:p w:rsidR="00225F83" w:rsidRDefault="00225F83" w:rsidP="00562CF7">
      <w:pPr>
        <w:rPr>
          <w:rFonts w:cstheme="minorHAnsi"/>
          <w:color w:val="000088"/>
          <w:lang w:eastAsia="fr-FR"/>
        </w:rPr>
      </w:pPr>
      <w:r w:rsidRPr="00D26655">
        <w:rPr>
          <w:rFonts w:eastAsia="Times New Roman" w:cstheme="minorHAnsi"/>
          <w:color w:val="000088"/>
          <w:lang w:eastAsia="fr-FR"/>
        </w:rPr>
        <w:t>25 cours de 1h30</w:t>
      </w:r>
      <w:r>
        <w:rPr>
          <w:rFonts w:eastAsia="Times New Roman" w:cstheme="minorHAnsi"/>
          <w:color w:val="000088"/>
          <w:lang w:eastAsia="fr-FR"/>
        </w:rPr>
        <w:t xml:space="preserve">  </w:t>
      </w:r>
      <w:r w:rsidR="005600A0" w:rsidRPr="005600A0">
        <w:t>hebdomadaire</w:t>
      </w:r>
      <w:r w:rsidR="005600A0" w:rsidRPr="00225F83">
        <w:t xml:space="preserve"> </w:t>
      </w:r>
      <w:r w:rsidR="005600A0">
        <w:t>(</w:t>
      </w:r>
      <w:r w:rsidRPr="00225F83">
        <w:t xml:space="preserve">mercredi </w:t>
      </w:r>
      <w:r w:rsidR="005600A0" w:rsidRPr="00225F83">
        <w:t>après-midi</w:t>
      </w:r>
      <w:r w:rsidR="005600A0">
        <w:t>)</w:t>
      </w:r>
      <w:r w:rsidR="00562CF7">
        <w:tab/>
      </w:r>
      <w:r w:rsidR="00562CF7">
        <w:tab/>
      </w:r>
      <w:r w:rsidRPr="00D26655">
        <w:rPr>
          <w:rFonts w:cstheme="minorHAnsi"/>
          <w:color w:val="000088"/>
          <w:u w:val="single"/>
          <w:lang w:eastAsia="fr-FR"/>
        </w:rPr>
        <w:t>ENSEIGNANT</w:t>
      </w:r>
      <w:r w:rsidRPr="00D26655">
        <w:rPr>
          <w:rFonts w:cstheme="minorHAnsi"/>
          <w:color w:val="000088"/>
          <w:lang w:eastAsia="fr-FR"/>
        </w:rPr>
        <w:t xml:space="preserve"> : Sébastien MAUVE</w:t>
      </w:r>
    </w:p>
    <w:p w:rsidR="00225F83" w:rsidRDefault="00225F83" w:rsidP="00225F83">
      <w:pPr>
        <w:pStyle w:val="Sansinterligne"/>
        <w:rPr>
          <w:rFonts w:cstheme="minorHAnsi"/>
          <w:color w:val="000088"/>
          <w:lang w:eastAsia="fr-FR"/>
        </w:rPr>
      </w:pPr>
    </w:p>
    <w:p w:rsidR="00A7400D" w:rsidRDefault="00A7400D">
      <w:pPr>
        <w:spacing w:after="200" w:line="276" w:lineRule="auto"/>
        <w:rPr>
          <w:rFonts w:eastAsia="Times New Roman" w:cs="Times New Roman"/>
          <w:b/>
          <w:bCs/>
          <w:color w:val="FF0000"/>
          <w:kern w:val="36"/>
          <w:sz w:val="32"/>
          <w:szCs w:val="48"/>
          <w:lang w:eastAsia="fr-FR"/>
        </w:rPr>
      </w:pPr>
      <w:r>
        <w:br w:type="page"/>
      </w:r>
    </w:p>
    <w:p w:rsidR="00902481" w:rsidRPr="00D26655" w:rsidRDefault="00902481" w:rsidP="00483122">
      <w:pPr>
        <w:pStyle w:val="Titre1"/>
      </w:pPr>
      <w:bookmarkStart w:id="85" w:name="_Toc18672380"/>
      <w:r w:rsidRPr="00D26655">
        <w:lastRenderedPageBreak/>
        <w:t>LANGUES ANCIENNES</w:t>
      </w:r>
      <w:bookmarkEnd w:id="85"/>
    </w:p>
    <w:p w:rsidR="001174DE" w:rsidRPr="00D26655" w:rsidRDefault="00483122" w:rsidP="00483122">
      <w:pPr>
        <w:pStyle w:val="Titre2"/>
      </w:pPr>
      <w:bookmarkStart w:id="86" w:name="_Toc18672381"/>
      <w:r>
        <w:t>Année</w:t>
      </w:r>
      <w:bookmarkEnd w:id="86"/>
    </w:p>
    <w:p w:rsidR="00902481" w:rsidRPr="00D26655" w:rsidRDefault="00902481" w:rsidP="00E1710E">
      <w:pPr>
        <w:pStyle w:val="Titre3"/>
        <w:rPr>
          <w:rFonts w:eastAsia="Times New Roman"/>
          <w:lang w:eastAsia="fr-FR"/>
        </w:rPr>
      </w:pPr>
      <w:bookmarkStart w:id="87" w:name="_Toc18672382"/>
      <w:r w:rsidRPr="00B57925">
        <w:rPr>
          <w:rFonts w:eastAsia="Times New Roman"/>
          <w:lang w:eastAsia="fr-FR"/>
        </w:rPr>
        <w:t>039.390 - Cercle des hellénistes émérites</w:t>
      </w:r>
      <w:bookmarkEnd w:id="87"/>
      <w:r w:rsidRPr="00D26655">
        <w:rPr>
          <w:rFonts w:eastAsia="Times New Roman"/>
          <w:lang w:eastAsia="fr-FR"/>
        </w:rPr>
        <w:t xml:space="preserve"> </w:t>
      </w:r>
    </w:p>
    <w:p w:rsidR="00902481" w:rsidRPr="00E1710E" w:rsidRDefault="00B165B1" w:rsidP="00E1710E">
      <w:pPr>
        <w:rPr>
          <w:rFonts w:cstheme="minorHAnsi"/>
          <w:lang w:eastAsia="fr-FR"/>
        </w:rPr>
      </w:pPr>
      <w:r>
        <w:rPr>
          <w:rFonts w:cstheme="minorHAnsi"/>
          <w:color w:val="000000"/>
          <w:lang w:eastAsia="fr-FR"/>
        </w:rPr>
        <w:t>Traduction et commentaires d’un texte choisi avec l’accord du groupe</w:t>
      </w:r>
    </w:p>
    <w:p w:rsidR="00E1710E" w:rsidRDefault="00E1710E" w:rsidP="00B57925">
      <w:pPr>
        <w:rPr>
          <w:rFonts w:eastAsia="Times New Roman" w:cstheme="minorHAnsi"/>
          <w:color w:val="000088"/>
          <w:lang w:eastAsia="fr-FR"/>
        </w:rPr>
      </w:pPr>
    </w:p>
    <w:p w:rsidR="00B57925" w:rsidRDefault="00B57925" w:rsidP="00B57925">
      <w:pPr>
        <w:rPr>
          <w:rFonts w:eastAsia="Times New Roman" w:cstheme="minorHAnsi"/>
          <w:b/>
          <w:bCs/>
          <w:color w:val="000088"/>
          <w:lang w:eastAsia="fr-FR"/>
        </w:rPr>
      </w:pPr>
      <w:r w:rsidRPr="00D26655">
        <w:rPr>
          <w:rFonts w:eastAsia="Times New Roman" w:cstheme="minorHAnsi"/>
          <w:color w:val="000088"/>
          <w:lang w:eastAsia="fr-FR"/>
        </w:rPr>
        <w:t>13 cours de 2h00</w:t>
      </w:r>
      <w:r>
        <w:rPr>
          <w:rFonts w:eastAsia="Times New Roman" w:cstheme="minorHAnsi"/>
          <w:color w:val="000088"/>
          <w:lang w:eastAsia="fr-FR"/>
        </w:rPr>
        <w:t> </w:t>
      </w:r>
      <w:r w:rsidRPr="00225F83">
        <w:t xml:space="preserve">: </w:t>
      </w:r>
      <w:r w:rsidR="00225F83" w:rsidRPr="00225F83">
        <w:t xml:space="preserve">bimensuel </w:t>
      </w:r>
      <w:r w:rsidR="00225F83">
        <w:t>(</w:t>
      </w:r>
      <w:r w:rsidRPr="00225F83">
        <w:t>mardi matin</w:t>
      </w:r>
      <w:r w:rsidR="00225F83">
        <w:t>)</w:t>
      </w:r>
      <w:r w:rsidR="00804564">
        <w:rPr>
          <w:rFonts w:eastAsia="Times New Roman" w:cstheme="minorHAnsi"/>
          <w:b/>
          <w:color w:val="FF0000"/>
          <w:lang w:eastAsia="fr-FR"/>
        </w:rPr>
        <w:t xml:space="preserve">            </w:t>
      </w:r>
      <w:r w:rsidR="00225F83">
        <w:rPr>
          <w:rFonts w:eastAsia="Times New Roman" w:cstheme="minorHAnsi"/>
          <w:b/>
          <w:color w:val="FF0000"/>
          <w:lang w:eastAsia="fr-FR"/>
        </w:rPr>
        <w:t xml:space="preserve"> </w:t>
      </w:r>
      <w:r w:rsidR="00225F83" w:rsidRPr="00D26655">
        <w:rPr>
          <w:rFonts w:eastAsia="Times New Roman" w:cstheme="minorHAnsi"/>
          <w:b/>
          <w:color w:val="FF0000"/>
          <w:lang w:eastAsia="fr-FR"/>
        </w:rPr>
        <w:t>Maison des Associations d'Orléans</w:t>
      </w:r>
      <w:r w:rsidR="00804564">
        <w:rPr>
          <w:rFonts w:eastAsia="Times New Roman" w:cstheme="minorHAnsi"/>
          <w:b/>
          <w:color w:val="FF0000"/>
          <w:lang w:eastAsia="fr-FR"/>
        </w:rPr>
        <w:t xml:space="preserve"> </w:t>
      </w:r>
      <w:r w:rsidR="00225F83" w:rsidRPr="00D26655">
        <w:rPr>
          <w:rFonts w:eastAsia="Times New Roman" w:cstheme="minorHAnsi"/>
          <w:color w:val="000088"/>
          <w:lang w:eastAsia="fr-FR"/>
        </w:rPr>
        <w:br/>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Marie ASSELIN</w:t>
      </w:r>
      <w:r w:rsidR="00902481" w:rsidRPr="00D26655">
        <w:rPr>
          <w:rFonts w:eastAsia="Times New Roman" w:cstheme="minorHAnsi"/>
          <w:color w:val="000088"/>
          <w:lang w:eastAsia="fr-FR"/>
        </w:rPr>
        <w:br/>
      </w:r>
    </w:p>
    <w:p w:rsidR="00E1710E" w:rsidRDefault="00902481" w:rsidP="00E1710E">
      <w:pPr>
        <w:pStyle w:val="Titre3"/>
        <w:rPr>
          <w:rFonts w:eastAsia="Times New Roman"/>
          <w:lang w:eastAsia="fr-FR"/>
        </w:rPr>
      </w:pPr>
      <w:bookmarkStart w:id="88" w:name="_Toc18672383"/>
      <w:r w:rsidRPr="00B57925">
        <w:rPr>
          <w:rFonts w:eastAsia="Times New Roman"/>
          <w:lang w:eastAsia="fr-FR"/>
        </w:rPr>
        <w:t>039.391 - Croisière Inter-langues</w:t>
      </w:r>
      <w:bookmarkEnd w:id="88"/>
      <w:r w:rsidRPr="00D26655">
        <w:rPr>
          <w:rFonts w:eastAsia="Times New Roman"/>
          <w:lang w:eastAsia="fr-FR"/>
        </w:rPr>
        <w:t xml:space="preserve"> </w:t>
      </w:r>
    </w:p>
    <w:p w:rsidR="00902481" w:rsidRDefault="00902481" w:rsidP="00E1710E">
      <w:pPr>
        <w:jc w:val="both"/>
        <w:rPr>
          <w:lang w:eastAsia="fr-FR"/>
        </w:rPr>
      </w:pPr>
      <w:r w:rsidRPr="00D26655">
        <w:rPr>
          <w:lang w:eastAsia="fr-FR"/>
        </w:rPr>
        <w:t>Si vous aimez les langues, embarquez pour le long voyage des mots et venez découvrir d'étonnantes similitudes entre différentes langues. Bienvenue à bord pour une navigation chargée d'histoire dans un esprit de convivialité. Par exemple, le mot "triplium" (en latin, instrument de torture) devient "travail", puis "travel" (en anglais, voyage!). Des connaissances en allemand sont souhaitables.</w:t>
      </w:r>
    </w:p>
    <w:p w:rsidR="00E1710E" w:rsidRPr="00E1710E" w:rsidRDefault="00E1710E" w:rsidP="00E1710E">
      <w:pPr>
        <w:jc w:val="both"/>
        <w:rPr>
          <w:rFonts w:cstheme="majorBidi"/>
          <w:lang w:eastAsia="fr-FR"/>
        </w:rPr>
      </w:pPr>
    </w:p>
    <w:p w:rsidR="00B57925" w:rsidRDefault="005600A0" w:rsidP="00B57925">
      <w:pPr>
        <w:rPr>
          <w:rFonts w:eastAsia="Times New Roman" w:cstheme="minorHAnsi"/>
          <w:color w:val="000088"/>
          <w:lang w:eastAsia="fr-FR"/>
        </w:rPr>
      </w:pPr>
      <w:r>
        <w:rPr>
          <w:rFonts w:eastAsia="Times New Roman" w:cstheme="minorHAnsi"/>
          <w:color w:val="000088"/>
          <w:lang w:eastAsia="fr-FR"/>
        </w:rPr>
        <w:t>12</w:t>
      </w:r>
      <w:r w:rsidR="00B57925" w:rsidRPr="00D26655">
        <w:rPr>
          <w:rFonts w:eastAsia="Times New Roman" w:cstheme="minorHAnsi"/>
          <w:color w:val="000088"/>
          <w:lang w:eastAsia="fr-FR"/>
        </w:rPr>
        <w:t xml:space="preserve"> cours de 2h00</w:t>
      </w:r>
      <w:r w:rsidR="00B57925">
        <w:rPr>
          <w:rFonts w:eastAsia="Times New Roman" w:cstheme="minorHAnsi"/>
          <w:color w:val="000088"/>
          <w:lang w:eastAsia="fr-FR"/>
        </w:rPr>
        <w:t xml:space="preserve"> </w:t>
      </w:r>
      <w:r>
        <w:t>bimensuel</w:t>
      </w:r>
      <w:r>
        <w:rPr>
          <w:rFonts w:eastAsia="Times New Roman" w:cstheme="minorHAnsi"/>
          <w:color w:val="000088"/>
          <w:lang w:eastAsia="fr-FR"/>
        </w:rPr>
        <w:t xml:space="preserve"> </w:t>
      </w:r>
      <w:r w:rsidR="00225F83">
        <w:rPr>
          <w:rFonts w:eastAsia="Times New Roman" w:cstheme="minorHAnsi"/>
          <w:color w:val="000088"/>
          <w:lang w:eastAsia="fr-FR"/>
        </w:rPr>
        <w:t>(</w:t>
      </w:r>
      <w:r w:rsidR="00B57925" w:rsidRPr="00225F83">
        <w:t>mardi matin</w:t>
      </w:r>
      <w:r w:rsidR="00225F83">
        <w:t>)</w:t>
      </w:r>
    </w:p>
    <w:p w:rsidR="00902481" w:rsidRPr="00D26655" w:rsidRDefault="00902481" w:rsidP="00B57925">
      <w:pPr>
        <w:rPr>
          <w:rFonts w:eastAsia="Times New Roman" w:cstheme="minorHAnsi"/>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Annelise DE CONSTANTIN</w:t>
      </w:r>
      <w:r w:rsidRPr="00D26655">
        <w:rPr>
          <w:rFonts w:eastAsia="Times New Roman" w:cstheme="minorHAnsi"/>
          <w:color w:val="000088"/>
          <w:lang w:eastAsia="fr-FR"/>
        </w:rPr>
        <w:br/>
      </w:r>
    </w:p>
    <w:p w:rsidR="00D35E65" w:rsidRPr="00D26655" w:rsidRDefault="00B57925" w:rsidP="00B57925">
      <w:pPr>
        <w:pStyle w:val="Titre3"/>
        <w:rPr>
          <w:rFonts w:eastAsia="Times New Roman"/>
          <w:lang w:eastAsia="fr-FR"/>
        </w:rPr>
      </w:pPr>
      <w:bookmarkStart w:id="89" w:name="_Toc18672384"/>
      <w:r w:rsidRPr="00E1710E">
        <w:rPr>
          <w:rFonts w:eastAsia="Times New Roman"/>
          <w:highlight w:val="cyan"/>
          <w:lang w:eastAsia="fr-FR"/>
        </w:rPr>
        <w:t>039.392</w:t>
      </w:r>
      <w:r w:rsidR="00D35E65" w:rsidRPr="00E1710E">
        <w:rPr>
          <w:rFonts w:eastAsia="Times New Roman"/>
          <w:highlight w:val="cyan"/>
          <w:lang w:eastAsia="fr-FR"/>
        </w:rPr>
        <w:t xml:space="preserve"> - Initiation à l'égyptien hiéroglyphique </w:t>
      </w:r>
      <w:r w:rsidR="00197D77" w:rsidRPr="00E1710E">
        <w:rPr>
          <w:rFonts w:eastAsia="Times New Roman"/>
          <w:highlight w:val="cyan"/>
          <w:lang w:eastAsia="fr-FR"/>
        </w:rPr>
        <w:t>–</w:t>
      </w:r>
      <w:r w:rsidR="00D35E65" w:rsidRPr="00E1710E">
        <w:rPr>
          <w:rFonts w:eastAsia="Times New Roman"/>
          <w:highlight w:val="cyan"/>
          <w:lang w:eastAsia="fr-FR"/>
        </w:rPr>
        <w:t xml:space="preserve"> </w:t>
      </w:r>
      <w:r w:rsidR="00194B07" w:rsidRPr="00E1710E">
        <w:rPr>
          <w:rFonts w:eastAsia="Times New Roman"/>
          <w:highlight w:val="cyan"/>
          <w:lang w:eastAsia="fr-FR"/>
        </w:rPr>
        <w:t>deuxième</w:t>
      </w:r>
      <w:r w:rsidR="00197D77" w:rsidRPr="00E1710E">
        <w:rPr>
          <w:rFonts w:eastAsia="Times New Roman"/>
          <w:highlight w:val="cyan"/>
          <w:lang w:eastAsia="fr-FR"/>
        </w:rPr>
        <w:t xml:space="preserve"> année</w:t>
      </w:r>
      <w:bookmarkEnd w:id="89"/>
      <w:r w:rsidR="00197D77" w:rsidRPr="00E1710E">
        <w:rPr>
          <w:rFonts w:eastAsia="Times New Roman"/>
          <w:highlight w:val="cyan"/>
          <w:lang w:eastAsia="fr-FR"/>
        </w:rPr>
        <w:t xml:space="preserve"> </w:t>
      </w:r>
    </w:p>
    <w:p w:rsidR="00D35E65" w:rsidRPr="00D26655" w:rsidRDefault="00197D77" w:rsidP="00D35E65">
      <w:pPr>
        <w:jc w:val="both"/>
        <w:rPr>
          <w:rFonts w:eastAsia="Times New Roman" w:cstheme="minorHAnsi"/>
          <w:lang w:eastAsia="fr-FR"/>
        </w:rPr>
      </w:pPr>
      <w:r w:rsidRPr="00D26655">
        <w:rPr>
          <w:rFonts w:eastAsia="Times New Roman" w:cstheme="minorHAnsi"/>
          <w:color w:val="000000"/>
          <w:lang w:eastAsia="fr-FR"/>
        </w:rPr>
        <w:t xml:space="preserve">Ce cours de niveaux 2, s’inscrit dans la suite logique du cours dispensé </w:t>
      </w:r>
      <w:r w:rsidR="00B57925" w:rsidRPr="00D26655">
        <w:rPr>
          <w:rFonts w:eastAsia="Times New Roman" w:cstheme="minorHAnsi"/>
          <w:color w:val="000000"/>
          <w:lang w:eastAsia="fr-FR"/>
        </w:rPr>
        <w:t>l’an</w:t>
      </w:r>
      <w:r w:rsidR="00B57925">
        <w:rPr>
          <w:rFonts w:eastAsia="Times New Roman" w:cstheme="minorHAnsi"/>
          <w:color w:val="000000"/>
          <w:lang w:eastAsia="fr-FR"/>
        </w:rPr>
        <w:t xml:space="preserve"> passé en initiation à</w:t>
      </w:r>
      <w:r w:rsidRPr="00D26655">
        <w:rPr>
          <w:rFonts w:eastAsia="Times New Roman" w:cstheme="minorHAnsi"/>
          <w:color w:val="000000"/>
          <w:lang w:eastAsia="fr-FR"/>
        </w:rPr>
        <w:t xml:space="preserve"> </w:t>
      </w:r>
      <w:r w:rsidR="00B57925" w:rsidRPr="00D26655">
        <w:rPr>
          <w:rFonts w:eastAsia="Times New Roman" w:cstheme="minorHAnsi"/>
          <w:color w:val="000000"/>
          <w:lang w:eastAsia="fr-FR"/>
        </w:rPr>
        <w:t>l’égyptien</w:t>
      </w:r>
      <w:r w:rsidRPr="00D26655">
        <w:rPr>
          <w:rFonts w:eastAsia="Times New Roman" w:cstheme="minorHAnsi"/>
          <w:color w:val="000000"/>
          <w:lang w:eastAsia="fr-FR"/>
        </w:rPr>
        <w:t>.</w:t>
      </w:r>
    </w:p>
    <w:p w:rsidR="00B57925" w:rsidRDefault="00B57925" w:rsidP="00D35E65">
      <w:pPr>
        <w:rPr>
          <w:rFonts w:eastAsia="Times New Roman" w:cstheme="minorHAnsi"/>
          <w:color w:val="000088"/>
          <w:lang w:eastAsia="fr-FR"/>
        </w:rPr>
      </w:pPr>
    </w:p>
    <w:p w:rsidR="00D35E65" w:rsidRPr="00D26655" w:rsidRDefault="00130F4D" w:rsidP="00D35E65">
      <w:pPr>
        <w:rPr>
          <w:rFonts w:eastAsia="Times New Roman" w:cstheme="minorHAnsi"/>
          <w:lang w:eastAsia="fr-FR"/>
        </w:rPr>
      </w:pPr>
      <w:r w:rsidRPr="00D26655">
        <w:rPr>
          <w:rFonts w:eastAsia="Times New Roman" w:cstheme="minorHAnsi"/>
          <w:color w:val="000088"/>
          <w:lang w:eastAsia="fr-FR"/>
        </w:rPr>
        <w:t>20 cours de 2h00</w:t>
      </w:r>
      <w:r w:rsidR="00225F83">
        <w:rPr>
          <w:rFonts w:eastAsia="Times New Roman" w:cstheme="minorHAnsi"/>
          <w:color w:val="000088"/>
          <w:lang w:eastAsia="fr-FR"/>
        </w:rPr>
        <w:t xml:space="preserve"> </w:t>
      </w:r>
      <w:r w:rsidR="005600A0" w:rsidRPr="005600A0">
        <w:t>hebdomadaire</w:t>
      </w:r>
      <w:r w:rsidR="005600A0">
        <w:rPr>
          <w:rFonts w:eastAsia="Times New Roman" w:cstheme="minorHAnsi"/>
          <w:color w:val="000088"/>
          <w:lang w:eastAsia="fr-FR"/>
        </w:rPr>
        <w:t xml:space="preserve"> </w:t>
      </w:r>
      <w:r w:rsidR="00225F83" w:rsidRPr="00225F83">
        <w:t>(jeudi matin)</w:t>
      </w:r>
      <w:r w:rsidR="00562CF7">
        <w:tab/>
      </w:r>
      <w:r w:rsidR="00562CF7">
        <w:tab/>
      </w:r>
      <w:r w:rsidR="00D35E65" w:rsidRPr="00D26655">
        <w:rPr>
          <w:rFonts w:eastAsia="Times New Roman" w:cstheme="minorHAnsi"/>
          <w:color w:val="000088"/>
          <w:u w:val="single"/>
          <w:lang w:eastAsia="fr-FR"/>
        </w:rPr>
        <w:t>ENSEIGNANT</w:t>
      </w:r>
      <w:r w:rsidR="00D35E65" w:rsidRPr="00D26655">
        <w:rPr>
          <w:rFonts w:eastAsia="Times New Roman" w:cstheme="minorHAnsi"/>
          <w:color w:val="000088"/>
          <w:lang w:eastAsia="fr-FR"/>
        </w:rPr>
        <w:t xml:space="preserve"> : Arnauld DUHARD</w:t>
      </w:r>
      <w:r w:rsidR="00D35E65" w:rsidRPr="00D26655">
        <w:rPr>
          <w:rFonts w:eastAsia="Times New Roman" w:cstheme="minorHAnsi"/>
          <w:color w:val="000088"/>
          <w:lang w:eastAsia="fr-FR"/>
        </w:rPr>
        <w:br/>
      </w:r>
    </w:p>
    <w:p w:rsidR="00D35E65" w:rsidRPr="00D26655" w:rsidRDefault="00B57925" w:rsidP="00B57925">
      <w:pPr>
        <w:pStyle w:val="Titre3"/>
        <w:rPr>
          <w:rFonts w:eastAsia="Times New Roman"/>
          <w:lang w:eastAsia="fr-FR"/>
        </w:rPr>
      </w:pPr>
      <w:bookmarkStart w:id="90" w:name="_Toc18672385"/>
      <w:r w:rsidRPr="00E1710E">
        <w:rPr>
          <w:rFonts w:eastAsia="Times New Roman"/>
          <w:highlight w:val="cyan"/>
          <w:lang w:eastAsia="fr-FR"/>
        </w:rPr>
        <w:t>039</w:t>
      </w:r>
      <w:r w:rsidR="00D35E65" w:rsidRPr="00E1710E">
        <w:rPr>
          <w:rFonts w:eastAsia="Times New Roman"/>
          <w:highlight w:val="cyan"/>
          <w:lang w:eastAsia="fr-FR"/>
        </w:rPr>
        <w:t>.</w:t>
      </w:r>
      <w:r w:rsidRPr="00E1710E">
        <w:rPr>
          <w:rFonts w:eastAsia="Times New Roman"/>
          <w:highlight w:val="cyan"/>
          <w:lang w:eastAsia="fr-FR"/>
        </w:rPr>
        <w:t>393</w:t>
      </w:r>
      <w:r w:rsidR="00D35E65" w:rsidRPr="00E1710E">
        <w:rPr>
          <w:rFonts w:eastAsia="Times New Roman"/>
          <w:highlight w:val="cyan"/>
          <w:lang w:eastAsia="fr-FR"/>
        </w:rPr>
        <w:t xml:space="preserve"> - Initiation à l'égyptien hiéroglyphique – </w:t>
      </w:r>
      <w:r w:rsidR="00194B07" w:rsidRPr="00E1710E">
        <w:rPr>
          <w:rFonts w:eastAsia="Times New Roman"/>
          <w:highlight w:val="cyan"/>
          <w:lang w:eastAsia="fr-FR"/>
        </w:rPr>
        <w:t>débutant</w:t>
      </w:r>
      <w:bookmarkEnd w:id="90"/>
    </w:p>
    <w:p w:rsidR="00D35E65" w:rsidRPr="00D26655" w:rsidRDefault="00D35E65" w:rsidP="00D35E65">
      <w:pPr>
        <w:jc w:val="both"/>
        <w:rPr>
          <w:rFonts w:eastAsia="Times New Roman" w:cstheme="minorHAnsi"/>
          <w:lang w:eastAsia="fr-FR"/>
        </w:rPr>
      </w:pPr>
      <w:r w:rsidRPr="00D26655">
        <w:rPr>
          <w:rFonts w:eastAsia="Times New Roman" w:cstheme="minorHAnsi"/>
          <w:color w:val="000000"/>
          <w:lang w:eastAsia="fr-FR"/>
        </w:rPr>
        <w:t>Ce cours propose de se familiariser rapidement avec les inscriptions officielles laissées par les Égyptiens. Suite à une initiation à l’égyptien ancien, les formules funéraires et royales seront dès lors accessibles et permettront de pénétrer un peu plus</w:t>
      </w:r>
      <w:r w:rsidR="00197D77" w:rsidRPr="00D26655">
        <w:rPr>
          <w:rFonts w:eastAsia="Times New Roman" w:cstheme="minorHAnsi"/>
          <w:color w:val="000000"/>
          <w:lang w:eastAsia="fr-FR"/>
        </w:rPr>
        <w:t xml:space="preserve"> les différents documents de l’</w:t>
      </w:r>
      <w:r w:rsidRPr="00D26655">
        <w:rPr>
          <w:rFonts w:eastAsia="Times New Roman" w:cstheme="minorHAnsi"/>
          <w:color w:val="000000"/>
          <w:lang w:eastAsia="fr-FR"/>
        </w:rPr>
        <w:t>Égypte pharaonique.</w:t>
      </w:r>
    </w:p>
    <w:p w:rsidR="00B57925" w:rsidRDefault="00B57925" w:rsidP="00D35E65">
      <w:pPr>
        <w:rPr>
          <w:rFonts w:eastAsia="Times New Roman" w:cstheme="minorHAnsi"/>
          <w:color w:val="000088"/>
          <w:lang w:eastAsia="fr-FR"/>
        </w:rPr>
      </w:pPr>
    </w:p>
    <w:p w:rsidR="00D35E65" w:rsidRPr="00D26655" w:rsidRDefault="00130F4D" w:rsidP="00D35E65">
      <w:pPr>
        <w:rPr>
          <w:rFonts w:eastAsia="Times New Roman" w:cstheme="minorHAnsi"/>
          <w:lang w:eastAsia="fr-FR"/>
        </w:rPr>
      </w:pPr>
      <w:r w:rsidRPr="00D26655">
        <w:rPr>
          <w:rFonts w:eastAsia="Times New Roman" w:cstheme="minorHAnsi"/>
          <w:color w:val="000088"/>
          <w:lang w:eastAsia="fr-FR"/>
        </w:rPr>
        <w:t>20 cours de 2h00</w:t>
      </w:r>
      <w:r w:rsidR="00B57925">
        <w:rPr>
          <w:rFonts w:eastAsia="Times New Roman" w:cstheme="minorHAnsi"/>
          <w:color w:val="000088"/>
          <w:lang w:eastAsia="fr-FR"/>
        </w:rPr>
        <w:t xml:space="preserve">  </w:t>
      </w:r>
      <w:r w:rsidR="005600A0" w:rsidRPr="005600A0">
        <w:t>hebdomadaire</w:t>
      </w:r>
      <w:r w:rsidR="005600A0">
        <w:rPr>
          <w:rFonts w:eastAsia="Times New Roman" w:cstheme="minorHAnsi"/>
          <w:color w:val="000088"/>
          <w:lang w:eastAsia="fr-FR"/>
        </w:rPr>
        <w:t xml:space="preserve"> </w:t>
      </w:r>
      <w:r w:rsidR="00225F83">
        <w:rPr>
          <w:rFonts w:eastAsia="Times New Roman" w:cstheme="minorHAnsi"/>
          <w:color w:val="000088"/>
          <w:lang w:eastAsia="fr-FR"/>
        </w:rPr>
        <w:t>(</w:t>
      </w:r>
      <w:r w:rsidR="00B57925" w:rsidRPr="00225F83">
        <w:t xml:space="preserve">jeudi </w:t>
      </w:r>
      <w:r w:rsidR="00A91A3D" w:rsidRPr="00225F83">
        <w:t>après-midi</w:t>
      </w:r>
      <w:r w:rsidR="00225F83">
        <w:t>)</w:t>
      </w:r>
      <w:r w:rsidR="00562CF7">
        <w:tab/>
      </w:r>
      <w:r w:rsidR="00D35E65" w:rsidRPr="00D26655">
        <w:rPr>
          <w:rFonts w:eastAsia="Times New Roman" w:cstheme="minorHAnsi"/>
          <w:color w:val="000088"/>
          <w:u w:val="single"/>
          <w:lang w:eastAsia="fr-FR"/>
        </w:rPr>
        <w:t>ENSEIGNANT</w:t>
      </w:r>
      <w:r w:rsidR="00D35E65" w:rsidRPr="00D26655">
        <w:rPr>
          <w:rFonts w:eastAsia="Times New Roman" w:cstheme="minorHAnsi"/>
          <w:color w:val="000088"/>
          <w:lang w:eastAsia="fr-FR"/>
        </w:rPr>
        <w:t xml:space="preserve"> : Arnauld DUHARD</w:t>
      </w:r>
      <w:r w:rsidR="00D35E65" w:rsidRPr="00D26655">
        <w:rPr>
          <w:rFonts w:eastAsia="Times New Roman" w:cstheme="minorHAnsi"/>
          <w:color w:val="000088"/>
          <w:lang w:eastAsia="fr-FR"/>
        </w:rPr>
        <w:br/>
      </w:r>
    </w:p>
    <w:p w:rsidR="001174DE" w:rsidRPr="00D26655" w:rsidRDefault="00B57925" w:rsidP="00B57925">
      <w:pPr>
        <w:pStyle w:val="Titre3"/>
        <w:rPr>
          <w:rFonts w:eastAsia="Times New Roman"/>
          <w:lang w:eastAsia="fr-FR"/>
        </w:rPr>
      </w:pPr>
      <w:bookmarkStart w:id="91" w:name="_Toc18672386"/>
      <w:r w:rsidRPr="00E1710E">
        <w:rPr>
          <w:rFonts w:eastAsia="Times New Roman"/>
          <w:highlight w:val="cyan"/>
          <w:lang w:eastAsia="fr-FR"/>
        </w:rPr>
        <w:t xml:space="preserve">039.394  </w:t>
      </w:r>
      <w:r w:rsidR="001174DE" w:rsidRPr="00E1710E">
        <w:rPr>
          <w:rFonts w:eastAsia="Times New Roman"/>
          <w:highlight w:val="cyan"/>
          <w:lang w:eastAsia="fr-FR"/>
        </w:rPr>
        <w:t xml:space="preserve">Initiation </w:t>
      </w:r>
      <w:r w:rsidRPr="00E1710E">
        <w:rPr>
          <w:rFonts w:eastAsia="Times New Roman"/>
          <w:highlight w:val="cyan"/>
          <w:lang w:eastAsia="fr-FR"/>
        </w:rPr>
        <w:t>à</w:t>
      </w:r>
      <w:r w:rsidR="001174DE" w:rsidRPr="00E1710E">
        <w:rPr>
          <w:rFonts w:eastAsia="Times New Roman"/>
          <w:highlight w:val="cyan"/>
          <w:lang w:eastAsia="fr-FR"/>
        </w:rPr>
        <w:t xml:space="preserve"> </w:t>
      </w:r>
      <w:r w:rsidRPr="00E1710E">
        <w:rPr>
          <w:rFonts w:eastAsia="Times New Roman"/>
          <w:highlight w:val="cyan"/>
          <w:lang w:eastAsia="fr-FR"/>
        </w:rPr>
        <w:t>l’exploration</w:t>
      </w:r>
      <w:r w:rsidR="001174DE" w:rsidRPr="00E1710E">
        <w:rPr>
          <w:rFonts w:eastAsia="Times New Roman"/>
          <w:highlight w:val="cyan"/>
          <w:lang w:eastAsia="fr-FR"/>
        </w:rPr>
        <w:t xml:space="preserve"> de </w:t>
      </w:r>
      <w:r w:rsidRPr="00E1710E">
        <w:rPr>
          <w:rFonts w:eastAsia="Times New Roman"/>
          <w:highlight w:val="cyan"/>
          <w:lang w:eastAsia="fr-FR"/>
        </w:rPr>
        <w:t>l’Egypte</w:t>
      </w:r>
      <w:r w:rsidR="001174DE" w:rsidRPr="00E1710E">
        <w:rPr>
          <w:rFonts w:eastAsia="Times New Roman"/>
          <w:highlight w:val="cyan"/>
          <w:lang w:eastAsia="fr-FR"/>
        </w:rPr>
        <w:t xml:space="preserve"> pharaonique</w:t>
      </w:r>
      <w:bookmarkEnd w:id="91"/>
    </w:p>
    <w:p w:rsidR="007C6B94" w:rsidRPr="00D26655" w:rsidRDefault="007C6B94" w:rsidP="007C6B94">
      <w:pPr>
        <w:rPr>
          <w:rFonts w:eastAsia="Times New Roman" w:cstheme="minorHAnsi"/>
          <w:lang w:eastAsia="fr-FR"/>
        </w:rPr>
      </w:pPr>
      <w:r w:rsidRPr="00D26655">
        <w:rPr>
          <w:rFonts w:eastAsia="Times New Roman" w:cstheme="minorHAnsi"/>
          <w:lang w:eastAsia="fr-FR"/>
        </w:rPr>
        <w:t>Ce cours est une invitation au voyage: il propose à l'étudiant de retrouver le frisson de Champollion devant les mystères d'Egypte en apprenant à déchiffrer une grande variété de supports: papyri, stèles, portes funéraires, sarcophages etc...</w:t>
      </w:r>
    </w:p>
    <w:p w:rsidR="001174DE" w:rsidRDefault="007C6B94" w:rsidP="007C6B94">
      <w:pPr>
        <w:rPr>
          <w:rFonts w:eastAsia="Times New Roman" w:cstheme="minorHAnsi"/>
          <w:lang w:eastAsia="fr-FR"/>
        </w:rPr>
      </w:pPr>
      <w:r w:rsidRPr="00D26655">
        <w:rPr>
          <w:rFonts w:eastAsia="Times New Roman" w:cstheme="minorHAnsi"/>
          <w:lang w:eastAsia="fr-FR"/>
        </w:rPr>
        <w:t>Ce cours est une préparation au voyage: par un aller-retour constant entre anecdotes historiques et déchiffrage, l'étudiant accèdera à l'autonomie. Il pourra ainsi explorer par lui-même les sites majeurs d'Egypte.</w:t>
      </w:r>
    </w:p>
    <w:p w:rsidR="00B57925" w:rsidRPr="00D26655" w:rsidRDefault="00B57925" w:rsidP="007C6B94">
      <w:pPr>
        <w:rPr>
          <w:rFonts w:eastAsia="Times New Roman" w:cstheme="minorHAnsi"/>
          <w:lang w:eastAsia="fr-FR"/>
        </w:rPr>
      </w:pPr>
    </w:p>
    <w:p w:rsidR="001174DE" w:rsidRPr="00D26655" w:rsidRDefault="00562CF7" w:rsidP="00B57925">
      <w:pPr>
        <w:rPr>
          <w:rFonts w:eastAsia="Times New Roman" w:cstheme="minorHAnsi"/>
          <w:lang w:eastAsia="fr-FR"/>
        </w:rPr>
      </w:pPr>
      <w:r>
        <w:rPr>
          <w:rFonts w:eastAsia="Times New Roman" w:cstheme="minorHAnsi"/>
          <w:color w:val="000088"/>
          <w:lang w:eastAsia="fr-FR"/>
        </w:rPr>
        <w:t>24</w:t>
      </w:r>
      <w:r w:rsidR="005E6762" w:rsidRPr="00D26655">
        <w:rPr>
          <w:rFonts w:eastAsia="Times New Roman" w:cstheme="minorHAnsi"/>
          <w:color w:val="000088"/>
          <w:lang w:eastAsia="fr-FR"/>
        </w:rPr>
        <w:t xml:space="preserve"> cours de 1h30</w:t>
      </w:r>
      <w:r w:rsidR="00B57925">
        <w:rPr>
          <w:rFonts w:eastAsia="Times New Roman" w:cstheme="minorHAnsi"/>
          <w:color w:val="000088"/>
          <w:lang w:eastAsia="fr-FR"/>
        </w:rPr>
        <w:t xml:space="preserve"> </w:t>
      </w:r>
      <w:r w:rsidR="005600A0" w:rsidRPr="005600A0">
        <w:t>hebdomadaire</w:t>
      </w:r>
      <w:r w:rsidR="000C693C">
        <w:t xml:space="preserve"> (mardi après-midi)</w:t>
      </w:r>
      <w:r>
        <w:tab/>
      </w:r>
      <w:r w:rsidR="001174DE" w:rsidRPr="00D26655">
        <w:rPr>
          <w:rFonts w:eastAsia="Times New Roman" w:cstheme="minorHAnsi"/>
          <w:color w:val="000088"/>
          <w:u w:val="single"/>
          <w:lang w:eastAsia="fr-FR"/>
        </w:rPr>
        <w:t>ENSEIGNANT</w:t>
      </w:r>
      <w:r w:rsidR="00B325EA">
        <w:rPr>
          <w:rFonts w:eastAsia="Times New Roman" w:cstheme="minorHAnsi"/>
          <w:color w:val="000088"/>
          <w:lang w:eastAsia="fr-FR"/>
        </w:rPr>
        <w:t xml:space="preserve"> : Romain VALLET</w:t>
      </w:r>
      <w:r w:rsidR="001174DE" w:rsidRPr="00D26655">
        <w:rPr>
          <w:rFonts w:eastAsia="Times New Roman" w:cstheme="minorHAnsi"/>
          <w:color w:val="000088"/>
          <w:lang w:eastAsia="fr-FR"/>
        </w:rPr>
        <w:br/>
      </w:r>
    </w:p>
    <w:p w:rsidR="00902481" w:rsidRPr="00D26655" w:rsidRDefault="00902481">
      <w:pPr>
        <w:rPr>
          <w:rFonts w:eastAsia="Times New Roman" w:cstheme="minorHAnsi"/>
          <w:b/>
          <w:bCs/>
          <w:color w:val="000088"/>
          <w:kern w:val="36"/>
          <w:u w:val="single"/>
          <w:lang w:eastAsia="fr-FR"/>
        </w:rPr>
      </w:pPr>
      <w:r w:rsidRPr="00D26655">
        <w:rPr>
          <w:rFonts w:eastAsia="Times New Roman" w:cstheme="minorHAnsi"/>
          <w:b/>
          <w:bCs/>
          <w:color w:val="000088"/>
          <w:kern w:val="36"/>
          <w:u w:val="single"/>
          <w:lang w:eastAsia="fr-FR"/>
        </w:rPr>
        <w:br w:type="page"/>
      </w:r>
    </w:p>
    <w:p w:rsidR="00902481" w:rsidRPr="00483122" w:rsidRDefault="00902481" w:rsidP="00483122">
      <w:pPr>
        <w:pStyle w:val="Titre1"/>
      </w:pPr>
      <w:bookmarkStart w:id="92" w:name="_Toc18672387"/>
      <w:r w:rsidRPr="00483122">
        <w:lastRenderedPageBreak/>
        <w:t>LETTRES, PHILOSOPHIE</w:t>
      </w:r>
      <w:bookmarkEnd w:id="92"/>
    </w:p>
    <w:p w:rsidR="00EB4B7E" w:rsidRPr="00D26655" w:rsidRDefault="00483122" w:rsidP="00483122">
      <w:pPr>
        <w:pStyle w:val="Titre2"/>
      </w:pPr>
      <w:bookmarkStart w:id="93" w:name="_Toc18672388"/>
      <w:r>
        <w:t>Année</w:t>
      </w:r>
      <w:bookmarkEnd w:id="93"/>
    </w:p>
    <w:p w:rsidR="00C02BB5" w:rsidRPr="00D26655" w:rsidRDefault="00C02BB5" w:rsidP="00C02BB5">
      <w:pPr>
        <w:pStyle w:val="Titre3"/>
        <w:rPr>
          <w:rFonts w:eastAsia="Times New Roman"/>
          <w:lang w:eastAsia="fr-FR"/>
        </w:rPr>
      </w:pPr>
      <w:bookmarkStart w:id="94" w:name="_Toc18672389"/>
      <w:r w:rsidRPr="00683A54">
        <w:rPr>
          <w:rFonts w:eastAsia="Times New Roman"/>
          <w:highlight w:val="cyan"/>
          <w:lang w:eastAsia="fr-FR"/>
        </w:rPr>
        <w:t>040-400 Initiation à la philosophie</w:t>
      </w:r>
      <w:bookmarkEnd w:id="94"/>
      <w:r w:rsidRPr="00900E5F">
        <w:rPr>
          <w:rFonts w:eastAsia="Times New Roman"/>
          <w:lang w:eastAsia="fr-FR"/>
        </w:rPr>
        <w:t xml:space="preserve"> </w:t>
      </w:r>
    </w:p>
    <w:p w:rsidR="004C7586" w:rsidRDefault="004C7586" w:rsidP="00804564">
      <w:pPr>
        <w:jc w:val="both"/>
      </w:pPr>
      <w:r>
        <w:t>La philosophie est la discipline de la problématisation, de la conceptualisation et de l’argumentation.</w:t>
      </w:r>
    </w:p>
    <w:p w:rsidR="00C02BB5" w:rsidRDefault="004C7586" w:rsidP="001D2839">
      <w:pPr>
        <w:jc w:val="both"/>
        <w:rPr>
          <w:lang w:eastAsia="fr-FR"/>
        </w:rPr>
      </w:pPr>
      <w:r>
        <w:t>Trois mots abstraits que l'initiation s'attachera à rendre concrets et accessibles à toutes et tous en philosophant ensemble à partir de courts textes majeurs de la pensée occidentale.</w:t>
      </w:r>
    </w:p>
    <w:p w:rsidR="00C02BB5" w:rsidRPr="00D26655" w:rsidRDefault="00C02BB5" w:rsidP="00C02BB5">
      <w:pPr>
        <w:rPr>
          <w:lang w:eastAsia="fr-FR"/>
        </w:rPr>
      </w:pPr>
    </w:p>
    <w:p w:rsidR="00CF0E38" w:rsidRDefault="004C7586" w:rsidP="00C02BB5">
      <w:pPr>
        <w:rPr>
          <w:rFonts w:eastAsia="Times New Roman" w:cstheme="minorHAnsi"/>
          <w:color w:val="000088"/>
          <w:lang w:eastAsia="fr-FR"/>
        </w:rPr>
      </w:pPr>
      <w:r>
        <w:rPr>
          <w:rFonts w:eastAsia="Times New Roman" w:cstheme="minorHAnsi"/>
          <w:color w:val="000088"/>
          <w:lang w:eastAsia="fr-FR"/>
        </w:rPr>
        <w:t>14</w:t>
      </w:r>
      <w:r w:rsidR="00C02BB5" w:rsidRPr="00D26655">
        <w:rPr>
          <w:rFonts w:eastAsia="Times New Roman" w:cstheme="minorHAnsi"/>
          <w:color w:val="000088"/>
          <w:lang w:eastAsia="fr-FR"/>
        </w:rPr>
        <w:t xml:space="preserve"> cours de 1h30</w:t>
      </w:r>
      <w:r w:rsidR="005600A0">
        <w:rPr>
          <w:rFonts w:eastAsia="Times New Roman" w:cstheme="minorHAnsi"/>
          <w:color w:val="000088"/>
          <w:lang w:eastAsia="fr-FR"/>
        </w:rPr>
        <w:t xml:space="preserve"> </w:t>
      </w:r>
      <w:r w:rsidR="005600A0" w:rsidRPr="005600A0">
        <w:rPr>
          <w:rFonts w:eastAsia="Times New Roman" w:cstheme="minorHAnsi"/>
          <w:lang w:eastAsia="fr-FR"/>
        </w:rPr>
        <w:t>bimensuel</w:t>
      </w:r>
      <w:r w:rsidR="000C693C">
        <w:rPr>
          <w:rFonts w:eastAsia="Times New Roman" w:cstheme="minorHAnsi"/>
          <w:lang w:eastAsia="fr-FR"/>
        </w:rPr>
        <w:t xml:space="preserve"> (mardi après-midi)</w:t>
      </w:r>
      <w:r w:rsidR="001D2839">
        <w:rPr>
          <w:rFonts w:eastAsia="Times New Roman" w:cstheme="minorHAnsi"/>
          <w:lang w:eastAsia="fr-FR"/>
        </w:rPr>
        <w:tab/>
      </w:r>
      <w:r w:rsidR="001D2839">
        <w:rPr>
          <w:rFonts w:eastAsia="Times New Roman" w:cstheme="minorHAnsi"/>
          <w:lang w:eastAsia="fr-FR"/>
        </w:rPr>
        <w:tab/>
      </w:r>
      <w:r w:rsidR="001D2839">
        <w:rPr>
          <w:rFonts w:eastAsia="Times New Roman" w:cstheme="minorHAnsi"/>
          <w:lang w:eastAsia="fr-FR"/>
        </w:rPr>
        <w:tab/>
      </w:r>
      <w:r w:rsidR="00C02BB5" w:rsidRPr="00D26655">
        <w:rPr>
          <w:rFonts w:eastAsia="Times New Roman" w:cstheme="minorHAnsi"/>
          <w:color w:val="000088"/>
          <w:u w:val="single"/>
          <w:lang w:eastAsia="fr-FR"/>
        </w:rPr>
        <w:t>ENSEIGNANT</w:t>
      </w:r>
      <w:r w:rsidR="00C02BB5" w:rsidRPr="00D26655">
        <w:rPr>
          <w:rFonts w:eastAsia="Times New Roman" w:cstheme="minorHAnsi"/>
          <w:color w:val="000088"/>
          <w:lang w:eastAsia="fr-FR"/>
        </w:rPr>
        <w:t xml:space="preserve"> : </w:t>
      </w:r>
      <w:r w:rsidR="00C02BB5">
        <w:rPr>
          <w:rFonts w:eastAsia="Times New Roman" w:cstheme="minorHAnsi"/>
          <w:color w:val="000088"/>
          <w:lang w:eastAsia="fr-FR"/>
        </w:rPr>
        <w:t>Aude</w:t>
      </w:r>
      <w:r>
        <w:rPr>
          <w:rFonts w:eastAsia="Times New Roman" w:cstheme="minorHAnsi"/>
          <w:color w:val="000088"/>
          <w:lang w:eastAsia="fr-FR"/>
        </w:rPr>
        <w:t>-Marie</w:t>
      </w:r>
      <w:r w:rsidR="00C02BB5">
        <w:rPr>
          <w:rFonts w:eastAsia="Times New Roman" w:cstheme="minorHAnsi"/>
          <w:color w:val="000088"/>
          <w:lang w:eastAsia="fr-FR"/>
        </w:rPr>
        <w:t xml:space="preserve">  ERTA </w:t>
      </w:r>
    </w:p>
    <w:p w:rsidR="00C02BB5" w:rsidRDefault="00C02BB5" w:rsidP="00C02BB5">
      <w:pPr>
        <w:rPr>
          <w:rFonts w:eastAsia="Times New Roman" w:cstheme="minorHAnsi"/>
          <w:color w:val="000088"/>
          <w:lang w:eastAsia="fr-FR"/>
        </w:rPr>
      </w:pPr>
    </w:p>
    <w:p w:rsidR="00C02BB5" w:rsidRDefault="00CF0E38" w:rsidP="00900E5F">
      <w:pPr>
        <w:pStyle w:val="Titre3"/>
        <w:rPr>
          <w:rFonts w:eastAsia="Times New Roman"/>
          <w:lang w:eastAsia="fr-FR"/>
        </w:rPr>
      </w:pPr>
      <w:bookmarkStart w:id="95" w:name="_Toc18672390"/>
      <w:r w:rsidRPr="00683A54">
        <w:rPr>
          <w:rFonts w:eastAsia="Times New Roman"/>
          <w:highlight w:val="cyan"/>
          <w:lang w:eastAsia="fr-FR"/>
        </w:rPr>
        <w:t>040-</w:t>
      </w:r>
      <w:r w:rsidR="00C02BB5" w:rsidRPr="00683A54">
        <w:rPr>
          <w:rFonts w:eastAsia="Times New Roman"/>
          <w:highlight w:val="cyan"/>
          <w:lang w:eastAsia="fr-FR"/>
        </w:rPr>
        <w:t xml:space="preserve"> 401</w:t>
      </w:r>
      <w:r w:rsidRPr="00683A54">
        <w:rPr>
          <w:rFonts w:eastAsia="Times New Roman"/>
          <w:highlight w:val="cyan"/>
          <w:lang w:eastAsia="fr-FR"/>
        </w:rPr>
        <w:t xml:space="preserve">  </w:t>
      </w:r>
      <w:r w:rsidR="00874995" w:rsidRPr="00683A54">
        <w:rPr>
          <w:highlight w:val="cyan"/>
        </w:rPr>
        <w:t>Impacts des grands courants de la philosophie</w:t>
      </w:r>
      <w:r w:rsidR="00874995">
        <w:rPr>
          <w:rFonts w:ascii="Helvetica" w:hAnsi="Helvetica" w:cs="Helvetica"/>
          <w:color w:val="3E81D1"/>
          <w:sz w:val="20"/>
          <w:szCs w:val="20"/>
        </w:rPr>
        <w:t>.</w:t>
      </w:r>
      <w:bookmarkEnd w:id="95"/>
      <w:r w:rsidR="00874995" w:rsidRPr="00900E5F">
        <w:rPr>
          <w:rFonts w:eastAsia="Times New Roman"/>
          <w:lang w:eastAsia="fr-FR"/>
        </w:rPr>
        <w:t xml:space="preserve"> </w:t>
      </w:r>
    </w:p>
    <w:p w:rsidR="00874995" w:rsidRDefault="00874995" w:rsidP="00804564">
      <w:pPr>
        <w:jc w:val="both"/>
      </w:pPr>
      <w:r>
        <w:t>Les grands courants de pensée à l'aube de notre modernité, telle est le sens de notre démarche: les affres de l'empirisme de Hume ou celle de Locke, nous ferons halte dans la maison du rationalisme de Descartes, nous naviguerons dans les eaux troubles de l'idéalisme allemand, et l'idéalisme de Platon, le positivisme d'Auguste Comte, la phénoménologie de Husserl, le stoïcisme, le matérialisme, le structuralisme, l'existentialisme, le scepticisme, le cynisme. Que reste-t-il de leurs idées?</w:t>
      </w:r>
    </w:p>
    <w:p w:rsidR="00C02BB5" w:rsidRDefault="00C02BB5" w:rsidP="00C02BB5">
      <w:pPr>
        <w:rPr>
          <w:rFonts w:eastAsia="Times New Roman" w:cstheme="minorHAnsi"/>
          <w:color w:val="000088"/>
          <w:lang w:eastAsia="fr-FR"/>
        </w:rPr>
      </w:pPr>
    </w:p>
    <w:p w:rsidR="00683A54" w:rsidRDefault="00874995" w:rsidP="00683A54">
      <w:pPr>
        <w:rPr>
          <w:rFonts w:eastAsia="Times New Roman" w:cstheme="minorHAnsi"/>
          <w:color w:val="000088"/>
          <w:lang w:eastAsia="fr-FR"/>
        </w:rPr>
      </w:pPr>
      <w:r>
        <w:rPr>
          <w:rFonts w:eastAsia="Times New Roman" w:cstheme="minorHAnsi"/>
          <w:color w:val="000088"/>
          <w:lang w:eastAsia="fr-FR"/>
        </w:rPr>
        <w:t>25</w:t>
      </w:r>
      <w:r w:rsidR="00CF0E38" w:rsidRPr="00D26655">
        <w:rPr>
          <w:rFonts w:eastAsia="Times New Roman" w:cstheme="minorHAnsi"/>
          <w:color w:val="000088"/>
          <w:lang w:eastAsia="fr-FR"/>
        </w:rPr>
        <w:t xml:space="preserve"> cours de 1h30</w:t>
      </w:r>
      <w:r>
        <w:rPr>
          <w:rFonts w:eastAsia="Times New Roman" w:cstheme="minorHAnsi"/>
          <w:color w:val="000088"/>
          <w:lang w:eastAsia="fr-FR"/>
        </w:rPr>
        <w:t xml:space="preserve">  </w:t>
      </w:r>
      <w:r w:rsidR="005600A0" w:rsidRPr="005600A0">
        <w:t>hebdomadaire</w:t>
      </w:r>
      <w:r w:rsidR="005600A0" w:rsidRPr="00874995">
        <w:rPr>
          <w:rFonts w:eastAsia="Times New Roman" w:cstheme="minorHAnsi"/>
          <w:color w:val="000000" w:themeColor="text1"/>
          <w:lang w:eastAsia="fr-FR"/>
        </w:rPr>
        <w:t xml:space="preserve"> </w:t>
      </w:r>
      <w:r w:rsidR="005600A0">
        <w:rPr>
          <w:rFonts w:eastAsia="Times New Roman" w:cstheme="minorHAnsi"/>
          <w:color w:val="000000" w:themeColor="text1"/>
          <w:lang w:eastAsia="fr-FR"/>
        </w:rPr>
        <w:t xml:space="preserve"> (</w:t>
      </w:r>
      <w:r w:rsidR="001C5016">
        <w:rPr>
          <w:rFonts w:eastAsia="Times New Roman" w:cstheme="minorHAnsi"/>
          <w:color w:val="000000" w:themeColor="text1"/>
          <w:lang w:eastAsia="fr-FR"/>
        </w:rPr>
        <w:t>vendredi</w:t>
      </w:r>
      <w:r w:rsidRPr="00874995">
        <w:rPr>
          <w:rFonts w:eastAsia="Times New Roman" w:cstheme="minorHAnsi"/>
          <w:color w:val="000000" w:themeColor="text1"/>
          <w:lang w:eastAsia="fr-FR"/>
        </w:rPr>
        <w:t xml:space="preserve"> après</w:t>
      </w:r>
      <w:r w:rsidR="00683A54">
        <w:rPr>
          <w:rFonts w:eastAsia="Times New Roman" w:cstheme="minorHAnsi"/>
          <w:color w:val="000000" w:themeColor="text1"/>
          <w:lang w:eastAsia="fr-FR"/>
        </w:rPr>
        <w:t>-midi</w:t>
      </w:r>
      <w:r w:rsidR="005600A0">
        <w:rPr>
          <w:rFonts w:eastAsia="Times New Roman" w:cstheme="minorHAnsi"/>
          <w:color w:val="000000" w:themeColor="text1"/>
          <w:lang w:eastAsia="fr-FR"/>
        </w:rPr>
        <w:t>)</w:t>
      </w:r>
      <w:r w:rsidR="001D2839">
        <w:rPr>
          <w:rFonts w:eastAsia="Times New Roman" w:cstheme="minorHAnsi"/>
          <w:color w:val="000000" w:themeColor="text1"/>
          <w:lang w:eastAsia="fr-FR"/>
        </w:rPr>
        <w:t xml:space="preserve"> </w:t>
      </w:r>
      <w:r w:rsidR="001D2839">
        <w:rPr>
          <w:rFonts w:eastAsia="Times New Roman" w:cstheme="minorHAnsi"/>
          <w:color w:val="000000" w:themeColor="text1"/>
          <w:lang w:eastAsia="fr-FR"/>
        </w:rPr>
        <w:tab/>
      </w:r>
      <w:r w:rsidR="00CF0E38" w:rsidRPr="00D26655">
        <w:rPr>
          <w:rFonts w:eastAsia="Times New Roman" w:cstheme="minorHAnsi"/>
          <w:color w:val="000088"/>
          <w:u w:val="single"/>
          <w:lang w:eastAsia="fr-FR"/>
        </w:rPr>
        <w:t>ENSEIGNANT</w:t>
      </w:r>
      <w:r w:rsidR="00CF0E38" w:rsidRPr="00D26655">
        <w:rPr>
          <w:rFonts w:eastAsia="Times New Roman" w:cstheme="minorHAnsi"/>
          <w:color w:val="000088"/>
          <w:lang w:eastAsia="fr-FR"/>
        </w:rPr>
        <w:t xml:space="preserve"> : Sébastien MAUVE</w:t>
      </w:r>
    </w:p>
    <w:p w:rsidR="00683A54" w:rsidRDefault="00683A54" w:rsidP="00683A54">
      <w:pPr>
        <w:rPr>
          <w:rFonts w:eastAsia="Times New Roman" w:cstheme="minorHAnsi"/>
          <w:color w:val="000088"/>
          <w:lang w:eastAsia="fr-FR"/>
        </w:rPr>
      </w:pPr>
    </w:p>
    <w:p w:rsidR="00AB3982" w:rsidRDefault="00AB3982" w:rsidP="00683A54">
      <w:pPr>
        <w:rPr>
          <w:rFonts w:eastAsia="Times New Roman" w:cstheme="minorHAnsi"/>
          <w:color w:val="000088"/>
          <w:lang w:eastAsia="fr-FR"/>
        </w:rPr>
      </w:pPr>
    </w:p>
    <w:p w:rsidR="00A91A3D" w:rsidRDefault="00A91A3D" w:rsidP="0056026D">
      <w:pPr>
        <w:pStyle w:val="Titre3"/>
      </w:pPr>
      <w:bookmarkStart w:id="96" w:name="_Toc18672391"/>
      <w:r w:rsidRPr="0056026D">
        <w:rPr>
          <w:highlight w:val="cyan"/>
        </w:rPr>
        <w:t xml:space="preserve">040- 403 </w:t>
      </w:r>
      <w:r w:rsidR="0056026D" w:rsidRPr="0056026D">
        <w:rPr>
          <w:highlight w:val="cyan"/>
        </w:rPr>
        <w:t>Théâtre : approches de la représentation contemporaine</w:t>
      </w:r>
      <w:bookmarkEnd w:id="96"/>
    </w:p>
    <w:p w:rsidR="0056026D" w:rsidRDefault="0056026D" w:rsidP="0056026D">
      <w:pPr>
        <w:jc w:val="both"/>
      </w:pPr>
      <w:r w:rsidRPr="0056026D">
        <w:t>A partir des débuts de la mise en scène (fin 19ès -milieu 20ès), nous essaierons de comprendre les grandes tendances de la</w:t>
      </w:r>
      <w:r>
        <w:t xml:space="preserve"> représentation contemporaine (</w:t>
      </w:r>
      <w:r w:rsidRPr="0056026D">
        <w:t>usages de la video sur scène, adaptation de textes non-théâtraux, théâtre documentaire..) et d'approcher le travail de quelques artistes d'aujourd'hui à travers des captations videos : castellucci, pommerat, angelica lidell... notre parcours nous conduira ponctuellement au CDNO.</w:t>
      </w:r>
    </w:p>
    <w:p w:rsidR="0056026D" w:rsidRDefault="0056026D" w:rsidP="0056026D">
      <w:pPr>
        <w:rPr>
          <w:rFonts w:eastAsia="Times New Roman" w:cstheme="minorHAnsi"/>
          <w:color w:val="000088"/>
          <w:lang w:eastAsia="fr-FR"/>
        </w:rPr>
      </w:pPr>
    </w:p>
    <w:p w:rsidR="0056026D" w:rsidRDefault="0056026D" w:rsidP="0056026D">
      <w:r>
        <w:rPr>
          <w:rFonts w:eastAsia="Times New Roman" w:cstheme="minorHAnsi"/>
          <w:color w:val="000088"/>
          <w:lang w:eastAsia="fr-FR"/>
        </w:rPr>
        <w:t xml:space="preserve">15 </w:t>
      </w:r>
      <w:r w:rsidRPr="00FD055A">
        <w:rPr>
          <w:rFonts w:eastAsia="Times New Roman" w:cstheme="minorHAnsi"/>
          <w:color w:val="000088"/>
          <w:lang w:eastAsia="fr-FR"/>
        </w:rPr>
        <w:t>cours de</w:t>
      </w:r>
      <w:r w:rsidRPr="00D26655">
        <w:rPr>
          <w:rFonts w:eastAsia="Times New Roman" w:cstheme="minorHAnsi"/>
          <w:color w:val="000088"/>
          <w:lang w:eastAsia="fr-FR"/>
        </w:rPr>
        <w:t xml:space="preserve"> </w:t>
      </w:r>
      <w:r>
        <w:rPr>
          <w:rFonts w:eastAsia="Times New Roman" w:cstheme="minorHAnsi"/>
          <w:color w:val="000088"/>
          <w:lang w:eastAsia="fr-FR"/>
        </w:rPr>
        <w:t xml:space="preserve">2h </w:t>
      </w:r>
      <w:r w:rsidR="007826C4">
        <w:t xml:space="preserve"> </w:t>
      </w:r>
      <w:r w:rsidR="00AC110F">
        <w:t>bi</w:t>
      </w:r>
      <w:r w:rsidR="005600A0">
        <w:t>mensuel (</w:t>
      </w:r>
      <w:r w:rsidR="00762F4A">
        <w:t>mardi matin</w:t>
      </w:r>
      <w:r w:rsidR="005600A0">
        <w:t>)</w:t>
      </w:r>
      <w:r w:rsidR="001D2839">
        <w:tab/>
      </w:r>
      <w:r w:rsidR="001D2839">
        <w:tab/>
      </w:r>
      <w:r w:rsidRPr="00FD055A">
        <w:rPr>
          <w:color w:val="000088"/>
          <w:u w:val="single"/>
          <w:lang w:eastAsia="fr-FR"/>
        </w:rPr>
        <w:t>ENSEIGNANT</w:t>
      </w:r>
      <w:r w:rsidRPr="00FD055A">
        <w:rPr>
          <w:color w:val="000088"/>
          <w:lang w:eastAsia="fr-FR"/>
        </w:rPr>
        <w:t xml:space="preserve"> : </w:t>
      </w:r>
      <w:r>
        <w:rPr>
          <w:color w:val="000088"/>
          <w:lang w:eastAsia="fr-FR"/>
        </w:rPr>
        <w:t>Delphine URBAN</w:t>
      </w:r>
      <w:r w:rsidRPr="00FD055A">
        <w:rPr>
          <w:lang w:eastAsia="fr-FR"/>
        </w:rPr>
        <w:br/>
      </w:r>
    </w:p>
    <w:p w:rsidR="00AB3982" w:rsidRPr="00762F4A" w:rsidRDefault="00AB3982" w:rsidP="0056026D"/>
    <w:p w:rsidR="00A7400D" w:rsidRDefault="00A7400D" w:rsidP="00A7400D">
      <w:pPr>
        <w:pStyle w:val="Titre3"/>
      </w:pPr>
      <w:bookmarkStart w:id="97" w:name="_Toc18672392"/>
      <w:r>
        <w:rPr>
          <w:highlight w:val="cyan"/>
        </w:rPr>
        <w:t>040- 404</w:t>
      </w:r>
      <w:r w:rsidRPr="0056026D">
        <w:rPr>
          <w:highlight w:val="cyan"/>
        </w:rPr>
        <w:t xml:space="preserve"> </w:t>
      </w:r>
      <w:r>
        <w:rPr>
          <w:highlight w:val="cyan"/>
        </w:rPr>
        <w:t xml:space="preserve"> La littérature </w:t>
      </w:r>
      <w:r w:rsidR="00E757C6">
        <w:rPr>
          <w:highlight w:val="cyan"/>
        </w:rPr>
        <w:t>Portugaise ; une francophilie séculaire</w:t>
      </w:r>
      <w:bookmarkEnd w:id="97"/>
      <w:r w:rsidR="00E757C6">
        <w:rPr>
          <w:highlight w:val="cyan"/>
        </w:rPr>
        <w:t xml:space="preserve"> </w:t>
      </w:r>
    </w:p>
    <w:p w:rsidR="00A7400D" w:rsidRDefault="00E757C6" w:rsidP="00804564">
      <w:pPr>
        <w:jc w:val="both"/>
        <w:rPr>
          <w:lang w:eastAsia="fr-FR"/>
        </w:rPr>
      </w:pPr>
      <w:r w:rsidRPr="00E757C6">
        <w:rPr>
          <w:lang w:eastAsia="fr-FR"/>
        </w:rPr>
        <w:t>De la naissance de la nation portugaise que l’on doit au Français Henri de Bourgogne à la Révolution des œillets (et peut-être au-delà), il s’agira de voir comment la littérature portugaise se fait  l’écho du lien particulier que le Pays entretient depuis toujours avec  la France.  A travers les textes, on convoquera l’histoire littéraire mais aussi l’imagologie qui, d’après D.H. Pageaux, détermine les phénomènes d’influence.</w:t>
      </w:r>
    </w:p>
    <w:p w:rsidR="00E757C6" w:rsidRDefault="00E757C6" w:rsidP="00A7400D">
      <w:pPr>
        <w:rPr>
          <w:rFonts w:eastAsia="Times New Roman" w:cstheme="minorHAnsi"/>
          <w:color w:val="000088"/>
          <w:lang w:eastAsia="fr-FR"/>
        </w:rPr>
      </w:pPr>
    </w:p>
    <w:p w:rsidR="00A7400D" w:rsidRDefault="00E757C6" w:rsidP="00A7400D">
      <w:r>
        <w:rPr>
          <w:rFonts w:eastAsia="Times New Roman" w:cstheme="minorHAnsi"/>
          <w:color w:val="000088"/>
          <w:lang w:eastAsia="fr-FR"/>
        </w:rPr>
        <w:t>14</w:t>
      </w:r>
      <w:r w:rsidR="00A7400D">
        <w:rPr>
          <w:rFonts w:eastAsia="Times New Roman" w:cstheme="minorHAnsi"/>
          <w:color w:val="000088"/>
          <w:lang w:eastAsia="fr-FR"/>
        </w:rPr>
        <w:t xml:space="preserve"> </w:t>
      </w:r>
      <w:r w:rsidR="00A7400D" w:rsidRPr="00FD055A">
        <w:rPr>
          <w:rFonts w:eastAsia="Times New Roman" w:cstheme="minorHAnsi"/>
          <w:color w:val="000088"/>
          <w:lang w:eastAsia="fr-FR"/>
        </w:rPr>
        <w:t>cours de</w:t>
      </w:r>
      <w:r w:rsidR="00A7400D" w:rsidRPr="00D26655">
        <w:rPr>
          <w:rFonts w:eastAsia="Times New Roman" w:cstheme="minorHAnsi"/>
          <w:color w:val="000088"/>
          <w:lang w:eastAsia="fr-FR"/>
        </w:rPr>
        <w:t xml:space="preserve"> </w:t>
      </w:r>
      <w:r>
        <w:rPr>
          <w:rFonts w:eastAsia="Times New Roman" w:cstheme="minorHAnsi"/>
          <w:color w:val="000088"/>
          <w:lang w:eastAsia="fr-FR"/>
        </w:rPr>
        <w:t>1</w:t>
      </w:r>
      <w:r w:rsidR="00A7400D">
        <w:rPr>
          <w:rFonts w:eastAsia="Times New Roman" w:cstheme="minorHAnsi"/>
          <w:color w:val="000088"/>
          <w:lang w:eastAsia="fr-FR"/>
        </w:rPr>
        <w:t>h</w:t>
      </w:r>
      <w:r>
        <w:rPr>
          <w:rFonts w:eastAsia="Times New Roman" w:cstheme="minorHAnsi"/>
          <w:color w:val="000088"/>
          <w:lang w:eastAsia="fr-FR"/>
        </w:rPr>
        <w:t>30</w:t>
      </w:r>
      <w:r w:rsidR="00A7400D">
        <w:rPr>
          <w:rFonts w:eastAsia="Times New Roman" w:cstheme="minorHAnsi"/>
          <w:color w:val="000088"/>
          <w:lang w:eastAsia="fr-FR"/>
        </w:rPr>
        <w:t xml:space="preserve"> </w:t>
      </w:r>
      <w:r w:rsidR="00AC110F" w:rsidRPr="00AC110F">
        <w:t>bimensuel</w:t>
      </w:r>
      <w:r w:rsidR="00AC110F">
        <w:rPr>
          <w:rFonts w:eastAsia="Times New Roman" w:cstheme="minorHAnsi"/>
          <w:color w:val="000088"/>
          <w:lang w:eastAsia="fr-FR"/>
        </w:rPr>
        <w:t xml:space="preserve"> </w:t>
      </w:r>
      <w:r>
        <w:t xml:space="preserve">(jeudi </w:t>
      </w:r>
      <w:r w:rsidR="00AC110F">
        <w:t>après-midi</w:t>
      </w:r>
      <w:r w:rsidR="00A7400D" w:rsidRPr="0056026D">
        <w:t>)</w:t>
      </w:r>
      <w:r w:rsidR="00762F4A">
        <w:tab/>
      </w:r>
      <w:r w:rsidR="00762F4A">
        <w:tab/>
      </w:r>
      <w:r w:rsidR="00A7400D" w:rsidRPr="00FD055A">
        <w:rPr>
          <w:color w:val="000088"/>
          <w:u w:val="single"/>
          <w:lang w:eastAsia="fr-FR"/>
        </w:rPr>
        <w:t>ENSEIGNANT</w:t>
      </w:r>
      <w:r w:rsidR="00A7400D" w:rsidRPr="00FD055A">
        <w:rPr>
          <w:color w:val="000088"/>
          <w:lang w:eastAsia="fr-FR"/>
        </w:rPr>
        <w:t xml:space="preserve"> : </w:t>
      </w:r>
      <w:r w:rsidR="00B325EA">
        <w:rPr>
          <w:color w:val="000088"/>
          <w:lang w:eastAsia="fr-FR"/>
        </w:rPr>
        <w:t>Odile SILVA</w:t>
      </w:r>
      <w:r w:rsidR="00A7400D" w:rsidRPr="00FD055A">
        <w:rPr>
          <w:lang w:eastAsia="fr-FR"/>
        </w:rPr>
        <w:br/>
      </w:r>
    </w:p>
    <w:p w:rsidR="00AB3982" w:rsidRPr="00762F4A" w:rsidRDefault="00AB3982" w:rsidP="00A7400D"/>
    <w:p w:rsidR="00067D66" w:rsidRDefault="00067D66" w:rsidP="00067D66">
      <w:pPr>
        <w:pStyle w:val="Titre3"/>
        <w:rPr>
          <w:rFonts w:eastAsia="Times New Roman"/>
        </w:rPr>
      </w:pPr>
      <w:bookmarkStart w:id="98" w:name="_Toc18672393"/>
      <w:r w:rsidRPr="00683A54">
        <w:rPr>
          <w:rFonts w:eastAsia="Times New Roman"/>
          <w:highlight w:val="cyan"/>
        </w:rPr>
        <w:lastRenderedPageBreak/>
        <w:t>040</w:t>
      </w:r>
      <w:r>
        <w:rPr>
          <w:rFonts w:eastAsia="Times New Roman"/>
          <w:highlight w:val="cyan"/>
        </w:rPr>
        <w:t>.422 -</w:t>
      </w:r>
      <w:r w:rsidRPr="00683A54">
        <w:rPr>
          <w:rFonts w:eastAsia="Times New Roman"/>
          <w:highlight w:val="cyan"/>
        </w:rPr>
        <w:t xml:space="preserve"> désir d’enfant dans les contes populaires</w:t>
      </w:r>
      <w:bookmarkEnd w:id="98"/>
    </w:p>
    <w:p w:rsidR="00067D66" w:rsidRPr="00683A54" w:rsidRDefault="008D5974" w:rsidP="00067D66">
      <w:pPr>
        <w:jc w:val="both"/>
        <w:rPr>
          <w:rFonts w:cstheme="majorBidi"/>
          <w:color w:val="243F60" w:themeColor="accent1" w:themeShade="7F"/>
        </w:rPr>
      </w:pPr>
      <w:r>
        <w:rPr>
          <w:lang w:eastAsia="fr-FR"/>
        </w:rPr>
        <w:t>I</w:t>
      </w:r>
      <w:r w:rsidR="00067D66">
        <w:rPr>
          <w:lang w:eastAsia="fr-FR"/>
        </w:rPr>
        <w:t>l s’agira d’interroger des contes de tradition</w:t>
      </w:r>
      <w:r w:rsidR="00C402D7">
        <w:rPr>
          <w:lang w:eastAsia="fr-FR"/>
        </w:rPr>
        <w:t xml:space="preserve"> orale où le désir d’enfant lié</w:t>
      </w:r>
      <w:r w:rsidR="00067D66">
        <w:rPr>
          <w:lang w:eastAsia="fr-FR"/>
        </w:rPr>
        <w:t xml:space="preserve"> à la stérilité trouve une solut</w:t>
      </w:r>
      <w:r w:rsidR="00C402D7">
        <w:rPr>
          <w:lang w:eastAsia="fr-FR"/>
        </w:rPr>
        <w:t>ion bien entendu merveilleus</w:t>
      </w:r>
      <w:r w:rsidR="00FD3302">
        <w:rPr>
          <w:lang w:eastAsia="fr-FR"/>
        </w:rPr>
        <w:t>e et un conte plus énigmatique où</w:t>
      </w:r>
      <w:r w:rsidR="00C402D7">
        <w:rPr>
          <w:lang w:eastAsia="fr-FR"/>
        </w:rPr>
        <w:t xml:space="preserve"> c</w:t>
      </w:r>
      <w:r w:rsidR="00067D66">
        <w:rPr>
          <w:lang w:eastAsia="fr-FR"/>
        </w:rPr>
        <w:t xml:space="preserve">e thème se trouve lié au désir pour l’enfant de retrouver sa mère </w:t>
      </w:r>
      <w:r w:rsidR="00AC56E1">
        <w:rPr>
          <w:lang w:eastAsia="fr-FR"/>
        </w:rPr>
        <w:t>biologique rétablissant ainsi sa</w:t>
      </w:r>
      <w:r w:rsidR="00067D66">
        <w:rPr>
          <w:lang w:eastAsia="fr-FR"/>
        </w:rPr>
        <w:t xml:space="preserve"> filiation.</w:t>
      </w:r>
    </w:p>
    <w:p w:rsidR="00067D66" w:rsidRDefault="00067D66" w:rsidP="00067D66">
      <w:pPr>
        <w:rPr>
          <w:rFonts w:eastAsia="Times New Roman" w:cstheme="minorHAnsi"/>
          <w:color w:val="000088"/>
          <w:lang w:eastAsia="fr-FR"/>
        </w:rPr>
      </w:pPr>
    </w:p>
    <w:p w:rsidR="00067D66" w:rsidRPr="00361C77" w:rsidRDefault="00067D66" w:rsidP="00067D66">
      <w:pPr>
        <w:rPr>
          <w:rFonts w:eastAsia="Times New Roman" w:cstheme="minorHAnsi"/>
          <w:color w:val="000088"/>
          <w:lang w:eastAsia="fr-FR"/>
        </w:rPr>
      </w:pPr>
      <w:r w:rsidRPr="00D26655">
        <w:rPr>
          <w:rFonts w:eastAsia="Times New Roman" w:cstheme="minorHAnsi"/>
          <w:color w:val="000088"/>
          <w:lang w:eastAsia="fr-FR"/>
        </w:rPr>
        <w:t>6 cours de 1h30</w:t>
      </w:r>
      <w:r>
        <w:rPr>
          <w:rFonts w:eastAsia="Times New Roman" w:cstheme="minorHAnsi"/>
          <w:color w:val="000088"/>
          <w:lang w:eastAsia="fr-FR"/>
        </w:rPr>
        <w:t xml:space="preserve">, </w:t>
      </w:r>
      <w:r w:rsidRPr="00D91624">
        <w:rPr>
          <w:rFonts w:eastAsia="Times New Roman" w:cstheme="minorHAnsi"/>
          <w:lang w:eastAsia="fr-FR"/>
        </w:rPr>
        <w:t>mensuel</w:t>
      </w:r>
      <w:r w:rsidRPr="0056026D">
        <w:rPr>
          <w:rFonts w:eastAsia="Times New Roman" w:cstheme="minorHAnsi"/>
          <w:lang w:eastAsia="fr-FR"/>
        </w:rPr>
        <w:t xml:space="preserve"> </w:t>
      </w:r>
      <w:r>
        <w:rPr>
          <w:rFonts w:eastAsia="Times New Roman" w:cstheme="minorHAnsi"/>
          <w:lang w:eastAsia="fr-FR"/>
        </w:rPr>
        <w:t>(</w:t>
      </w:r>
      <w:r w:rsidRPr="00D91624">
        <w:rPr>
          <w:rFonts w:eastAsia="Times New Roman" w:cstheme="minorHAnsi"/>
          <w:lang w:eastAsia="fr-FR"/>
        </w:rPr>
        <w:t>lundi après-midi</w:t>
      </w:r>
      <w:r>
        <w:rPr>
          <w:rFonts w:eastAsia="Times New Roman" w:cstheme="minorHAnsi"/>
          <w:lang w:eastAsia="fr-FR"/>
        </w:rPr>
        <w:t>)</w:t>
      </w:r>
      <w:r w:rsidR="00762F4A">
        <w:rPr>
          <w:rFonts w:eastAsia="Times New Roman" w:cstheme="minorHAnsi"/>
          <w:lang w:eastAsia="fr-FR"/>
        </w:rPr>
        <w:tab/>
      </w:r>
      <w:r w:rsidR="00762F4A">
        <w:rPr>
          <w:rFonts w:eastAsia="Times New Roman" w:cstheme="minorHAnsi"/>
          <w:lang w:eastAsia="fr-FR"/>
        </w:rPr>
        <w:tab/>
      </w:r>
      <w:r w:rsidRPr="00D26655">
        <w:rPr>
          <w:rFonts w:eastAsia="Times New Roman" w:cstheme="minorHAnsi"/>
          <w:color w:val="000088"/>
          <w:u w:val="single"/>
          <w:lang w:eastAsia="fr-FR"/>
        </w:rPr>
        <w:t>ENSEIGNANT</w:t>
      </w:r>
      <w:r>
        <w:rPr>
          <w:rFonts w:eastAsia="Times New Roman" w:cstheme="minorHAnsi"/>
          <w:color w:val="000088"/>
          <w:lang w:eastAsia="fr-FR"/>
        </w:rPr>
        <w:t xml:space="preserve"> : Evelyne ROQUES            </w:t>
      </w:r>
    </w:p>
    <w:p w:rsidR="00AB3982" w:rsidRDefault="00AB3982" w:rsidP="00483122">
      <w:pPr>
        <w:pStyle w:val="Titre2"/>
      </w:pPr>
    </w:p>
    <w:p w:rsidR="007F00ED" w:rsidRPr="00D26655" w:rsidRDefault="007F00ED" w:rsidP="00483122">
      <w:pPr>
        <w:pStyle w:val="Titre2"/>
      </w:pPr>
      <w:bookmarkStart w:id="99" w:name="_Toc18672394"/>
      <w:r w:rsidRPr="00D26655">
        <w:t>Semestre 1</w:t>
      </w:r>
      <w:bookmarkEnd w:id="99"/>
    </w:p>
    <w:p w:rsidR="00902481" w:rsidRPr="00D26655" w:rsidRDefault="000A1F7F" w:rsidP="00900E5F">
      <w:pPr>
        <w:pStyle w:val="Titre3"/>
        <w:rPr>
          <w:rFonts w:eastAsia="Times New Roman"/>
          <w:lang w:eastAsia="fr-FR"/>
        </w:rPr>
      </w:pPr>
      <w:bookmarkStart w:id="100" w:name="_Toc18672395"/>
      <w:r>
        <w:rPr>
          <w:rFonts w:eastAsia="Times New Roman"/>
          <w:highlight w:val="cyan"/>
          <w:lang w:eastAsia="fr-FR"/>
        </w:rPr>
        <w:t>040.410</w:t>
      </w:r>
      <w:r w:rsidR="00902481" w:rsidRPr="00683A54">
        <w:rPr>
          <w:rFonts w:eastAsia="Times New Roman"/>
          <w:highlight w:val="cyan"/>
          <w:lang w:eastAsia="fr-FR"/>
        </w:rPr>
        <w:t xml:space="preserve"> </w:t>
      </w:r>
      <w:r w:rsidR="007F00ED" w:rsidRPr="00683A54">
        <w:rPr>
          <w:rFonts w:eastAsia="Times New Roman"/>
          <w:highlight w:val="cyan"/>
          <w:lang w:eastAsia="fr-FR"/>
        </w:rPr>
        <w:t>–</w:t>
      </w:r>
      <w:r w:rsidR="00902481" w:rsidRPr="00683A54">
        <w:rPr>
          <w:rFonts w:eastAsia="Times New Roman"/>
          <w:highlight w:val="cyan"/>
          <w:lang w:eastAsia="fr-FR"/>
        </w:rPr>
        <w:t xml:space="preserve"> </w:t>
      </w:r>
      <w:r w:rsidR="007F00ED" w:rsidRPr="00683A54">
        <w:rPr>
          <w:rFonts w:eastAsia="Times New Roman"/>
          <w:highlight w:val="cyan"/>
          <w:lang w:eastAsia="fr-FR"/>
        </w:rPr>
        <w:t>gastronomie et littérature</w:t>
      </w:r>
      <w:bookmarkEnd w:id="100"/>
      <w:r w:rsidR="007F00ED" w:rsidRPr="00900E5F">
        <w:rPr>
          <w:rFonts w:eastAsia="Times New Roman"/>
          <w:lang w:eastAsia="fr-FR"/>
        </w:rPr>
        <w:t xml:space="preserve"> </w:t>
      </w:r>
    </w:p>
    <w:p w:rsidR="00C71F4C" w:rsidRPr="00C71F4C" w:rsidRDefault="00C71F4C" w:rsidP="00C71F4C">
      <w:pPr>
        <w:spacing w:before="100" w:beforeAutospacing="1" w:after="100" w:afterAutospacing="1"/>
        <w:jc w:val="both"/>
        <w:rPr>
          <w:rFonts w:eastAsia="Times New Roman" w:cstheme="minorHAnsi"/>
          <w:color w:val="000000"/>
          <w:lang w:eastAsia="fr-FR"/>
        </w:rPr>
      </w:pPr>
      <w:r w:rsidRPr="00C71F4C">
        <w:rPr>
          <w:rFonts w:eastAsia="Times New Roman" w:cstheme="minorHAnsi"/>
          <w:color w:val="000000"/>
          <w:lang w:eastAsia="fr-FR"/>
        </w:rPr>
        <w:t>Ce cours voudrait explorer le domaine extrêmement riche des textes sur la nourriture et les arts de la table de l'Antiquité à nos jours.  Textes d'auteurs français comme Balzac, Zola ou Colette, mais aussi de traductions d'auteurs gréco-latins ainsi que des inspirateurs de la gastronomie tels Curn</w:t>
      </w:r>
      <w:r>
        <w:rPr>
          <w:rFonts w:eastAsia="Times New Roman" w:cstheme="minorHAnsi"/>
          <w:color w:val="000000"/>
          <w:lang w:eastAsia="fr-FR"/>
        </w:rPr>
        <w:t>onsky ou Grimod de la Reynière.</w:t>
      </w:r>
    </w:p>
    <w:p w:rsidR="00902481" w:rsidRDefault="005E6762" w:rsidP="00683A54">
      <w:pPr>
        <w:rPr>
          <w:rFonts w:eastAsia="Times New Roman" w:cstheme="minorHAnsi"/>
          <w:lang w:eastAsia="fr-FR"/>
        </w:rPr>
      </w:pPr>
      <w:r w:rsidRPr="00D26655">
        <w:rPr>
          <w:rFonts w:eastAsia="Times New Roman" w:cstheme="minorHAnsi"/>
          <w:color w:val="000088"/>
          <w:lang w:eastAsia="fr-FR"/>
        </w:rPr>
        <w:t>10 cours de 1h30</w:t>
      </w:r>
      <w:r w:rsidR="00C71F4C">
        <w:rPr>
          <w:rFonts w:eastAsia="Times New Roman" w:cstheme="minorHAnsi"/>
          <w:color w:val="000088"/>
          <w:lang w:eastAsia="fr-FR"/>
        </w:rPr>
        <w:t xml:space="preserve"> </w:t>
      </w:r>
      <w:r w:rsidR="007826C4">
        <w:rPr>
          <w:rFonts w:eastAsia="Times New Roman" w:cstheme="minorHAnsi"/>
          <w:color w:val="000088"/>
          <w:lang w:eastAsia="fr-FR"/>
        </w:rPr>
        <w:t xml:space="preserve"> </w:t>
      </w:r>
      <w:r w:rsidR="007826C4" w:rsidRPr="007826C4">
        <w:t xml:space="preserve">hebdomadaire </w:t>
      </w:r>
      <w:r w:rsidR="00804564">
        <w:t>(</w:t>
      </w:r>
      <w:r w:rsidR="00C71F4C" w:rsidRPr="00D91624">
        <w:rPr>
          <w:rFonts w:eastAsia="Times New Roman" w:cstheme="minorHAnsi"/>
          <w:lang w:eastAsia="fr-FR"/>
        </w:rPr>
        <w:t>vendredi matin</w:t>
      </w:r>
      <w:r w:rsidR="00804564">
        <w:rPr>
          <w:rFonts w:eastAsia="Times New Roman" w:cstheme="minorHAnsi"/>
          <w:lang w:eastAsia="fr-FR"/>
        </w:rPr>
        <w:t xml:space="preserve">) </w:t>
      </w:r>
      <w:r w:rsidR="00A7400D" w:rsidRPr="00A7400D">
        <w:rPr>
          <w:rFonts w:eastAsia="Times New Roman" w:cstheme="minorHAnsi"/>
          <w:b/>
          <w:color w:val="FF0000"/>
          <w:lang w:eastAsia="fr-FR"/>
        </w:rPr>
        <w:t>suite 421</w:t>
      </w:r>
      <w:r w:rsidR="00762F4A">
        <w:rPr>
          <w:rFonts w:eastAsia="Times New Roman" w:cstheme="minorHAnsi"/>
          <w:b/>
          <w:color w:val="FF0000"/>
          <w:lang w:eastAsia="fr-FR"/>
        </w:rPr>
        <w:t xml:space="preserve">   </w:t>
      </w:r>
      <w:r w:rsidR="00762F4A">
        <w:rPr>
          <w:rFonts w:eastAsia="Times New Roman" w:cstheme="minorHAnsi"/>
          <w:b/>
          <w:color w:val="FF0000"/>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François LE GUENNEC</w:t>
      </w:r>
      <w:r w:rsidR="00902481" w:rsidRPr="00D26655">
        <w:rPr>
          <w:rFonts w:eastAsia="Times New Roman" w:cstheme="minorHAnsi"/>
          <w:color w:val="000088"/>
          <w:lang w:eastAsia="fr-FR"/>
        </w:rPr>
        <w:br/>
      </w:r>
    </w:p>
    <w:p w:rsidR="0055273C" w:rsidRPr="00361C77" w:rsidRDefault="000A1F7F" w:rsidP="0055273C">
      <w:pPr>
        <w:pStyle w:val="Titre3"/>
        <w:rPr>
          <w:rStyle w:val="Titre3Car"/>
          <w:b/>
        </w:rPr>
      </w:pPr>
      <w:bookmarkStart w:id="101" w:name="_Toc18672396"/>
      <w:r>
        <w:rPr>
          <w:rStyle w:val="Titre3Car"/>
          <w:b/>
          <w:highlight w:val="cyan"/>
        </w:rPr>
        <w:t>040.411</w:t>
      </w:r>
      <w:r w:rsidR="0055273C" w:rsidRPr="0055273C">
        <w:rPr>
          <w:rStyle w:val="Titre3Car"/>
          <w:b/>
          <w:highlight w:val="cyan"/>
        </w:rPr>
        <w:t xml:space="preserve"> – Problème de philosophie morale (débutant)</w:t>
      </w:r>
      <w:bookmarkEnd w:id="101"/>
    </w:p>
    <w:p w:rsidR="0055273C" w:rsidRDefault="004C7586" w:rsidP="004C7586">
      <w:pPr>
        <w:jc w:val="both"/>
        <w:rPr>
          <w:lang w:eastAsia="fr-FR"/>
        </w:rPr>
      </w:pPr>
      <w:r w:rsidRPr="004C7586">
        <w:rPr>
          <w:lang w:eastAsia="fr-FR"/>
        </w:rPr>
        <w:t>Une guerre peut-elle être juste ? Comment doit-on traiter les bêtes ? Faut-il légaliser l'euthanasie ? Ce cours est une introduction à la réflexion philosophique par l'examen de plusieurs questions morales délicates. Il ne suppose aucun prérequis et se veut accessible à tous.</w:t>
      </w:r>
    </w:p>
    <w:p w:rsidR="0055273C" w:rsidRDefault="0055273C" w:rsidP="0055273C">
      <w:pPr>
        <w:rPr>
          <w:lang w:eastAsia="fr-FR"/>
        </w:rPr>
      </w:pPr>
    </w:p>
    <w:p w:rsidR="00683A54" w:rsidRPr="00D26655" w:rsidRDefault="0055273C" w:rsidP="00683A54">
      <w:pPr>
        <w:rPr>
          <w:rFonts w:eastAsia="Times New Roman" w:cstheme="minorHAnsi"/>
          <w:lang w:eastAsia="fr-FR"/>
        </w:rPr>
      </w:pPr>
      <w:r>
        <w:rPr>
          <w:rFonts w:eastAsia="Times New Roman" w:cstheme="minorHAnsi"/>
          <w:color w:val="000088"/>
          <w:lang w:eastAsia="fr-FR"/>
        </w:rPr>
        <w:t xml:space="preserve">7 </w:t>
      </w:r>
      <w:r w:rsidRPr="00FD055A">
        <w:rPr>
          <w:rFonts w:eastAsia="Times New Roman" w:cstheme="minorHAnsi"/>
          <w:color w:val="000088"/>
          <w:lang w:eastAsia="fr-FR"/>
        </w:rPr>
        <w:t>cours de</w:t>
      </w:r>
      <w:r w:rsidRPr="00D26655">
        <w:rPr>
          <w:rFonts w:eastAsia="Times New Roman" w:cstheme="minorHAnsi"/>
          <w:color w:val="000088"/>
          <w:lang w:eastAsia="fr-FR"/>
        </w:rPr>
        <w:t xml:space="preserve"> </w:t>
      </w:r>
      <w:r>
        <w:rPr>
          <w:rFonts w:eastAsia="Times New Roman" w:cstheme="minorHAnsi"/>
          <w:color w:val="000088"/>
          <w:lang w:eastAsia="fr-FR"/>
        </w:rPr>
        <w:t xml:space="preserve">2h,  </w:t>
      </w:r>
      <w:r w:rsidR="00A63105">
        <w:rPr>
          <w:rFonts w:eastAsia="Times New Roman" w:cstheme="minorHAnsi"/>
          <w:lang w:eastAsia="fr-FR"/>
        </w:rPr>
        <w:t>bimensuel</w:t>
      </w:r>
      <w:r w:rsidR="00FD3302">
        <w:rPr>
          <w:rFonts w:eastAsia="Times New Roman" w:cstheme="minorHAnsi"/>
          <w:lang w:eastAsia="fr-FR"/>
        </w:rPr>
        <w:t xml:space="preserve"> (mercredi après-midi)</w:t>
      </w:r>
      <w:r w:rsidR="00762F4A">
        <w:rPr>
          <w:rFonts w:eastAsia="Times New Roman" w:cstheme="minorHAnsi"/>
          <w:lang w:eastAsia="fr-FR"/>
        </w:rPr>
        <w:tab/>
      </w:r>
      <w:r w:rsidR="00762F4A">
        <w:rPr>
          <w:rFonts w:eastAsia="Times New Roman" w:cstheme="minorHAnsi"/>
          <w:lang w:eastAsia="fr-FR"/>
        </w:rPr>
        <w:tab/>
      </w:r>
      <w:r w:rsidRPr="00FD055A">
        <w:rPr>
          <w:color w:val="000088"/>
          <w:u w:val="single"/>
          <w:lang w:eastAsia="fr-FR"/>
        </w:rPr>
        <w:t>ENSEIGNANT</w:t>
      </w:r>
      <w:r w:rsidRPr="00FD055A">
        <w:rPr>
          <w:color w:val="000088"/>
          <w:lang w:eastAsia="fr-FR"/>
        </w:rPr>
        <w:t xml:space="preserve"> : Ghislain LE GOUSSE</w:t>
      </w:r>
    </w:p>
    <w:p w:rsidR="007F00ED" w:rsidRPr="00AB3982" w:rsidRDefault="007F00ED" w:rsidP="00483122">
      <w:pPr>
        <w:pStyle w:val="Titre2"/>
        <w:rPr>
          <w:i/>
        </w:rPr>
      </w:pPr>
      <w:bookmarkStart w:id="102" w:name="_Toc18672397"/>
      <w:r w:rsidRPr="00AB3982">
        <w:rPr>
          <w:i/>
        </w:rPr>
        <w:t>Semestre</w:t>
      </w:r>
      <w:r w:rsidR="00483122" w:rsidRPr="00AB3982">
        <w:rPr>
          <w:i/>
        </w:rPr>
        <w:t xml:space="preserve"> </w:t>
      </w:r>
      <w:r w:rsidRPr="00AB3982">
        <w:rPr>
          <w:i/>
        </w:rPr>
        <w:t>2</w:t>
      </w:r>
      <w:bookmarkEnd w:id="102"/>
    </w:p>
    <w:p w:rsidR="000A6E69" w:rsidRPr="00AB3982" w:rsidRDefault="000A6E69" w:rsidP="000A6E69">
      <w:pPr>
        <w:pStyle w:val="Titre3"/>
        <w:rPr>
          <w:rStyle w:val="Titre3Car"/>
          <w:b/>
          <w:i/>
        </w:rPr>
      </w:pPr>
      <w:bookmarkStart w:id="103" w:name="_Toc18672398"/>
      <w:r w:rsidRPr="00AB3982">
        <w:rPr>
          <w:rStyle w:val="Titre3Car"/>
          <w:b/>
          <w:i/>
          <w:highlight w:val="cyan"/>
        </w:rPr>
        <w:t>040.420 – Introduction à la philosophie de Platon</w:t>
      </w:r>
      <w:bookmarkEnd w:id="103"/>
    </w:p>
    <w:p w:rsidR="000A6E69" w:rsidRPr="00AB3982" w:rsidRDefault="000A6E69" w:rsidP="000A6E69">
      <w:pPr>
        <w:jc w:val="both"/>
        <w:rPr>
          <w:i/>
          <w:lang w:eastAsia="fr-FR"/>
        </w:rPr>
      </w:pPr>
      <w:r w:rsidRPr="00AB3982">
        <w:rPr>
          <w:i/>
          <w:lang w:eastAsia="fr-FR"/>
        </w:rPr>
        <w:t xml:space="preserve">Accessible à tous, ce cours est une initiation à la philosophie de Platon par l'étude d'un de ses plus fameux dialogues : le Gorgias (édition GF, trad. Monique Canto-Sperber). </w:t>
      </w:r>
      <w:r w:rsidR="009F5332" w:rsidRPr="00AB3982">
        <w:rPr>
          <w:i/>
          <w:lang w:eastAsia="fr-FR"/>
        </w:rPr>
        <w:t>Chefs-d’œuvre</w:t>
      </w:r>
      <w:r w:rsidRPr="00AB3982">
        <w:rPr>
          <w:i/>
          <w:lang w:eastAsia="fr-FR"/>
        </w:rPr>
        <w:t xml:space="preserve"> philosophique et littéraire, ce texte traite de la rhétorique en abordant plusieurs autres questions, notamment morales et politiques. L'objectif sera d'apporter les explications nécessaires pour accompagner le lecteur dans sa découverte du grand Platon.</w:t>
      </w:r>
    </w:p>
    <w:p w:rsidR="000A6E69" w:rsidRPr="00AB3982" w:rsidRDefault="000A6E69" w:rsidP="000A6E69">
      <w:pPr>
        <w:rPr>
          <w:i/>
          <w:lang w:eastAsia="fr-FR"/>
        </w:rPr>
      </w:pPr>
    </w:p>
    <w:p w:rsidR="000A6E69" w:rsidRPr="00AB3982" w:rsidRDefault="000A6E69" w:rsidP="008A02B0">
      <w:pPr>
        <w:rPr>
          <w:b/>
          <w:i/>
          <w:color w:val="000088"/>
          <w:lang w:eastAsia="fr-FR"/>
        </w:rPr>
      </w:pPr>
      <w:r w:rsidRPr="00AB3982">
        <w:rPr>
          <w:rFonts w:eastAsia="Times New Roman" w:cstheme="minorHAnsi"/>
          <w:i/>
          <w:color w:val="000088"/>
          <w:lang w:eastAsia="fr-FR"/>
        </w:rPr>
        <w:t xml:space="preserve">7 cours de 2h,  </w:t>
      </w:r>
      <w:r w:rsidRPr="00AB3982">
        <w:rPr>
          <w:rFonts w:eastAsia="Times New Roman" w:cstheme="minorHAnsi"/>
          <w:i/>
          <w:lang w:eastAsia="fr-FR"/>
        </w:rPr>
        <w:t>bi mensuel</w:t>
      </w:r>
      <w:r w:rsidR="00FD3302" w:rsidRPr="00AB3982">
        <w:rPr>
          <w:rFonts w:eastAsia="Times New Roman" w:cstheme="minorHAnsi"/>
          <w:i/>
          <w:lang w:eastAsia="fr-FR"/>
        </w:rPr>
        <w:t xml:space="preserve"> (</w:t>
      </w:r>
      <w:r w:rsidR="00762F4A" w:rsidRPr="00AB3982">
        <w:rPr>
          <w:rFonts w:eastAsia="Times New Roman" w:cstheme="minorHAnsi"/>
          <w:i/>
          <w:lang w:eastAsia="fr-FR"/>
        </w:rPr>
        <w:t xml:space="preserve">mercredi </w:t>
      </w:r>
      <w:r w:rsidR="00FD3302" w:rsidRPr="00AB3982">
        <w:rPr>
          <w:rFonts w:eastAsia="Times New Roman" w:cstheme="minorHAnsi"/>
          <w:i/>
          <w:lang w:eastAsia="fr-FR"/>
        </w:rPr>
        <w:t>après-midi)</w:t>
      </w:r>
      <w:r w:rsidR="00762F4A" w:rsidRPr="00AB3982">
        <w:rPr>
          <w:rFonts w:eastAsia="Times New Roman" w:cstheme="minorHAnsi"/>
          <w:i/>
          <w:lang w:eastAsia="fr-FR"/>
        </w:rPr>
        <w:t xml:space="preserve"> </w:t>
      </w:r>
      <w:r w:rsidR="00762F4A" w:rsidRPr="00AB3982">
        <w:rPr>
          <w:rFonts w:eastAsia="Times New Roman" w:cstheme="minorHAnsi"/>
          <w:i/>
          <w:lang w:eastAsia="fr-FR"/>
        </w:rPr>
        <w:tab/>
      </w:r>
      <w:r w:rsidR="00762F4A" w:rsidRPr="00AB3982">
        <w:rPr>
          <w:rFonts w:eastAsia="Times New Roman" w:cstheme="minorHAnsi"/>
          <w:i/>
          <w:lang w:eastAsia="fr-FR"/>
        </w:rPr>
        <w:tab/>
      </w:r>
      <w:r w:rsidRPr="00AB3982">
        <w:rPr>
          <w:i/>
          <w:color w:val="000088"/>
          <w:u w:val="single"/>
          <w:lang w:eastAsia="fr-FR"/>
        </w:rPr>
        <w:t>ENSEIGNANT</w:t>
      </w:r>
      <w:r w:rsidRPr="00AB3982">
        <w:rPr>
          <w:i/>
          <w:color w:val="000088"/>
          <w:lang w:eastAsia="fr-FR"/>
        </w:rPr>
        <w:t xml:space="preserve"> : Ghislain LE GOUSSE</w:t>
      </w:r>
    </w:p>
    <w:p w:rsidR="00683A54" w:rsidRPr="00AB3982" w:rsidRDefault="000A6E69" w:rsidP="000A6E69">
      <w:pPr>
        <w:pStyle w:val="Titre3"/>
        <w:rPr>
          <w:rFonts w:eastAsia="Times New Roman"/>
          <w:i/>
          <w:lang w:eastAsia="fr-FR"/>
        </w:rPr>
      </w:pPr>
      <w:r w:rsidRPr="00AB3982">
        <w:rPr>
          <w:i/>
          <w:lang w:eastAsia="fr-FR"/>
        </w:rPr>
        <w:br/>
      </w:r>
      <w:bookmarkStart w:id="104" w:name="_Toc18672399"/>
      <w:r w:rsidRPr="00AB3982">
        <w:rPr>
          <w:rFonts w:eastAsia="Times New Roman"/>
          <w:i/>
          <w:highlight w:val="cyan"/>
          <w:lang w:eastAsia="fr-FR"/>
        </w:rPr>
        <w:t>040.421</w:t>
      </w:r>
      <w:r w:rsidR="00902481" w:rsidRPr="00AB3982">
        <w:rPr>
          <w:rFonts w:eastAsia="Times New Roman"/>
          <w:i/>
          <w:highlight w:val="cyan"/>
          <w:lang w:eastAsia="fr-FR"/>
        </w:rPr>
        <w:t xml:space="preserve"> </w:t>
      </w:r>
      <w:r w:rsidR="007F00ED" w:rsidRPr="00AB3982">
        <w:rPr>
          <w:rFonts w:eastAsia="Times New Roman"/>
          <w:i/>
          <w:highlight w:val="cyan"/>
          <w:lang w:eastAsia="fr-FR"/>
        </w:rPr>
        <w:t>–</w:t>
      </w:r>
      <w:r w:rsidR="00902481" w:rsidRPr="00AB3982">
        <w:rPr>
          <w:rFonts w:eastAsia="Times New Roman"/>
          <w:i/>
          <w:highlight w:val="cyan"/>
          <w:lang w:eastAsia="fr-FR"/>
        </w:rPr>
        <w:t xml:space="preserve"> </w:t>
      </w:r>
      <w:r w:rsidR="007F00ED" w:rsidRPr="00AB3982">
        <w:rPr>
          <w:rFonts w:eastAsia="Times New Roman"/>
          <w:i/>
          <w:highlight w:val="cyan"/>
          <w:lang w:eastAsia="fr-FR"/>
        </w:rPr>
        <w:t xml:space="preserve">Intellectuelles du XXe </w:t>
      </w:r>
      <w:r w:rsidR="00C71F4C" w:rsidRPr="00AB3982">
        <w:rPr>
          <w:rFonts w:eastAsia="Times New Roman"/>
          <w:i/>
          <w:highlight w:val="cyan"/>
          <w:lang w:eastAsia="fr-FR"/>
        </w:rPr>
        <w:t>siècle</w:t>
      </w:r>
      <w:bookmarkEnd w:id="104"/>
      <w:r w:rsidR="00683A54" w:rsidRPr="00AB3982">
        <w:rPr>
          <w:rFonts w:eastAsia="Times New Roman"/>
          <w:i/>
          <w:lang w:eastAsia="fr-FR"/>
        </w:rPr>
        <w:t xml:space="preserve"> </w:t>
      </w:r>
    </w:p>
    <w:p w:rsidR="00C71F4C" w:rsidRPr="00AB3982" w:rsidRDefault="00C71F4C" w:rsidP="0056026D">
      <w:pPr>
        <w:jc w:val="both"/>
        <w:rPr>
          <w:i/>
          <w:lang w:eastAsia="fr-FR"/>
        </w:rPr>
      </w:pPr>
      <w:r w:rsidRPr="00AB3982">
        <w:rPr>
          <w:i/>
          <w:lang w:eastAsia="fr-FR"/>
        </w:rPr>
        <w:t xml:space="preserve">Au XXe siècle, les femmes ont pu s'exprimer comme jamais auparavant. Cette revue, forcément partielle et partiale, mettra un coup de projecteur sur une vingtaine d'entre elles, médecins, philosophes, historiennes ou romancières, dont on connaît souvent le nom (Beauvoir, Dolto…) sans toujours savoir ce qu'elles ont laissé (Ozouf, Veil…) </w:t>
      </w:r>
    </w:p>
    <w:p w:rsidR="00683A54" w:rsidRPr="00AB3982" w:rsidRDefault="00683A54" w:rsidP="00FD055A">
      <w:pPr>
        <w:rPr>
          <w:rFonts w:eastAsia="Times New Roman" w:cstheme="minorHAnsi"/>
          <w:i/>
          <w:color w:val="000088"/>
          <w:lang w:eastAsia="fr-FR"/>
        </w:rPr>
      </w:pPr>
    </w:p>
    <w:p w:rsidR="005E6762" w:rsidRPr="00AB3982" w:rsidRDefault="005E6762" w:rsidP="00FD055A">
      <w:pPr>
        <w:rPr>
          <w:rFonts w:eastAsia="Times New Roman" w:cstheme="minorHAnsi"/>
          <w:i/>
          <w:color w:val="000088"/>
          <w:lang w:eastAsia="fr-FR"/>
        </w:rPr>
      </w:pPr>
      <w:r w:rsidRPr="00AB3982">
        <w:rPr>
          <w:rFonts w:eastAsia="Times New Roman" w:cstheme="minorHAnsi"/>
          <w:i/>
          <w:color w:val="000088"/>
          <w:lang w:eastAsia="fr-FR"/>
        </w:rPr>
        <w:t>10 cours de 1h30</w:t>
      </w:r>
      <w:r w:rsidR="00C71F4C" w:rsidRPr="00AB3982">
        <w:rPr>
          <w:rFonts w:eastAsia="Times New Roman" w:cstheme="minorHAnsi"/>
          <w:i/>
          <w:color w:val="000088"/>
          <w:lang w:eastAsia="fr-FR"/>
        </w:rPr>
        <w:t xml:space="preserve"> </w:t>
      </w:r>
      <w:r w:rsidR="00804564" w:rsidRPr="00AB3982">
        <w:rPr>
          <w:rFonts w:eastAsia="Times New Roman" w:cstheme="minorHAnsi"/>
          <w:i/>
          <w:color w:val="000088"/>
          <w:lang w:eastAsia="fr-FR"/>
        </w:rPr>
        <w:t xml:space="preserve"> </w:t>
      </w:r>
      <w:r w:rsidR="00804564" w:rsidRPr="00AB3982">
        <w:rPr>
          <w:i/>
        </w:rPr>
        <w:t>hebdomadaire (vendredi</w:t>
      </w:r>
      <w:r w:rsidR="00C71F4C" w:rsidRPr="00AB3982">
        <w:rPr>
          <w:i/>
        </w:rPr>
        <w:t xml:space="preserve"> matin</w:t>
      </w:r>
      <w:r w:rsidR="00804564" w:rsidRPr="00AB3982">
        <w:rPr>
          <w:i/>
        </w:rPr>
        <w:t>)</w:t>
      </w:r>
      <w:r w:rsidR="00C71F4C" w:rsidRPr="00AB3982">
        <w:rPr>
          <w:rFonts w:eastAsia="Times New Roman" w:cstheme="minorHAnsi"/>
          <w:i/>
          <w:color w:val="000088"/>
          <w:lang w:eastAsia="fr-FR"/>
        </w:rPr>
        <w:t xml:space="preserve"> </w:t>
      </w:r>
      <w:r w:rsidR="00C02BB5" w:rsidRPr="00AB3982">
        <w:rPr>
          <w:rFonts w:eastAsia="Times New Roman" w:cstheme="minorHAnsi"/>
          <w:b/>
          <w:i/>
          <w:color w:val="FF0000"/>
          <w:lang w:eastAsia="fr-FR"/>
        </w:rPr>
        <w:t>prendre la suite d</w:t>
      </w:r>
      <w:r w:rsidR="00804564" w:rsidRPr="00AB3982">
        <w:rPr>
          <w:rFonts w:eastAsia="Times New Roman" w:cstheme="minorHAnsi"/>
          <w:b/>
          <w:i/>
          <w:color w:val="FF0000"/>
          <w:lang w:eastAsia="fr-FR"/>
        </w:rPr>
        <w:t>u</w:t>
      </w:r>
      <w:r w:rsidR="0056026D" w:rsidRPr="00AB3982">
        <w:rPr>
          <w:rFonts w:eastAsia="Times New Roman" w:cstheme="minorHAnsi"/>
          <w:b/>
          <w:i/>
          <w:color w:val="FF0000"/>
          <w:lang w:eastAsia="fr-FR"/>
        </w:rPr>
        <w:t xml:space="preserve"> 410</w:t>
      </w:r>
    </w:p>
    <w:p w:rsidR="00902481" w:rsidRPr="00D26655" w:rsidRDefault="00902481" w:rsidP="00067D66">
      <w:pPr>
        <w:rPr>
          <w:rFonts w:eastAsia="Times New Roman" w:cstheme="minorHAnsi"/>
          <w:lang w:eastAsia="fr-FR"/>
        </w:rPr>
      </w:pPr>
      <w:r w:rsidRPr="00AB3982">
        <w:rPr>
          <w:rFonts w:eastAsia="Times New Roman" w:cstheme="minorHAnsi"/>
          <w:i/>
          <w:color w:val="000088"/>
          <w:u w:val="single"/>
          <w:lang w:eastAsia="fr-FR"/>
        </w:rPr>
        <w:t>ENSEIGNANT</w:t>
      </w:r>
      <w:r w:rsidRPr="00AB3982">
        <w:rPr>
          <w:rFonts w:eastAsia="Times New Roman" w:cstheme="minorHAnsi"/>
          <w:i/>
          <w:color w:val="000088"/>
          <w:lang w:eastAsia="fr-FR"/>
        </w:rPr>
        <w:t xml:space="preserve"> : François LE GUENNEC</w:t>
      </w:r>
      <w:r w:rsidRPr="00AB3982">
        <w:rPr>
          <w:rFonts w:eastAsia="Times New Roman" w:cstheme="minorHAnsi"/>
          <w:i/>
          <w:color w:val="000088"/>
          <w:lang w:eastAsia="fr-FR"/>
        </w:rPr>
        <w:br/>
      </w:r>
      <w:r w:rsidRPr="00D26655">
        <w:rPr>
          <w:rFonts w:eastAsia="Times New Roman" w:cstheme="minorHAnsi"/>
          <w:color w:val="000088"/>
          <w:lang w:eastAsia="fr-FR"/>
        </w:rPr>
        <w:t> </w:t>
      </w:r>
    </w:p>
    <w:p w:rsidR="00902481" w:rsidRDefault="00902481" w:rsidP="00616A14">
      <w:pPr>
        <w:pStyle w:val="Titre1"/>
      </w:pPr>
      <w:r w:rsidRPr="00D26655">
        <w:rPr>
          <w:rFonts w:cstheme="minorHAnsi"/>
          <w:color w:val="000088"/>
          <w:u w:val="single"/>
        </w:rPr>
        <w:br w:type="page"/>
      </w:r>
      <w:bookmarkStart w:id="105" w:name="_Toc18672400"/>
      <w:r w:rsidRPr="00D26655">
        <w:lastRenderedPageBreak/>
        <w:t>PSYCHOLOGIE</w:t>
      </w:r>
      <w:bookmarkEnd w:id="105"/>
    </w:p>
    <w:p w:rsidR="00E1710E" w:rsidRPr="00D26655" w:rsidRDefault="00E1710E" w:rsidP="00E1710E">
      <w:pPr>
        <w:pStyle w:val="Titre2"/>
      </w:pPr>
      <w:bookmarkStart w:id="106" w:name="_Toc18672401"/>
      <w:r>
        <w:t>Semestre 1</w:t>
      </w:r>
      <w:bookmarkEnd w:id="106"/>
    </w:p>
    <w:p w:rsidR="00322489" w:rsidRPr="00006129" w:rsidRDefault="008A2C00" w:rsidP="00006129">
      <w:pPr>
        <w:pStyle w:val="Titre3"/>
      </w:pPr>
      <w:bookmarkStart w:id="107" w:name="_Toc18672402"/>
      <w:r>
        <w:t>050.51</w:t>
      </w:r>
      <w:r w:rsidR="00322489" w:rsidRPr="00006129">
        <w:t>0 - Initiation à l’analyse transactionnelle (niveau 1/ AT1/ 101)</w:t>
      </w:r>
      <w:bookmarkEnd w:id="107"/>
      <w:r w:rsidR="00322489" w:rsidRPr="00006129">
        <w:t xml:space="preserve"> </w:t>
      </w:r>
    </w:p>
    <w:p w:rsidR="00322489" w:rsidRPr="00D26655" w:rsidRDefault="00322489" w:rsidP="00322489">
      <w:pPr>
        <w:spacing w:before="100" w:beforeAutospacing="1" w:after="100" w:afterAutospacing="1"/>
        <w:jc w:val="both"/>
        <w:rPr>
          <w:rFonts w:eastAsia="Times New Roman" w:cstheme="minorHAnsi"/>
          <w:lang w:eastAsia="fr-FR"/>
        </w:rPr>
      </w:pPr>
      <w:r w:rsidRPr="00D26655">
        <w:rPr>
          <w:rFonts w:eastAsia="Times New Roman" w:cstheme="minorHAnsi"/>
          <w:color w:val="000000"/>
          <w:lang w:eastAsia="fr-FR"/>
        </w:rPr>
        <w:t>La théorie de la personnalité et de la communication élaborée par Berne présente des concepts qui nous permettent de nommer nos comportements, d'en analyser les effets, de leur donner du sens et si nous le voulons, d'en changer certains. Education, parentalité, autonomie, reconnaissance, conflits, estime de soi ... autant de thèmes qui seront abordés à partir des concepts présentés. Quelques règles de fonctionnement aident à la mise en place d'une bonne dynamique de groupe.</w:t>
      </w:r>
    </w:p>
    <w:p w:rsidR="00006129" w:rsidRDefault="005E6762" w:rsidP="00006129">
      <w:pPr>
        <w:rPr>
          <w:rFonts w:eastAsia="Times New Roman" w:cstheme="minorHAnsi"/>
          <w:color w:val="000088"/>
          <w:lang w:eastAsia="fr-FR"/>
        </w:rPr>
      </w:pPr>
      <w:r w:rsidRPr="00D26655">
        <w:rPr>
          <w:rFonts w:eastAsia="Times New Roman" w:cstheme="minorHAnsi"/>
          <w:color w:val="000088"/>
          <w:lang w:eastAsia="fr-FR"/>
        </w:rPr>
        <w:t>10 cours de 2h00</w:t>
      </w:r>
      <w:r w:rsidR="00006129">
        <w:rPr>
          <w:rFonts w:eastAsia="Times New Roman" w:cstheme="minorHAnsi"/>
          <w:color w:val="000088"/>
          <w:lang w:eastAsia="fr-FR"/>
        </w:rPr>
        <w:t xml:space="preserve"> </w:t>
      </w:r>
      <w:r w:rsidR="008A2C00">
        <w:rPr>
          <w:rFonts w:eastAsia="Times New Roman" w:cstheme="minorHAnsi"/>
          <w:color w:val="000088"/>
          <w:lang w:eastAsia="fr-FR"/>
        </w:rPr>
        <w:t xml:space="preserve"> </w:t>
      </w:r>
      <w:r w:rsidR="007826C4" w:rsidRPr="007826C4">
        <w:t xml:space="preserve">hebdomadaire </w:t>
      </w:r>
      <w:r w:rsidR="00616A14">
        <w:rPr>
          <w:rFonts w:eastAsia="Times New Roman" w:cstheme="minorHAnsi"/>
          <w:color w:val="000088"/>
          <w:lang w:eastAsia="fr-FR"/>
        </w:rPr>
        <w:t>(</w:t>
      </w:r>
      <w:r w:rsidR="008A2C00" w:rsidRPr="00616A14">
        <w:t>mardi matin</w:t>
      </w:r>
      <w:r w:rsidR="00616A14">
        <w:t>)</w:t>
      </w:r>
      <w:r w:rsidR="00A002EB">
        <w:tab/>
      </w:r>
      <w:r w:rsidR="00A002EB">
        <w:tab/>
      </w:r>
      <w:r w:rsidR="00322489" w:rsidRPr="00D26655">
        <w:rPr>
          <w:rFonts w:eastAsia="Times New Roman" w:cstheme="minorHAnsi"/>
          <w:color w:val="000088"/>
          <w:u w:val="single"/>
          <w:lang w:eastAsia="fr-FR"/>
        </w:rPr>
        <w:t>ENSEIGNANT</w:t>
      </w:r>
      <w:r w:rsidR="00322489" w:rsidRPr="00D26655">
        <w:rPr>
          <w:rFonts w:eastAsia="Times New Roman" w:cstheme="minorHAnsi"/>
          <w:color w:val="000088"/>
          <w:lang w:eastAsia="fr-FR"/>
        </w:rPr>
        <w:t xml:space="preserve"> : Elie LE SERGENT</w:t>
      </w:r>
    </w:p>
    <w:p w:rsidR="00006129" w:rsidRDefault="00006129" w:rsidP="00006129">
      <w:pPr>
        <w:rPr>
          <w:rFonts w:eastAsia="Times New Roman" w:cstheme="minorHAnsi"/>
          <w:color w:val="000088"/>
          <w:lang w:eastAsia="fr-FR"/>
        </w:rPr>
      </w:pPr>
    </w:p>
    <w:p w:rsidR="002A0066" w:rsidRDefault="008A2C00" w:rsidP="002A0066">
      <w:pPr>
        <w:pStyle w:val="Titre3"/>
        <w:rPr>
          <w:rStyle w:val="Titre3Car"/>
          <w:b/>
        </w:rPr>
      </w:pPr>
      <w:bookmarkStart w:id="108" w:name="_Toc18672403"/>
      <w:r>
        <w:rPr>
          <w:rStyle w:val="Titre3Car"/>
          <w:b/>
          <w:highlight w:val="cyan"/>
        </w:rPr>
        <w:t>050.51</w:t>
      </w:r>
      <w:r w:rsidR="002A0066" w:rsidRPr="002A0066">
        <w:rPr>
          <w:rStyle w:val="Titre3Car"/>
          <w:b/>
          <w:highlight w:val="cyan"/>
        </w:rPr>
        <w:t>2 – initiation à la psycho -généalogie</w:t>
      </w:r>
      <w:bookmarkEnd w:id="108"/>
    </w:p>
    <w:p w:rsidR="0010230E" w:rsidRDefault="0010230E" w:rsidP="0010230E">
      <w:r>
        <w:t xml:space="preserve">Que transmettons-nous à nos enfants et à nos petits-enfants ? </w:t>
      </w:r>
    </w:p>
    <w:p w:rsidR="0010230E" w:rsidRDefault="0010230E" w:rsidP="00F80EE1">
      <w:pPr>
        <w:jc w:val="both"/>
      </w:pPr>
      <w:r>
        <w:t xml:space="preserve">Nos ascendants laissent des traces en nous, positives ou négatives. La sève de notre arbre généalogique recèle des messages, apprenons à les détecter. </w:t>
      </w:r>
      <w:r w:rsidR="00F80EE1">
        <w:t xml:space="preserve"> </w:t>
      </w:r>
      <w:r>
        <w:t xml:space="preserve">Le but des ateliers de psychogénéalogie est de décoder et de prendre conscience des liens familiaux invisibles ou de la loyauté familiale inconsciente, à travers notre arbre généalogique. </w:t>
      </w:r>
      <w:r w:rsidR="00F80EE1">
        <w:t xml:space="preserve"> </w:t>
      </w:r>
      <w:r>
        <w:t xml:space="preserve">C'est un peu comme devenir un détective pour sa vie à partir des mémoires familiales. </w:t>
      </w:r>
    </w:p>
    <w:p w:rsidR="0010230E" w:rsidRDefault="0010230E" w:rsidP="002A0066">
      <w:pPr>
        <w:rPr>
          <w:rFonts w:eastAsia="Times New Roman" w:cstheme="minorHAnsi"/>
          <w:color w:val="000088"/>
          <w:lang w:eastAsia="fr-FR"/>
        </w:rPr>
      </w:pPr>
    </w:p>
    <w:p w:rsidR="00DC62B9" w:rsidRDefault="002A0066" w:rsidP="00DC62B9">
      <w:pPr>
        <w:rPr>
          <w:rFonts w:eastAsia="Times New Roman" w:cstheme="minorHAnsi"/>
          <w:color w:val="000088"/>
          <w:lang w:eastAsia="fr-FR"/>
        </w:rPr>
      </w:pPr>
      <w:r w:rsidRPr="00D26655">
        <w:rPr>
          <w:rFonts w:eastAsia="Times New Roman" w:cstheme="minorHAnsi"/>
          <w:color w:val="000088"/>
          <w:lang w:eastAsia="fr-FR"/>
        </w:rPr>
        <w:t>1</w:t>
      </w:r>
      <w:r>
        <w:rPr>
          <w:rFonts w:eastAsia="Times New Roman" w:cstheme="minorHAnsi"/>
          <w:color w:val="000088"/>
          <w:lang w:eastAsia="fr-FR"/>
        </w:rPr>
        <w:t xml:space="preserve">2 cours de 1h30  </w:t>
      </w:r>
      <w:r w:rsidR="007826C4" w:rsidRPr="007826C4">
        <w:t xml:space="preserve">hebdomadaire </w:t>
      </w:r>
      <w:r w:rsidR="00616A14" w:rsidRPr="007826C4">
        <w:t>(</w:t>
      </w:r>
      <w:r w:rsidR="008A2C00">
        <w:rPr>
          <w:rFonts w:eastAsia="Times New Roman" w:cstheme="minorHAnsi"/>
          <w:lang w:eastAsia="fr-FR"/>
        </w:rPr>
        <w:t>jeudi</w:t>
      </w:r>
      <w:r w:rsidR="00A63105">
        <w:rPr>
          <w:rFonts w:eastAsia="Times New Roman" w:cstheme="minorHAnsi"/>
          <w:lang w:eastAsia="fr-FR"/>
        </w:rPr>
        <w:t xml:space="preserve"> matin</w:t>
      </w:r>
      <w:r w:rsidR="00616A14">
        <w:rPr>
          <w:rFonts w:eastAsia="Times New Roman" w:cstheme="minorHAnsi"/>
          <w:lang w:eastAsia="fr-FR"/>
        </w:rPr>
        <w:t>)</w:t>
      </w:r>
      <w:r w:rsidR="00A002EB">
        <w:rPr>
          <w:rFonts w:eastAsia="Times New Roman" w:cstheme="minorHAnsi"/>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sidR="00B325EA">
        <w:rPr>
          <w:rFonts w:eastAsia="Times New Roman" w:cstheme="minorHAnsi"/>
          <w:color w:val="000088"/>
          <w:lang w:eastAsia="fr-FR"/>
        </w:rPr>
        <w:t xml:space="preserve">Ghislaine </w:t>
      </w:r>
      <w:r>
        <w:rPr>
          <w:rFonts w:eastAsia="Times New Roman" w:cstheme="minorHAnsi"/>
          <w:color w:val="000088"/>
          <w:lang w:eastAsia="fr-FR"/>
        </w:rPr>
        <w:t>G</w:t>
      </w:r>
      <w:r w:rsidR="00B325EA">
        <w:rPr>
          <w:rFonts w:eastAsia="Times New Roman" w:cstheme="minorHAnsi"/>
          <w:color w:val="000088"/>
          <w:lang w:eastAsia="fr-FR"/>
        </w:rPr>
        <w:t>RYMONPREZ</w:t>
      </w:r>
      <w:r>
        <w:rPr>
          <w:rFonts w:eastAsia="Times New Roman" w:cstheme="minorHAnsi"/>
          <w:color w:val="000088"/>
          <w:lang w:eastAsia="fr-FR"/>
        </w:rPr>
        <w:t xml:space="preserve"> </w:t>
      </w:r>
    </w:p>
    <w:p w:rsidR="00006129" w:rsidRPr="00AB3982" w:rsidRDefault="00006129" w:rsidP="00DC62B9">
      <w:pPr>
        <w:pStyle w:val="Titre2"/>
        <w:rPr>
          <w:rStyle w:val="Titre2Car"/>
          <w:b/>
          <w:bCs/>
          <w:i/>
        </w:rPr>
      </w:pPr>
      <w:bookmarkStart w:id="109" w:name="_Toc18672404"/>
      <w:r w:rsidRPr="00AB3982">
        <w:rPr>
          <w:rStyle w:val="Titre2Car"/>
          <w:b/>
          <w:bCs/>
          <w:i/>
        </w:rPr>
        <w:t>Semestre 2</w:t>
      </w:r>
      <w:bookmarkEnd w:id="109"/>
    </w:p>
    <w:p w:rsidR="00902481" w:rsidRPr="00AB3982" w:rsidRDefault="008A2C00" w:rsidP="008B4062">
      <w:pPr>
        <w:pStyle w:val="Titre3"/>
        <w:rPr>
          <w:rFonts w:eastAsia="Times New Roman"/>
          <w:i/>
          <w:lang w:eastAsia="fr-FR"/>
        </w:rPr>
      </w:pPr>
      <w:bookmarkStart w:id="110" w:name="_Toc18672405"/>
      <w:r w:rsidRPr="00AB3982">
        <w:rPr>
          <w:rFonts w:eastAsia="Times New Roman"/>
          <w:i/>
          <w:lang w:eastAsia="fr-FR"/>
        </w:rPr>
        <w:t>050.520</w:t>
      </w:r>
      <w:r w:rsidR="00902481" w:rsidRPr="00AB3982">
        <w:rPr>
          <w:rFonts w:eastAsia="Times New Roman"/>
          <w:i/>
          <w:lang w:eastAsia="fr-FR"/>
        </w:rPr>
        <w:t xml:space="preserve"> - Initiation à l’analyse</w:t>
      </w:r>
      <w:r w:rsidR="00322489" w:rsidRPr="00AB3982">
        <w:rPr>
          <w:rFonts w:eastAsia="Times New Roman"/>
          <w:i/>
          <w:lang w:eastAsia="fr-FR"/>
        </w:rPr>
        <w:t xml:space="preserve"> transactionnelle (niveau 1/ AT2</w:t>
      </w:r>
      <w:r w:rsidR="00902481" w:rsidRPr="00AB3982">
        <w:rPr>
          <w:rFonts w:eastAsia="Times New Roman"/>
          <w:i/>
          <w:lang w:eastAsia="fr-FR"/>
        </w:rPr>
        <w:t>/ 101)</w:t>
      </w:r>
      <w:bookmarkEnd w:id="110"/>
      <w:r w:rsidR="00902481" w:rsidRPr="00AB3982">
        <w:rPr>
          <w:rFonts w:eastAsia="Times New Roman"/>
          <w:i/>
          <w:lang w:eastAsia="fr-FR"/>
        </w:rPr>
        <w:t xml:space="preserve"> </w:t>
      </w:r>
    </w:p>
    <w:p w:rsidR="001B7F89" w:rsidRPr="00AB3982" w:rsidRDefault="001B7F89" w:rsidP="001B7F89">
      <w:pPr>
        <w:spacing w:before="100" w:beforeAutospacing="1" w:after="100" w:afterAutospacing="1"/>
        <w:jc w:val="both"/>
        <w:rPr>
          <w:rFonts w:eastAsia="Times New Roman" w:cstheme="minorHAnsi"/>
          <w:i/>
          <w:lang w:eastAsia="fr-FR"/>
        </w:rPr>
      </w:pPr>
      <w:r w:rsidRPr="00AB3982">
        <w:rPr>
          <w:rFonts w:eastAsia="Times New Roman" w:cstheme="minorHAnsi"/>
          <w:i/>
          <w:color w:val="000000"/>
          <w:lang w:eastAsia="fr-FR"/>
        </w:rPr>
        <w:t>Cette activité est basée sur un mode interactif. A partir de situations apportées par les participants ou l'intervenant, il s'agit de se familiariser avec les concepts de base de la théorie, d'en approfondir certains, d'en découvrir d'autres et de mettre en place des situations d'étude de cas. Chaque participant peut ainsi donner du sens à ses vécus relationnels et en changer certains. Education, autorité, enseignement, management, travail en équipe, vie de couple sont des thèmes régulièrement abordés. Cette activité s'adresse aux personnes ayant une connaissance minimale de l'an</w:t>
      </w:r>
      <w:r w:rsidR="00F80EE1" w:rsidRPr="00AB3982">
        <w:rPr>
          <w:rFonts w:eastAsia="Times New Roman" w:cstheme="minorHAnsi"/>
          <w:i/>
          <w:color w:val="000000"/>
          <w:lang w:eastAsia="fr-FR"/>
        </w:rPr>
        <w:t>alyse transactionnelle</w:t>
      </w:r>
      <w:r w:rsidRPr="00AB3982">
        <w:rPr>
          <w:rFonts w:eastAsia="Times New Roman" w:cstheme="minorHAnsi"/>
          <w:i/>
          <w:color w:val="000000"/>
          <w:lang w:eastAsia="fr-FR"/>
        </w:rPr>
        <w:t>.</w:t>
      </w:r>
    </w:p>
    <w:p w:rsidR="00F80EE1" w:rsidRPr="00AB3982" w:rsidRDefault="005E6762" w:rsidP="00A002EB">
      <w:pPr>
        <w:spacing w:before="100" w:beforeAutospacing="1" w:after="100" w:afterAutospacing="1"/>
        <w:rPr>
          <w:rFonts w:eastAsia="Times New Roman" w:cstheme="minorHAnsi"/>
          <w:i/>
          <w:color w:val="000088"/>
          <w:lang w:eastAsia="fr-FR"/>
        </w:rPr>
      </w:pPr>
      <w:r w:rsidRPr="00AB3982">
        <w:rPr>
          <w:rFonts w:eastAsia="Times New Roman" w:cstheme="minorHAnsi"/>
          <w:i/>
          <w:color w:val="000088"/>
          <w:lang w:eastAsia="fr-FR"/>
        </w:rPr>
        <w:t>10 cours de 2h00</w:t>
      </w:r>
      <w:r w:rsidR="008A2C00" w:rsidRPr="00AB3982">
        <w:rPr>
          <w:rFonts w:eastAsia="Times New Roman" w:cstheme="minorHAnsi"/>
          <w:i/>
          <w:color w:val="000088"/>
          <w:lang w:eastAsia="fr-FR"/>
        </w:rPr>
        <w:t xml:space="preserve"> </w:t>
      </w:r>
      <w:r w:rsidR="00DC62B9" w:rsidRPr="00AB3982">
        <w:rPr>
          <w:rFonts w:eastAsia="Times New Roman" w:cstheme="minorHAnsi"/>
          <w:i/>
          <w:color w:val="000088"/>
          <w:lang w:eastAsia="fr-FR"/>
        </w:rPr>
        <w:t xml:space="preserve"> </w:t>
      </w:r>
      <w:r w:rsidR="00DC62B9" w:rsidRPr="00AB3982">
        <w:rPr>
          <w:i/>
        </w:rPr>
        <w:t>hebdomadaire (</w:t>
      </w:r>
      <w:r w:rsidR="008A2C00" w:rsidRPr="00AB3982">
        <w:rPr>
          <w:i/>
        </w:rPr>
        <w:t>mardi matin</w:t>
      </w:r>
      <w:r w:rsidR="00616A14" w:rsidRPr="00AB3982">
        <w:rPr>
          <w:i/>
        </w:rPr>
        <w:t>)</w:t>
      </w:r>
      <w:r w:rsidR="008A2C00" w:rsidRPr="00AB3982">
        <w:rPr>
          <w:rFonts w:eastAsia="Times New Roman" w:cstheme="minorHAnsi"/>
          <w:i/>
          <w:color w:val="000088"/>
          <w:lang w:eastAsia="fr-FR"/>
        </w:rPr>
        <w:t xml:space="preserve"> </w:t>
      </w:r>
      <w:r w:rsidR="00A002EB" w:rsidRPr="00AB3982">
        <w:rPr>
          <w:rFonts w:eastAsia="Times New Roman" w:cstheme="minorHAnsi"/>
          <w:i/>
          <w:color w:val="000088"/>
          <w:lang w:eastAsia="fr-FR"/>
        </w:rPr>
        <w:tab/>
      </w:r>
      <w:r w:rsidR="00902481" w:rsidRPr="00AB3982">
        <w:rPr>
          <w:rFonts w:eastAsia="Times New Roman" w:cstheme="minorHAnsi"/>
          <w:i/>
          <w:color w:val="000088"/>
          <w:u w:val="single"/>
          <w:lang w:eastAsia="fr-FR"/>
        </w:rPr>
        <w:t>ENSEIGNANT</w:t>
      </w:r>
      <w:r w:rsidR="00902481" w:rsidRPr="00AB3982">
        <w:rPr>
          <w:rFonts w:eastAsia="Times New Roman" w:cstheme="minorHAnsi"/>
          <w:i/>
          <w:color w:val="000088"/>
          <w:lang w:eastAsia="fr-FR"/>
        </w:rPr>
        <w:t xml:space="preserve"> : Elie LE SERGENT</w:t>
      </w:r>
    </w:p>
    <w:p w:rsidR="00AB3982" w:rsidRPr="00AB3982" w:rsidRDefault="00AB3982" w:rsidP="00AB3982">
      <w:pPr>
        <w:pStyle w:val="Titre3"/>
        <w:rPr>
          <w:rStyle w:val="Titre3Car"/>
          <w:b/>
          <w:i/>
        </w:rPr>
      </w:pPr>
      <w:bookmarkStart w:id="111" w:name="_Toc18672406"/>
      <w:r w:rsidRPr="00AB3982">
        <w:rPr>
          <w:rStyle w:val="Titre3Car"/>
          <w:b/>
          <w:i/>
          <w:highlight w:val="cyan"/>
        </w:rPr>
        <w:t>050.511- Analyse transactionnelle (niveau 1/ AT3)</w:t>
      </w:r>
      <w:bookmarkEnd w:id="111"/>
    </w:p>
    <w:p w:rsidR="00AB3982" w:rsidRPr="00AB3982" w:rsidRDefault="00AB3982" w:rsidP="00AB3982">
      <w:pPr>
        <w:spacing w:before="100" w:beforeAutospacing="1" w:after="100" w:afterAutospacing="1"/>
        <w:jc w:val="both"/>
        <w:rPr>
          <w:rFonts w:eastAsia="Times New Roman" w:cstheme="minorHAnsi"/>
          <w:i/>
          <w:lang w:eastAsia="fr-FR"/>
        </w:rPr>
      </w:pPr>
      <w:r w:rsidRPr="00AB3982">
        <w:rPr>
          <w:rFonts w:eastAsia="Times New Roman" w:cstheme="minorHAnsi"/>
          <w:i/>
          <w:color w:val="000000"/>
          <w:lang w:eastAsia="fr-FR"/>
        </w:rPr>
        <w:t>Cette activité est basée sur un mode interactif. A partir de situations apportées par les participants ou l'intervenant, il s'agit de se familiariser avec les concepts de base de la théorie, d'en approfondir certains, d'en découvrir d'autres et de mettre en place des situations d'étude de cas. Chaque participant peut ainsi donner du sens à ses vécus relationnels et en changer certains. Education, autorité, enseignement, management, travail en équipe, vie de couple sont des thèmes régulièrement abordés. Cette activité s'adresse aux personnes ayant une connaissance minimale de l'analyse transactionnelle.</w:t>
      </w:r>
    </w:p>
    <w:p w:rsidR="00AB3982" w:rsidRPr="00AB3982" w:rsidRDefault="00AB3982" w:rsidP="00AB3982">
      <w:pPr>
        <w:rPr>
          <w:rFonts w:eastAsia="Times New Roman" w:cstheme="minorHAnsi"/>
          <w:i/>
          <w:lang w:eastAsia="fr-FR"/>
        </w:rPr>
      </w:pPr>
      <w:r w:rsidRPr="00AB3982">
        <w:rPr>
          <w:rFonts w:eastAsia="Times New Roman" w:cstheme="minorHAnsi"/>
          <w:i/>
          <w:color w:val="000088"/>
          <w:lang w:eastAsia="fr-FR"/>
        </w:rPr>
        <w:t xml:space="preserve">10 cours de 2h00  </w:t>
      </w:r>
      <w:r w:rsidRPr="00AB3982">
        <w:rPr>
          <w:i/>
        </w:rPr>
        <w:t xml:space="preserve">hebdomadaire </w:t>
      </w:r>
      <w:r w:rsidRPr="00AB3982">
        <w:rPr>
          <w:rFonts w:eastAsia="Times New Roman" w:cstheme="minorHAnsi"/>
          <w:i/>
          <w:color w:val="000088"/>
          <w:lang w:eastAsia="fr-FR"/>
        </w:rPr>
        <w:t>(</w:t>
      </w:r>
      <w:r w:rsidRPr="00AB3982">
        <w:rPr>
          <w:i/>
        </w:rPr>
        <w:t>mardi après-midi)</w:t>
      </w:r>
      <w:r w:rsidRPr="00AB3982">
        <w:rPr>
          <w:i/>
        </w:rPr>
        <w:tab/>
      </w:r>
      <w:r w:rsidRPr="00AB3982">
        <w:rPr>
          <w:rFonts w:eastAsia="Times New Roman" w:cstheme="minorHAnsi"/>
          <w:i/>
          <w:color w:val="000088"/>
          <w:u w:val="single"/>
          <w:lang w:eastAsia="fr-FR"/>
        </w:rPr>
        <w:t>ENSEIGNANT</w:t>
      </w:r>
      <w:r w:rsidRPr="00AB3982">
        <w:rPr>
          <w:rFonts w:eastAsia="Times New Roman" w:cstheme="minorHAnsi"/>
          <w:i/>
          <w:color w:val="000088"/>
          <w:lang w:eastAsia="fr-FR"/>
        </w:rPr>
        <w:t xml:space="preserve"> : Elie LE SERGENT</w:t>
      </w:r>
      <w:r w:rsidRPr="00AB3982">
        <w:rPr>
          <w:rFonts w:eastAsia="Times New Roman" w:cstheme="minorHAnsi"/>
          <w:i/>
          <w:color w:val="000088"/>
          <w:lang w:eastAsia="fr-FR"/>
        </w:rPr>
        <w:br/>
      </w:r>
    </w:p>
    <w:p w:rsidR="00AB3982" w:rsidRDefault="00AB3982" w:rsidP="00483122">
      <w:pPr>
        <w:pStyle w:val="Titre1"/>
        <w:rPr>
          <w:rFonts w:cstheme="minorHAnsi"/>
          <w:b w:val="0"/>
          <w:bCs w:val="0"/>
          <w:color w:val="000088"/>
          <w:kern w:val="0"/>
          <w:sz w:val="22"/>
          <w:szCs w:val="22"/>
        </w:rPr>
      </w:pPr>
    </w:p>
    <w:p w:rsidR="00902481" w:rsidRPr="00D26655" w:rsidRDefault="00902481" w:rsidP="00483122">
      <w:pPr>
        <w:pStyle w:val="Titre1"/>
      </w:pPr>
      <w:bookmarkStart w:id="112" w:name="_Toc18672407"/>
      <w:r w:rsidRPr="00D26655">
        <w:t>SCIENCES</w:t>
      </w:r>
      <w:bookmarkEnd w:id="112"/>
    </w:p>
    <w:p w:rsidR="002C31B9" w:rsidRDefault="002C31B9" w:rsidP="00483122">
      <w:pPr>
        <w:pStyle w:val="Titre2"/>
      </w:pPr>
      <w:bookmarkStart w:id="113" w:name="_Toc18672408"/>
      <w:r w:rsidRPr="00D26655">
        <w:t>Ann</w:t>
      </w:r>
      <w:r w:rsidR="00483122">
        <w:t>ée</w:t>
      </w:r>
      <w:bookmarkEnd w:id="113"/>
    </w:p>
    <w:p w:rsidR="004A05BF" w:rsidRPr="00254CB2" w:rsidRDefault="004A05BF" w:rsidP="00254CB2">
      <w:pPr>
        <w:pStyle w:val="Titre3"/>
      </w:pPr>
      <w:bookmarkStart w:id="114" w:name="_Toc18672409"/>
      <w:r w:rsidRPr="00D65CCA">
        <w:rPr>
          <w:highlight w:val="cyan"/>
        </w:rPr>
        <w:t>070.70</w:t>
      </w:r>
      <w:r w:rsidR="00B02784" w:rsidRPr="00D65CCA">
        <w:rPr>
          <w:highlight w:val="cyan"/>
        </w:rPr>
        <w:t>0</w:t>
      </w:r>
      <w:r w:rsidR="00254CB2" w:rsidRPr="00D65CCA">
        <w:rPr>
          <w:highlight w:val="cyan"/>
        </w:rPr>
        <w:t xml:space="preserve"> - Sociologie de l'énergie</w:t>
      </w:r>
      <w:bookmarkEnd w:id="114"/>
    </w:p>
    <w:p w:rsidR="00254CB2" w:rsidRDefault="00254CB2" w:rsidP="00254CB2">
      <w:pPr>
        <w:jc w:val="both"/>
      </w:pPr>
      <w:r>
        <w:t>Comment les comportements sociaux interfèrent avec les besoins énergétiques. La formation est basée sur l'analyse d'exemples comportementaux pour différents âges, localisations et environnements sociaux, ainsi que sur les solutions à la fois techniques, sociales, biologiques, économiques et de politique de développement en vue de la maîtrise des besoins énergétiques. L'objectif du cours vise entre autre à doter les auditeurs d'outils de simulation simples pour extrapoler les résultats à des problématiques de leur convenance</w:t>
      </w:r>
    </w:p>
    <w:p w:rsidR="00254CB2" w:rsidRPr="00254CB2" w:rsidRDefault="00254CB2" w:rsidP="00254CB2">
      <w:pPr>
        <w:jc w:val="both"/>
      </w:pPr>
      <w:r>
        <w:rPr>
          <w:sz w:val="23"/>
          <w:szCs w:val="23"/>
        </w:rPr>
        <w:t>Les notions simples de modélisation numérique seront sereinement abordées</w:t>
      </w:r>
    </w:p>
    <w:p w:rsidR="004A05BF" w:rsidRDefault="004A05BF" w:rsidP="00254CB2"/>
    <w:p w:rsidR="004A05BF" w:rsidRDefault="00254CB2" w:rsidP="004A05BF">
      <w:pPr>
        <w:rPr>
          <w:rFonts w:eastAsia="Times New Roman" w:cstheme="minorHAnsi"/>
          <w:color w:val="FF0000"/>
          <w:lang w:eastAsia="fr-FR"/>
        </w:rPr>
      </w:pPr>
      <w:r>
        <w:rPr>
          <w:rFonts w:eastAsia="Times New Roman" w:cstheme="minorHAnsi"/>
          <w:color w:val="000088"/>
          <w:lang w:eastAsia="fr-FR"/>
        </w:rPr>
        <w:t>24 cours de 1h30</w:t>
      </w:r>
      <w:r w:rsidR="004A05BF" w:rsidRPr="004A05BF">
        <w:rPr>
          <w:rFonts w:eastAsia="Times New Roman" w:cstheme="minorHAnsi"/>
          <w:color w:val="000000" w:themeColor="text1"/>
          <w:lang w:eastAsia="fr-FR"/>
        </w:rPr>
        <w:t xml:space="preserve"> </w:t>
      </w:r>
      <w:r w:rsidR="00AC110F">
        <w:rPr>
          <w:rFonts w:eastAsia="Times New Roman" w:cstheme="minorHAnsi"/>
          <w:color w:val="000000" w:themeColor="text1"/>
          <w:lang w:eastAsia="fr-FR"/>
        </w:rPr>
        <w:t xml:space="preserve"> hebdomadaire </w:t>
      </w:r>
      <w:r w:rsidR="00356968">
        <w:rPr>
          <w:rFonts w:eastAsia="Times New Roman" w:cstheme="minorHAnsi"/>
          <w:color w:val="000000" w:themeColor="text1"/>
          <w:lang w:eastAsia="fr-FR"/>
        </w:rPr>
        <w:t>(mercredi matin)</w:t>
      </w:r>
      <w:r w:rsidR="00A002EB">
        <w:rPr>
          <w:rFonts w:eastAsia="Times New Roman" w:cstheme="minorHAnsi"/>
          <w:color w:val="000000" w:themeColor="text1"/>
          <w:lang w:eastAsia="fr-FR"/>
        </w:rPr>
        <w:tab/>
      </w:r>
      <w:r w:rsidR="004A05BF" w:rsidRPr="00D26655">
        <w:rPr>
          <w:rFonts w:eastAsia="Times New Roman" w:cstheme="minorHAnsi"/>
          <w:color w:val="000088"/>
          <w:u w:val="single"/>
          <w:lang w:eastAsia="fr-FR"/>
        </w:rPr>
        <w:t>ENSEIGNANT</w:t>
      </w:r>
      <w:r w:rsidR="004A05BF" w:rsidRPr="00D26655">
        <w:rPr>
          <w:rFonts w:eastAsia="Times New Roman" w:cstheme="minorHAnsi"/>
          <w:color w:val="000088"/>
          <w:lang w:eastAsia="fr-FR"/>
        </w:rPr>
        <w:t xml:space="preserve"> : </w:t>
      </w:r>
      <w:r w:rsidR="00B325EA">
        <w:rPr>
          <w:rFonts w:eastAsia="Times New Roman" w:cstheme="minorHAnsi"/>
          <w:color w:val="000088"/>
          <w:lang w:eastAsia="fr-FR"/>
        </w:rPr>
        <w:t>Jean-Michel FAVIE</w:t>
      </w:r>
      <w:r w:rsidR="004A05BF" w:rsidRPr="00D26655">
        <w:rPr>
          <w:rFonts w:eastAsia="Times New Roman" w:cstheme="minorHAnsi"/>
          <w:color w:val="000088"/>
          <w:lang w:eastAsia="fr-FR"/>
        </w:rPr>
        <w:br/>
      </w:r>
    </w:p>
    <w:p w:rsidR="00254CB2" w:rsidRPr="00254CB2" w:rsidRDefault="00254CB2" w:rsidP="00254CB2">
      <w:pPr>
        <w:pStyle w:val="Titre3"/>
      </w:pPr>
      <w:bookmarkStart w:id="115" w:name="_Toc18672410"/>
      <w:r w:rsidRPr="00D65CCA">
        <w:rPr>
          <w:rFonts w:eastAsia="Times New Roman"/>
          <w:highlight w:val="cyan"/>
        </w:rPr>
        <w:t xml:space="preserve">070.701- </w:t>
      </w:r>
      <w:r w:rsidRPr="00D65CCA">
        <w:rPr>
          <w:highlight w:val="cyan"/>
        </w:rPr>
        <w:t>De la transition à l'autonomie énergétique</w:t>
      </w:r>
      <w:bookmarkEnd w:id="115"/>
    </w:p>
    <w:p w:rsidR="00254CB2" w:rsidRPr="00254CB2" w:rsidRDefault="00254CB2" w:rsidP="00254CB2">
      <w:pPr>
        <w:jc w:val="both"/>
      </w:pPr>
      <w:r w:rsidRPr="00254CB2">
        <w:t>Comment atteindre l'autonomie énergétique dans les bâtiments neufs ou en rénovation. Comment</w:t>
      </w:r>
      <w:r>
        <w:t xml:space="preserve"> </w:t>
      </w:r>
      <w:r w:rsidRPr="00254CB2">
        <w:t>articuler idéalement les énergies durables alternatives avec les moyens de stockage pour la gestion</w:t>
      </w:r>
      <w:r>
        <w:t xml:space="preserve"> </w:t>
      </w:r>
      <w:r w:rsidRPr="00254CB2">
        <w:t>de l'énergie en fonction des paramètres humains, géographiques et météorologiques.</w:t>
      </w:r>
      <w:r>
        <w:t xml:space="preserve"> </w:t>
      </w:r>
      <w:r w:rsidRPr="00254CB2">
        <w:t>Besoins en puissance ou en énergie sont-ils complémentaires ou contradictoires.</w:t>
      </w:r>
    </w:p>
    <w:p w:rsidR="00254CB2" w:rsidRPr="00254CB2" w:rsidRDefault="00254CB2" w:rsidP="00142215">
      <w:pPr>
        <w:tabs>
          <w:tab w:val="left" w:pos="709"/>
        </w:tabs>
        <w:jc w:val="both"/>
      </w:pPr>
      <w:r w:rsidRPr="00254CB2">
        <w:t>Evaluer le coût financier et sociétal d'une telle transformation.</w:t>
      </w:r>
    </w:p>
    <w:p w:rsidR="00254CB2" w:rsidRDefault="00254CB2" w:rsidP="00254CB2"/>
    <w:p w:rsidR="00B02784" w:rsidRPr="00397873" w:rsidRDefault="00254CB2" w:rsidP="004A05BF">
      <w:pPr>
        <w:rPr>
          <w:rFonts w:eastAsia="Times New Roman" w:cstheme="minorHAnsi"/>
          <w:color w:val="FF0000"/>
          <w:lang w:eastAsia="fr-FR"/>
        </w:rPr>
      </w:pPr>
      <w:r>
        <w:rPr>
          <w:rFonts w:eastAsia="Times New Roman" w:cstheme="minorHAnsi"/>
          <w:color w:val="000088"/>
          <w:lang w:eastAsia="fr-FR"/>
        </w:rPr>
        <w:t xml:space="preserve">12 </w:t>
      </w:r>
      <w:r w:rsidRPr="00D26655">
        <w:rPr>
          <w:rFonts w:eastAsia="Times New Roman" w:cstheme="minorHAnsi"/>
          <w:color w:val="000088"/>
          <w:lang w:eastAsia="fr-FR"/>
        </w:rPr>
        <w:t xml:space="preserve">cours de </w:t>
      </w:r>
      <w:r>
        <w:rPr>
          <w:rFonts w:eastAsia="Times New Roman" w:cstheme="minorHAnsi"/>
          <w:color w:val="000088"/>
          <w:lang w:eastAsia="fr-FR"/>
        </w:rPr>
        <w:t>1h30</w:t>
      </w:r>
      <w:r w:rsidRPr="004A05BF">
        <w:rPr>
          <w:rFonts w:eastAsia="Times New Roman" w:cstheme="minorHAnsi"/>
          <w:color w:val="000000" w:themeColor="text1"/>
          <w:lang w:eastAsia="fr-FR"/>
        </w:rPr>
        <w:t xml:space="preserve"> </w:t>
      </w:r>
      <w:r w:rsidR="00AC110F">
        <w:rPr>
          <w:rFonts w:eastAsia="Times New Roman" w:cstheme="minorHAnsi"/>
          <w:color w:val="000000" w:themeColor="text1"/>
          <w:lang w:eastAsia="fr-FR"/>
        </w:rPr>
        <w:t>bimensuel</w:t>
      </w:r>
      <w:r w:rsidR="00356968">
        <w:rPr>
          <w:rFonts w:eastAsia="Times New Roman" w:cstheme="minorHAnsi"/>
          <w:color w:val="000000" w:themeColor="text1"/>
          <w:lang w:eastAsia="fr-FR"/>
        </w:rPr>
        <w:t xml:space="preserve"> (vendredi matin)</w:t>
      </w:r>
      <w:r w:rsidR="00A002EB">
        <w:rPr>
          <w:rFonts w:eastAsia="Times New Roman" w:cstheme="minorHAnsi"/>
          <w:color w:val="000000" w:themeColor="text1"/>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sidR="00B325EA">
        <w:rPr>
          <w:rFonts w:eastAsia="Times New Roman" w:cstheme="minorHAnsi"/>
          <w:color w:val="000088"/>
          <w:lang w:eastAsia="fr-FR"/>
        </w:rPr>
        <w:t>Jean-Michel FAVIE</w:t>
      </w:r>
      <w:r w:rsidRPr="00D26655">
        <w:rPr>
          <w:rFonts w:eastAsia="Times New Roman" w:cstheme="minorHAnsi"/>
          <w:color w:val="000088"/>
          <w:lang w:eastAsia="fr-FR"/>
        </w:rPr>
        <w:br/>
      </w:r>
    </w:p>
    <w:p w:rsidR="00EF5812" w:rsidRDefault="00616A14" w:rsidP="00EF5812">
      <w:pPr>
        <w:pStyle w:val="Titre3"/>
        <w:rPr>
          <w:rFonts w:eastAsia="Times New Roman"/>
          <w:lang w:eastAsia="fr-FR"/>
        </w:rPr>
      </w:pPr>
      <w:bookmarkStart w:id="116" w:name="_Toc18672411"/>
      <w:r>
        <w:rPr>
          <w:rFonts w:eastAsia="Times New Roman"/>
          <w:lang w:eastAsia="fr-FR"/>
        </w:rPr>
        <w:t>070.702</w:t>
      </w:r>
      <w:r w:rsidR="000C4DC5" w:rsidRPr="00A31920">
        <w:rPr>
          <w:rFonts w:eastAsia="Times New Roman"/>
          <w:lang w:eastAsia="fr-FR"/>
        </w:rPr>
        <w:t xml:space="preserve"> – comprendre et maitriser son ordinateur</w:t>
      </w:r>
      <w:bookmarkEnd w:id="116"/>
      <w:r w:rsidR="000C4DC5" w:rsidRPr="00A31920">
        <w:rPr>
          <w:rFonts w:eastAsia="Times New Roman"/>
          <w:lang w:eastAsia="fr-FR"/>
        </w:rPr>
        <w:t xml:space="preserve"> </w:t>
      </w:r>
    </w:p>
    <w:p w:rsidR="00EF5812" w:rsidRDefault="00A47A12" w:rsidP="00A47A12">
      <w:pPr>
        <w:jc w:val="both"/>
        <w:rPr>
          <w:rFonts w:eastAsia="Times New Roman" w:cstheme="minorHAnsi"/>
          <w:color w:val="000000"/>
          <w:lang w:eastAsia="fr-FR"/>
        </w:rPr>
      </w:pPr>
      <w:r>
        <w:rPr>
          <w:lang w:eastAsia="fr-FR"/>
        </w:rPr>
        <w:t>Notre ordinateur personnel fait aujourd’hui partie de notre vie quotidienne.  Mais combien d’entre nous sont familiers avec lui ?  Combien l’'utilisent avec sérénité ? L’objectif de ce cours est de vulgariser son fonctionnement et de recommander les outils vous permettant de le maîtriser et de l’entretenir durablement. Les thèmes suivants seront traités : le code binaire, les composants d’un ordinateur, un programme dans l'ordinateur, Internet, maintenir son ordinateur en bonne santé.</w:t>
      </w:r>
    </w:p>
    <w:p w:rsidR="00A47A12" w:rsidRDefault="00A47A12" w:rsidP="00D65CCA">
      <w:pPr>
        <w:jc w:val="both"/>
        <w:rPr>
          <w:rFonts w:eastAsia="Times New Roman" w:cstheme="minorHAnsi"/>
          <w:color w:val="000000"/>
          <w:lang w:eastAsia="fr-FR"/>
        </w:rPr>
      </w:pPr>
    </w:p>
    <w:p w:rsidR="000C4DC5" w:rsidRPr="00A63105" w:rsidRDefault="000C4DC5" w:rsidP="00D65CCA">
      <w:pPr>
        <w:jc w:val="both"/>
        <w:rPr>
          <w:rFonts w:eastAsia="Times New Roman" w:cstheme="minorHAnsi"/>
          <w:b/>
          <w:lang w:eastAsia="fr-FR"/>
        </w:rPr>
      </w:pPr>
      <w:r w:rsidRPr="00A63105">
        <w:rPr>
          <w:rFonts w:eastAsia="Times New Roman" w:cstheme="minorHAnsi"/>
          <w:b/>
          <w:color w:val="000000"/>
          <w:lang w:eastAsia="fr-FR"/>
        </w:rPr>
        <w:t xml:space="preserve">7 séances de cours et 3 séances de travaux pratiques en petit groupe </w:t>
      </w:r>
    </w:p>
    <w:p w:rsidR="00BF0BB1" w:rsidRDefault="00BC02A3" w:rsidP="00D65CCA">
      <w:pPr>
        <w:rPr>
          <w:rFonts w:eastAsia="Times New Roman" w:cstheme="minorHAnsi"/>
          <w:color w:val="FF0000"/>
          <w:lang w:eastAsia="fr-FR"/>
        </w:rPr>
      </w:pPr>
      <w:r w:rsidRPr="00D26655">
        <w:rPr>
          <w:rFonts w:eastAsia="Times New Roman" w:cstheme="minorHAnsi"/>
          <w:color w:val="000088"/>
          <w:lang w:eastAsia="fr-FR"/>
        </w:rPr>
        <w:t>10 cours de 2h</w:t>
      </w:r>
      <w:r w:rsidRPr="004A05BF">
        <w:rPr>
          <w:rFonts w:eastAsia="Times New Roman" w:cstheme="minorHAnsi"/>
          <w:color w:val="000000" w:themeColor="text1"/>
          <w:lang w:eastAsia="fr-FR"/>
        </w:rPr>
        <w:t xml:space="preserve"> </w:t>
      </w:r>
      <w:r w:rsidR="004A05BF" w:rsidRPr="00DC62B9">
        <w:t xml:space="preserve">bimensuel  </w:t>
      </w:r>
      <w:r w:rsidR="00DC62B9" w:rsidRPr="00DC62B9">
        <w:t>(</w:t>
      </w:r>
      <w:r w:rsidR="00DC62B9" w:rsidRPr="004A05BF">
        <w:rPr>
          <w:rFonts w:eastAsia="Times New Roman" w:cstheme="minorHAnsi"/>
          <w:color w:val="000000" w:themeColor="text1"/>
          <w:lang w:eastAsia="fr-FR"/>
        </w:rPr>
        <w:t>mardi après mdi</w:t>
      </w:r>
      <w:r w:rsidR="00DC62B9">
        <w:rPr>
          <w:rFonts w:eastAsia="Times New Roman" w:cstheme="minorHAnsi"/>
          <w:color w:val="000000" w:themeColor="text1"/>
          <w:lang w:eastAsia="fr-FR"/>
        </w:rPr>
        <w:t xml:space="preserve">)  </w:t>
      </w:r>
      <w:r w:rsidR="004A05BF" w:rsidRPr="00D26655">
        <w:rPr>
          <w:rFonts w:eastAsia="Times New Roman" w:cstheme="minorHAnsi"/>
          <w:color w:val="FF0000"/>
          <w:lang w:eastAsia="fr-FR"/>
        </w:rPr>
        <w:t>en alternance ave</w:t>
      </w:r>
      <w:r w:rsidR="00436ED5">
        <w:rPr>
          <w:rFonts w:eastAsia="Times New Roman" w:cstheme="minorHAnsi"/>
          <w:color w:val="FF0000"/>
          <w:lang w:eastAsia="fr-FR"/>
        </w:rPr>
        <w:t>c 703</w:t>
      </w:r>
      <w:r w:rsidR="00BF0BB1">
        <w:rPr>
          <w:rFonts w:eastAsia="Times New Roman" w:cstheme="minorHAnsi"/>
          <w:color w:val="FF0000"/>
          <w:lang w:eastAsia="fr-FR"/>
        </w:rPr>
        <w:tab/>
      </w:r>
    </w:p>
    <w:p w:rsidR="00194B07" w:rsidRPr="00D26655" w:rsidRDefault="000C4DC5" w:rsidP="00D65CCA">
      <w:pPr>
        <w:rPr>
          <w:rFonts w:eastAsia="Times New Roman" w:cstheme="minorHAnsi"/>
          <w:color w:val="FF0000"/>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Gérard DELACOUR</w:t>
      </w:r>
      <w:r w:rsidRPr="00D26655">
        <w:rPr>
          <w:rFonts w:eastAsia="Times New Roman" w:cstheme="minorHAnsi"/>
          <w:color w:val="000088"/>
          <w:lang w:eastAsia="fr-FR"/>
        </w:rPr>
        <w:br/>
      </w:r>
    </w:p>
    <w:p w:rsidR="00EF5812" w:rsidRDefault="00616A14" w:rsidP="00EF5812">
      <w:pPr>
        <w:pStyle w:val="Titre3"/>
        <w:rPr>
          <w:rFonts w:eastAsia="Times New Roman"/>
          <w:lang w:eastAsia="fr-FR"/>
        </w:rPr>
      </w:pPr>
      <w:bookmarkStart w:id="117" w:name="_Toc18672412"/>
      <w:r>
        <w:rPr>
          <w:rFonts w:eastAsia="Times New Roman"/>
          <w:lang w:eastAsia="fr-FR"/>
        </w:rPr>
        <w:t>070.703</w:t>
      </w:r>
      <w:r w:rsidR="000C4DC5" w:rsidRPr="00194B07">
        <w:rPr>
          <w:rFonts w:eastAsia="Times New Roman"/>
          <w:lang w:eastAsia="fr-FR"/>
        </w:rPr>
        <w:t xml:space="preserve"> - Du boulier à Internet et la révolution numérique</w:t>
      </w:r>
      <w:bookmarkEnd w:id="117"/>
      <w:r w:rsidR="000C4DC5" w:rsidRPr="00D26655">
        <w:rPr>
          <w:rFonts w:eastAsia="Times New Roman"/>
          <w:lang w:eastAsia="fr-FR"/>
        </w:rPr>
        <w:t xml:space="preserve"> </w:t>
      </w:r>
      <w:r w:rsidR="00EF5812">
        <w:rPr>
          <w:rFonts w:eastAsia="Times New Roman"/>
          <w:lang w:eastAsia="fr-FR"/>
        </w:rPr>
        <w:t xml:space="preserve"> </w:t>
      </w:r>
    </w:p>
    <w:p w:rsidR="00EF5812" w:rsidRDefault="00A47A12" w:rsidP="002F6D58">
      <w:pPr>
        <w:jc w:val="both"/>
        <w:rPr>
          <w:lang w:eastAsia="fr-FR"/>
        </w:rPr>
      </w:pPr>
      <w:r w:rsidRPr="00A47A12">
        <w:rPr>
          <w:lang w:eastAsia="fr-FR"/>
        </w:rPr>
        <w:t>Nous allons parcourir l'histoire de l'informatique, du boulier à aujourd’hui : la carte perforée, les générations d'ordinateurs, le rôle de l'ordinateur durant la seconde guerre mondiale et dans la conquête de l'espace, l'omniprésence de l'informatique dans notre vie quotidienne, ..., et la révolution numérique en cours (le Big Data, le Cloud, les Data Centers, l'Intelligence Artificielle, la Machine Learning, l'impression 3D, les Objets Connectés, la Blockchain, ...).</w:t>
      </w:r>
    </w:p>
    <w:p w:rsidR="00A47A12" w:rsidRDefault="00A47A12" w:rsidP="002F6D58">
      <w:pPr>
        <w:jc w:val="both"/>
        <w:rPr>
          <w:rFonts w:eastAsia="Times New Roman" w:cstheme="minorHAnsi"/>
          <w:color w:val="000088"/>
          <w:lang w:eastAsia="fr-FR"/>
        </w:rPr>
      </w:pPr>
    </w:p>
    <w:p w:rsidR="002F6D58" w:rsidRDefault="00BC02A3" w:rsidP="002F6D58">
      <w:pPr>
        <w:jc w:val="both"/>
        <w:rPr>
          <w:rFonts w:eastAsia="Times New Roman" w:cstheme="minorHAnsi"/>
          <w:color w:val="FF0000"/>
          <w:lang w:eastAsia="fr-FR"/>
        </w:rPr>
      </w:pPr>
      <w:r w:rsidRPr="002F6D58">
        <w:rPr>
          <w:rFonts w:eastAsia="Times New Roman" w:cstheme="minorHAnsi"/>
          <w:color w:val="000088"/>
          <w:lang w:eastAsia="fr-FR"/>
        </w:rPr>
        <w:t>18 cours de 2h</w:t>
      </w:r>
      <w:r w:rsidR="002F6D58">
        <w:rPr>
          <w:rFonts w:eastAsia="Times New Roman" w:cstheme="minorHAnsi"/>
          <w:color w:val="000088"/>
          <w:lang w:eastAsia="fr-FR"/>
        </w:rPr>
        <w:t xml:space="preserve"> </w:t>
      </w:r>
      <w:r w:rsidR="00DC62B9">
        <w:rPr>
          <w:rFonts w:eastAsia="Times New Roman" w:cstheme="minorHAnsi"/>
          <w:color w:val="000088"/>
          <w:lang w:eastAsia="fr-FR"/>
        </w:rPr>
        <w:t xml:space="preserve">- </w:t>
      </w:r>
      <w:r w:rsidR="004A05BF" w:rsidRPr="00DC62B9">
        <w:t xml:space="preserve">bimensuel </w:t>
      </w:r>
      <w:r w:rsidR="00DC62B9">
        <w:t>(</w:t>
      </w:r>
      <w:r w:rsidR="00DC62B9" w:rsidRPr="004A05BF">
        <w:rPr>
          <w:rFonts w:eastAsia="Times New Roman" w:cstheme="minorHAnsi"/>
          <w:color w:val="000000" w:themeColor="text1"/>
          <w:lang w:eastAsia="fr-FR"/>
        </w:rPr>
        <w:t>mardi après mdi</w:t>
      </w:r>
      <w:r w:rsidR="00DC62B9" w:rsidRPr="00DC62B9">
        <w:t>)</w:t>
      </w:r>
      <w:r w:rsidR="00DC62B9">
        <w:rPr>
          <w:rFonts w:eastAsia="Times New Roman" w:cstheme="minorHAnsi"/>
          <w:color w:val="FF0000"/>
          <w:lang w:eastAsia="fr-FR"/>
        </w:rPr>
        <w:t xml:space="preserve"> </w:t>
      </w:r>
      <w:r w:rsidR="004A05BF" w:rsidRPr="00D26655">
        <w:rPr>
          <w:rFonts w:eastAsia="Times New Roman" w:cstheme="minorHAnsi"/>
          <w:color w:val="FF0000"/>
          <w:lang w:eastAsia="fr-FR"/>
        </w:rPr>
        <w:t>en alternance</w:t>
      </w:r>
      <w:r w:rsidR="00436ED5">
        <w:rPr>
          <w:rFonts w:eastAsia="Times New Roman" w:cstheme="minorHAnsi"/>
          <w:color w:val="FF0000"/>
          <w:lang w:eastAsia="fr-FR"/>
        </w:rPr>
        <w:t xml:space="preserve"> avec 702</w:t>
      </w:r>
      <w:r w:rsidR="00436ED5" w:rsidRPr="00436ED5">
        <w:rPr>
          <w:rFonts w:eastAsia="Times New Roman" w:cstheme="minorHAnsi"/>
          <w:color w:val="000000" w:themeColor="text1"/>
          <w:lang w:eastAsia="fr-FR"/>
        </w:rPr>
        <w:t xml:space="preserve"> </w:t>
      </w:r>
    </w:p>
    <w:p w:rsidR="002F6D58" w:rsidRDefault="000C4DC5" w:rsidP="00526751">
      <w:pPr>
        <w:jc w:val="both"/>
        <w:rPr>
          <w:rFonts w:eastAsia="Times New Roman" w:cstheme="minorHAnsi"/>
          <w:color w:val="000088"/>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Gérard DELACOUR</w:t>
      </w:r>
    </w:p>
    <w:p w:rsidR="00526751" w:rsidRPr="00526751" w:rsidRDefault="00526751" w:rsidP="00526751">
      <w:pPr>
        <w:jc w:val="both"/>
        <w:rPr>
          <w:rFonts w:eastAsia="Times New Roman" w:cstheme="minorHAnsi"/>
          <w:color w:val="000088"/>
          <w:lang w:eastAsia="fr-FR"/>
        </w:rPr>
      </w:pPr>
    </w:p>
    <w:p w:rsidR="004A05BF" w:rsidRDefault="00BC02A3" w:rsidP="004A05BF">
      <w:pPr>
        <w:pStyle w:val="Titre3"/>
        <w:rPr>
          <w:rFonts w:eastAsia="Times New Roman"/>
          <w:lang w:eastAsia="fr-FR"/>
        </w:rPr>
      </w:pPr>
      <w:bookmarkStart w:id="118" w:name="_Toc18672413"/>
      <w:r w:rsidRPr="00526751">
        <w:rPr>
          <w:rFonts w:eastAsia="Times New Roman"/>
          <w:highlight w:val="cyan"/>
          <w:lang w:eastAsia="fr-FR"/>
        </w:rPr>
        <w:t>070.</w:t>
      </w:r>
      <w:r w:rsidR="00616A14">
        <w:rPr>
          <w:rFonts w:eastAsia="Times New Roman"/>
          <w:highlight w:val="cyan"/>
          <w:lang w:eastAsia="fr-FR"/>
        </w:rPr>
        <w:t xml:space="preserve"> 704</w:t>
      </w:r>
      <w:r w:rsidRPr="00526751">
        <w:rPr>
          <w:rFonts w:eastAsia="Times New Roman"/>
          <w:highlight w:val="cyan"/>
          <w:lang w:eastAsia="fr-FR"/>
        </w:rPr>
        <w:t xml:space="preserve">– les mots de </w:t>
      </w:r>
      <w:r w:rsidR="004A05BF" w:rsidRPr="00526751">
        <w:rPr>
          <w:rFonts w:eastAsia="Times New Roman"/>
          <w:highlight w:val="cyan"/>
          <w:lang w:eastAsia="fr-FR"/>
        </w:rPr>
        <w:t>l’internet</w:t>
      </w:r>
      <w:r w:rsidRPr="00526751">
        <w:rPr>
          <w:rFonts w:eastAsia="Times New Roman"/>
          <w:highlight w:val="cyan"/>
          <w:lang w:eastAsia="fr-FR"/>
        </w:rPr>
        <w:t xml:space="preserve"> mise en situation</w:t>
      </w:r>
      <w:bookmarkEnd w:id="118"/>
      <w:r w:rsidRPr="00D26655">
        <w:rPr>
          <w:rFonts w:eastAsia="Times New Roman"/>
          <w:lang w:eastAsia="fr-FR"/>
        </w:rPr>
        <w:t xml:space="preserve"> </w:t>
      </w:r>
    </w:p>
    <w:p w:rsidR="00BC02A3" w:rsidRPr="004A05BF" w:rsidRDefault="004A05BF" w:rsidP="004A05BF">
      <w:r w:rsidRPr="004A05BF">
        <w:t>Apprendre à décrypter les mots de l'internet et se mettre en situation (spam, phishing, slamming, cryptologie, virus,...)  Questions ouvertes sur l'utilisation de son matériel</w:t>
      </w:r>
    </w:p>
    <w:p w:rsidR="00A63105" w:rsidRPr="00A63105" w:rsidRDefault="00A63105" w:rsidP="00A63105">
      <w:pPr>
        <w:jc w:val="both"/>
        <w:rPr>
          <w:rFonts w:eastAsia="Times New Roman" w:cstheme="minorHAnsi"/>
          <w:b/>
          <w:lang w:eastAsia="fr-FR"/>
        </w:rPr>
      </w:pPr>
      <w:r w:rsidRPr="00A63105">
        <w:rPr>
          <w:rFonts w:eastAsia="Times New Roman" w:cstheme="minorHAnsi"/>
          <w:b/>
          <w:color w:val="000000"/>
          <w:lang w:eastAsia="fr-FR"/>
        </w:rPr>
        <w:t xml:space="preserve"> </w:t>
      </w:r>
      <w:r>
        <w:rPr>
          <w:rFonts w:eastAsia="Times New Roman" w:cstheme="minorHAnsi"/>
          <w:b/>
          <w:color w:val="000000"/>
          <w:lang w:eastAsia="fr-FR"/>
        </w:rPr>
        <w:t xml:space="preserve">Première séance de 2h, </w:t>
      </w:r>
      <w:r w:rsidRPr="00A63105">
        <w:rPr>
          <w:rFonts w:eastAsia="Times New Roman" w:cstheme="minorHAnsi"/>
          <w:b/>
          <w:color w:val="000000"/>
          <w:lang w:eastAsia="fr-FR"/>
        </w:rPr>
        <w:t xml:space="preserve">séances </w:t>
      </w:r>
      <w:r>
        <w:rPr>
          <w:rFonts w:eastAsia="Times New Roman" w:cstheme="minorHAnsi"/>
          <w:b/>
          <w:color w:val="000000"/>
          <w:lang w:eastAsia="fr-FR"/>
        </w:rPr>
        <w:t>suivantes de 1h  par groupes de</w:t>
      </w:r>
      <w:r w:rsidRPr="00A63105">
        <w:rPr>
          <w:rFonts w:eastAsia="Times New Roman" w:cstheme="minorHAnsi"/>
          <w:b/>
          <w:color w:val="000000"/>
          <w:lang w:eastAsia="fr-FR"/>
        </w:rPr>
        <w:t xml:space="preserve"> travaux pratiques </w:t>
      </w:r>
    </w:p>
    <w:p w:rsidR="00526751" w:rsidRDefault="00526751" w:rsidP="004A05BF">
      <w:pPr>
        <w:rPr>
          <w:rFonts w:eastAsia="Times New Roman" w:cstheme="minorHAnsi"/>
          <w:lang w:eastAsia="fr-FR"/>
        </w:rPr>
      </w:pPr>
    </w:p>
    <w:p w:rsidR="004A05BF" w:rsidRDefault="00AB3982" w:rsidP="002F6D58">
      <w:pPr>
        <w:rPr>
          <w:rFonts w:eastAsia="Times New Roman" w:cstheme="minorHAnsi"/>
          <w:color w:val="000088"/>
          <w:lang w:eastAsia="fr-FR"/>
        </w:rPr>
      </w:pPr>
      <w:r>
        <w:rPr>
          <w:rFonts w:eastAsia="Times New Roman" w:cstheme="minorHAnsi"/>
          <w:color w:val="000088"/>
          <w:lang w:eastAsia="fr-FR"/>
        </w:rPr>
        <w:t>20 cours de 1</w:t>
      </w:r>
      <w:r w:rsidR="00BC02A3" w:rsidRPr="00526751">
        <w:rPr>
          <w:rFonts w:eastAsia="Times New Roman" w:cstheme="minorHAnsi"/>
          <w:color w:val="000088"/>
          <w:lang w:eastAsia="fr-FR"/>
        </w:rPr>
        <w:t>h</w:t>
      </w:r>
      <w:r w:rsidR="004A05BF" w:rsidRPr="00526751">
        <w:rPr>
          <w:rFonts w:eastAsia="Times New Roman" w:cstheme="minorHAnsi"/>
          <w:color w:val="000088"/>
          <w:lang w:eastAsia="fr-FR"/>
        </w:rPr>
        <w:t xml:space="preserve"> </w:t>
      </w:r>
      <w:r w:rsidR="00DC62B9">
        <w:rPr>
          <w:rFonts w:eastAsia="Times New Roman" w:cstheme="minorHAnsi"/>
          <w:color w:val="000088"/>
          <w:lang w:eastAsia="fr-FR"/>
        </w:rPr>
        <w:t xml:space="preserve"> </w:t>
      </w:r>
      <w:r w:rsidR="00DC62B9" w:rsidRPr="00DC62B9">
        <w:t>hebdomadaire (</w:t>
      </w:r>
      <w:r w:rsidR="00DC62B9">
        <w:rPr>
          <w:rFonts w:eastAsia="Times New Roman" w:cstheme="minorHAnsi"/>
          <w:lang w:eastAsia="fr-FR"/>
        </w:rPr>
        <w:t>vendredi après-midi)</w:t>
      </w:r>
      <w:r w:rsidR="00BF0BB1">
        <w:rPr>
          <w:rFonts w:eastAsia="Times New Roman" w:cstheme="minorHAnsi"/>
          <w:lang w:eastAsia="fr-FR"/>
        </w:rPr>
        <w:tab/>
      </w:r>
      <w:r w:rsidR="00BC02A3" w:rsidRPr="00D26655">
        <w:rPr>
          <w:rFonts w:eastAsia="Times New Roman" w:cstheme="minorHAnsi"/>
          <w:color w:val="000088"/>
          <w:u w:val="single"/>
          <w:lang w:eastAsia="fr-FR"/>
        </w:rPr>
        <w:t>ENSEIGNANT</w:t>
      </w:r>
      <w:r w:rsidR="00B325EA">
        <w:rPr>
          <w:rFonts w:eastAsia="Times New Roman" w:cstheme="minorHAnsi"/>
          <w:color w:val="000088"/>
          <w:lang w:eastAsia="fr-FR"/>
        </w:rPr>
        <w:t xml:space="preserve"> : Benoit CLAVIER</w:t>
      </w:r>
    </w:p>
    <w:p w:rsidR="002F6D58" w:rsidRDefault="002F6D58" w:rsidP="002F6D58">
      <w:pPr>
        <w:rPr>
          <w:rFonts w:eastAsia="Times New Roman" w:cstheme="minorHAnsi"/>
          <w:color w:val="000088"/>
          <w:lang w:eastAsia="fr-FR"/>
        </w:rPr>
      </w:pPr>
    </w:p>
    <w:p w:rsidR="00616A14" w:rsidRDefault="00616A14" w:rsidP="00616A14">
      <w:pPr>
        <w:pStyle w:val="Titre3"/>
      </w:pPr>
      <w:bookmarkStart w:id="119" w:name="_Toc18672414"/>
      <w:r w:rsidRPr="00254CB2">
        <w:rPr>
          <w:highlight w:val="cyan"/>
        </w:rPr>
        <w:t>070.70</w:t>
      </w:r>
      <w:r>
        <w:rPr>
          <w:highlight w:val="cyan"/>
        </w:rPr>
        <w:t xml:space="preserve">5  - </w:t>
      </w:r>
      <w:r w:rsidR="00690014">
        <w:rPr>
          <w:highlight w:val="cyan"/>
        </w:rPr>
        <w:t>Maths for n</w:t>
      </w:r>
      <w:r w:rsidRPr="00254CB2">
        <w:rPr>
          <w:highlight w:val="cyan"/>
        </w:rPr>
        <w:t>e</w:t>
      </w:r>
      <w:r w:rsidR="00690014">
        <w:rPr>
          <w:highlight w:val="cyan"/>
        </w:rPr>
        <w:t>w</w:t>
      </w:r>
      <w:r w:rsidRPr="00254CB2">
        <w:rPr>
          <w:highlight w:val="cyan"/>
        </w:rPr>
        <w:t>bies</w:t>
      </w:r>
      <w:bookmarkEnd w:id="119"/>
    </w:p>
    <w:p w:rsidR="00616A14" w:rsidRDefault="00616A14" w:rsidP="00616A14">
      <w:pPr>
        <w:jc w:val="both"/>
      </w:pPr>
      <w:r>
        <w:t xml:space="preserve">Découverte des mathématiques à travers des systèmes très simples de manière uniquement ludique. Quels sont les pièges et comment les éviter voire les favoriser. Exploration de l'équation d'Euler représentative de l'ensemble des approches mathématiques. Pourquoi notre monde est géré par uniquement 4 équations. Les mathématiques viennent au secours des architectes... </w:t>
      </w:r>
    </w:p>
    <w:p w:rsidR="00616A14" w:rsidRDefault="00616A14" w:rsidP="00616A14">
      <w:pPr>
        <w:jc w:val="both"/>
      </w:pPr>
      <w:r>
        <w:t>Cette découverte des mathématiques interactive sera grandement illustrée d'exemples d'application dans le quotidien. Les participants s'amuseront à créer des œuvres artistiques ou à répondre à des questions de physique complexe par une approche intuitive.</w:t>
      </w:r>
    </w:p>
    <w:p w:rsidR="00616A14" w:rsidRDefault="00616A14" w:rsidP="00616A14">
      <w:pPr>
        <w:rPr>
          <w:rFonts w:eastAsia="Times New Roman" w:cstheme="minorHAnsi"/>
          <w:color w:val="000088"/>
          <w:lang w:eastAsia="fr-FR"/>
        </w:rPr>
      </w:pPr>
    </w:p>
    <w:p w:rsidR="00616A14" w:rsidRDefault="00616A14" w:rsidP="00616A14">
      <w:r>
        <w:rPr>
          <w:rFonts w:eastAsia="Times New Roman" w:cstheme="minorHAnsi"/>
          <w:color w:val="000088"/>
          <w:lang w:eastAsia="fr-FR"/>
        </w:rPr>
        <w:t xml:space="preserve">12 </w:t>
      </w:r>
      <w:r w:rsidRPr="00D26655">
        <w:rPr>
          <w:rFonts w:eastAsia="Times New Roman" w:cstheme="minorHAnsi"/>
          <w:color w:val="000088"/>
          <w:lang w:eastAsia="fr-FR"/>
        </w:rPr>
        <w:t xml:space="preserve">cours de </w:t>
      </w:r>
      <w:r>
        <w:rPr>
          <w:rFonts w:eastAsia="Times New Roman" w:cstheme="minorHAnsi"/>
          <w:color w:val="000088"/>
          <w:lang w:eastAsia="fr-FR"/>
        </w:rPr>
        <w:t>1h</w:t>
      </w:r>
      <w:r w:rsidR="00AC110F">
        <w:rPr>
          <w:rFonts w:eastAsia="Times New Roman" w:cstheme="minorHAnsi"/>
          <w:color w:val="000088"/>
          <w:lang w:eastAsia="fr-FR"/>
        </w:rPr>
        <w:t xml:space="preserve"> </w:t>
      </w:r>
      <w:r w:rsidR="00AC110F" w:rsidRPr="00356968">
        <w:t xml:space="preserve">bimensuel  </w:t>
      </w:r>
      <w:r w:rsidR="00356968" w:rsidRPr="00356968">
        <w:t>(Vendredi matin)</w:t>
      </w:r>
      <w:r w:rsidR="00BF0BB1">
        <w:tab/>
      </w:r>
      <w:r w:rsidR="00BF0BB1">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sidR="00B325EA">
        <w:rPr>
          <w:rFonts w:eastAsia="Times New Roman" w:cstheme="minorHAnsi"/>
          <w:color w:val="000088"/>
          <w:lang w:eastAsia="fr-FR"/>
        </w:rPr>
        <w:t>Jean-Michel FAVIE</w:t>
      </w:r>
      <w:r w:rsidRPr="00D26655">
        <w:rPr>
          <w:rFonts w:eastAsia="Times New Roman" w:cstheme="minorHAnsi"/>
          <w:color w:val="000088"/>
          <w:lang w:eastAsia="fr-FR"/>
        </w:rPr>
        <w:br/>
      </w:r>
    </w:p>
    <w:p w:rsidR="002F6D58" w:rsidRDefault="002F6D58" w:rsidP="002F6D58">
      <w:pPr>
        <w:pStyle w:val="Titre3"/>
        <w:rPr>
          <w:rFonts w:eastAsia="Times New Roman"/>
          <w:lang w:eastAsia="fr-FR"/>
        </w:rPr>
      </w:pPr>
      <w:bookmarkStart w:id="120" w:name="_Toc18672415"/>
      <w:r w:rsidRPr="00526751">
        <w:rPr>
          <w:rFonts w:eastAsia="Times New Roman"/>
          <w:highlight w:val="cyan"/>
          <w:lang w:eastAsia="fr-FR"/>
        </w:rPr>
        <w:t>070.</w:t>
      </w:r>
      <w:r w:rsidR="00A06C89" w:rsidRPr="00526751">
        <w:rPr>
          <w:rFonts w:eastAsia="Times New Roman"/>
          <w:highlight w:val="cyan"/>
          <w:lang w:eastAsia="fr-FR"/>
        </w:rPr>
        <w:t>70</w:t>
      </w:r>
      <w:r w:rsidR="00616A14">
        <w:rPr>
          <w:rFonts w:eastAsia="Times New Roman"/>
          <w:highlight w:val="cyan"/>
          <w:lang w:eastAsia="fr-FR"/>
        </w:rPr>
        <w:t>6</w:t>
      </w:r>
      <w:r w:rsidR="00CC22B3" w:rsidRPr="00526751">
        <w:rPr>
          <w:rFonts w:eastAsia="Times New Roman"/>
          <w:highlight w:val="cyan"/>
          <w:lang w:eastAsia="fr-FR"/>
        </w:rPr>
        <w:t xml:space="preserve"> </w:t>
      </w:r>
      <w:r w:rsidRPr="00526751">
        <w:rPr>
          <w:rFonts w:eastAsia="Times New Roman"/>
          <w:highlight w:val="cyan"/>
          <w:lang w:eastAsia="fr-FR"/>
        </w:rPr>
        <w:t>-</w:t>
      </w:r>
      <w:r w:rsidR="00CC22B3" w:rsidRPr="00526751">
        <w:rPr>
          <w:rFonts w:eastAsia="Times New Roman"/>
          <w:highlight w:val="cyan"/>
          <w:lang w:eastAsia="fr-FR"/>
        </w:rPr>
        <w:t xml:space="preserve"> Elément </w:t>
      </w:r>
      <w:r w:rsidR="00A06C89" w:rsidRPr="00526751">
        <w:rPr>
          <w:rFonts w:eastAsia="Times New Roman"/>
          <w:highlight w:val="cyan"/>
          <w:lang w:eastAsia="fr-FR"/>
        </w:rPr>
        <w:t>d’écologie</w:t>
      </w:r>
      <w:r w:rsidR="00CC22B3" w:rsidRPr="00526751">
        <w:rPr>
          <w:rFonts w:eastAsia="Times New Roman"/>
          <w:highlight w:val="cyan"/>
          <w:lang w:eastAsia="fr-FR"/>
        </w:rPr>
        <w:t xml:space="preserve"> Urbaine</w:t>
      </w:r>
      <w:bookmarkEnd w:id="120"/>
      <w:r w:rsidR="00CC22B3" w:rsidRPr="00D26655">
        <w:rPr>
          <w:rFonts w:eastAsia="Times New Roman"/>
          <w:lang w:eastAsia="fr-FR"/>
        </w:rPr>
        <w:t xml:space="preserve"> </w:t>
      </w:r>
    </w:p>
    <w:p w:rsidR="003C58BD" w:rsidRPr="003C58BD" w:rsidRDefault="003C58BD" w:rsidP="003C58BD">
      <w:pPr>
        <w:jc w:val="both"/>
        <w:rPr>
          <w:lang w:eastAsia="fr-FR"/>
        </w:rPr>
      </w:pPr>
      <w:r w:rsidRPr="003C58BD">
        <w:rPr>
          <w:lang w:eastAsia="fr-FR"/>
        </w:rPr>
        <w:t>Le concept de services écosystémiques (SES) -processus par lesquels les (agro)écosystèmes produisent des bénéfices divers pour la société-, introduit par le Millenium Ecosystems Assessment (MEA, 2005), fournit un cadre analytique pour classer les services  (approvisionnement, régulation, support et économie). La valeur écologique est présentement bien reconnue en ce que, à diverses échelles, les écosystèmes et les espèces qu'ils abritent jouent des rôles important dans la préservation de processus essentiels au maintien de la vie. Les dimensions de cette valeur écologique se mesurent par des indicateurs tels que la diversité spécifique, la rareté, la santé et la qualité des cultures, le dépassement de seuils, la fragmentation, la résilience…</w:t>
      </w:r>
    </w:p>
    <w:p w:rsidR="003C58BD" w:rsidRPr="003C58BD" w:rsidRDefault="003C58BD" w:rsidP="003C58BD">
      <w:pPr>
        <w:rPr>
          <w:lang w:eastAsia="fr-FR"/>
        </w:rPr>
      </w:pPr>
      <w:r w:rsidRPr="003C58BD">
        <w:rPr>
          <w:lang w:eastAsia="fr-FR"/>
        </w:rPr>
        <w:t>Ils contribuent au bien-être humain à la fois directement et indirectement, et pour cela, représentent une part de la valeur totale économique de la planète (Costanza et al. 1997).</w:t>
      </w:r>
    </w:p>
    <w:p w:rsidR="002F6D58" w:rsidRDefault="002F6D58" w:rsidP="003C58BD">
      <w:pPr>
        <w:jc w:val="both"/>
        <w:rPr>
          <w:rFonts w:eastAsia="Times New Roman" w:cstheme="minorHAnsi"/>
          <w:color w:val="000088"/>
          <w:lang w:eastAsia="fr-FR"/>
        </w:rPr>
      </w:pPr>
    </w:p>
    <w:p w:rsidR="00A63105" w:rsidRDefault="005E6762" w:rsidP="002F6D58">
      <w:pPr>
        <w:rPr>
          <w:color w:val="FF0000"/>
          <w:lang w:eastAsia="fr-FR"/>
        </w:rPr>
      </w:pPr>
      <w:r w:rsidRPr="00D26655">
        <w:rPr>
          <w:rFonts w:eastAsia="Times New Roman" w:cstheme="minorHAnsi"/>
          <w:color w:val="000088"/>
          <w:lang w:eastAsia="fr-FR"/>
        </w:rPr>
        <w:t>16 cours de 1h</w:t>
      </w:r>
      <w:r w:rsidR="00EF5812" w:rsidRPr="00EF5812">
        <w:rPr>
          <w:rFonts w:eastAsia="Times New Roman" w:cstheme="minorHAnsi"/>
          <w:color w:val="000088"/>
          <w:lang w:eastAsia="fr-FR"/>
        </w:rPr>
        <w:t xml:space="preserve">  </w:t>
      </w:r>
      <w:r w:rsidR="002F6D58" w:rsidRPr="00D26655">
        <w:rPr>
          <w:rFonts w:eastAsia="Times New Roman" w:cstheme="minorHAnsi"/>
          <w:lang w:eastAsia="fr-FR"/>
        </w:rPr>
        <w:t>bimensuel</w:t>
      </w:r>
      <w:r w:rsidR="00356968">
        <w:rPr>
          <w:rFonts w:eastAsia="Times New Roman" w:cstheme="minorHAnsi"/>
          <w:lang w:eastAsia="fr-FR"/>
        </w:rPr>
        <w:t xml:space="preserve"> (lundi matin)</w:t>
      </w:r>
      <w:r w:rsidR="00356968" w:rsidRPr="00356968">
        <w:rPr>
          <w:color w:val="FF0000"/>
          <w:lang w:eastAsia="fr-FR"/>
        </w:rPr>
        <w:t xml:space="preserve"> </w:t>
      </w:r>
      <w:r w:rsidR="00356968" w:rsidRPr="00436ED5">
        <w:rPr>
          <w:color w:val="FF0000"/>
          <w:lang w:eastAsia="fr-FR"/>
        </w:rPr>
        <w:t>en alterna</w:t>
      </w:r>
      <w:r w:rsidR="00356968">
        <w:rPr>
          <w:color w:val="FF0000"/>
          <w:lang w:eastAsia="fr-FR"/>
        </w:rPr>
        <w:t>nce avec 707</w:t>
      </w:r>
      <w:r w:rsidR="00BF0BB1">
        <w:rPr>
          <w:color w:val="FF0000"/>
          <w:lang w:eastAsia="fr-FR"/>
        </w:rPr>
        <w:tab/>
      </w:r>
      <w:r w:rsidR="00A63105">
        <w:rPr>
          <w:color w:val="FF0000"/>
          <w:lang w:eastAsia="fr-FR"/>
        </w:rPr>
        <w:tab/>
      </w:r>
    </w:p>
    <w:p w:rsidR="00067DD6" w:rsidRDefault="00B325EA" w:rsidP="002F6D58">
      <w:pPr>
        <w:rPr>
          <w:color w:val="000088"/>
        </w:rPr>
      </w:pPr>
      <w:r>
        <w:rPr>
          <w:color w:val="000088"/>
        </w:rPr>
        <w:t>ENSEIGNANT : Mickael MOTELICA</w:t>
      </w:r>
    </w:p>
    <w:p w:rsidR="002F6D58" w:rsidRPr="00DA076B" w:rsidRDefault="00CC22B3" w:rsidP="00067DD6">
      <w:pPr>
        <w:pStyle w:val="Titre3"/>
        <w:rPr>
          <w:rStyle w:val="Titre3Car"/>
          <w:b/>
        </w:rPr>
      </w:pPr>
      <w:r w:rsidRPr="002F6D58">
        <w:rPr>
          <w:rFonts w:eastAsia="Times New Roman" w:cstheme="minorHAnsi"/>
          <w:color w:val="000088"/>
          <w:lang w:eastAsia="fr-FR"/>
        </w:rPr>
        <w:br/>
      </w:r>
      <w:bookmarkStart w:id="121" w:name="_Toc18672416"/>
      <w:r w:rsidR="002F6D58" w:rsidRPr="00DA076B">
        <w:rPr>
          <w:rStyle w:val="Titre3Car"/>
          <w:b/>
          <w:highlight w:val="cyan"/>
        </w:rPr>
        <w:t>070.70</w:t>
      </w:r>
      <w:r w:rsidR="00616A14">
        <w:rPr>
          <w:rStyle w:val="Titre3Car"/>
          <w:b/>
          <w:highlight w:val="cyan"/>
        </w:rPr>
        <w:t>7</w:t>
      </w:r>
      <w:r w:rsidR="002F6D58" w:rsidRPr="00DA076B">
        <w:rPr>
          <w:rStyle w:val="Titre3Car"/>
          <w:b/>
          <w:highlight w:val="cyan"/>
        </w:rPr>
        <w:t xml:space="preserve"> –Agro écologie et sécurité alimentaire</w:t>
      </w:r>
      <w:bookmarkEnd w:id="121"/>
    </w:p>
    <w:p w:rsidR="002F6D58" w:rsidRDefault="002F6D58" w:rsidP="00436ED5">
      <w:pPr>
        <w:jc w:val="both"/>
        <w:rPr>
          <w:rFonts w:eastAsia="Times New Roman" w:cstheme="minorHAnsi"/>
          <w:color w:val="000000" w:themeColor="text1"/>
          <w:lang w:eastAsia="fr-FR"/>
        </w:rPr>
      </w:pPr>
      <w:r w:rsidRPr="002F6D58">
        <w:rPr>
          <w:lang w:eastAsia="fr-FR"/>
        </w:rPr>
        <w:t>Les limites du système agricole productiviste nous incitent à réinventer une agriculture  autre pour le Sud. Les innovations paysannes font partie des stratégies permettant le développement d’une agriculture familiale de type agroécologique. Elles touchent à la production, aux pratiques culturales, au stockage et à la distribution et aussi à l’accès au financement. Ces innovations doivent prendre en compte la diversité écologique, la croissance démographique et le respect de l'environnement</w:t>
      </w:r>
      <w:r w:rsidRPr="002F6D58">
        <w:rPr>
          <w:rFonts w:eastAsia="Times New Roman" w:cstheme="minorHAnsi"/>
          <w:color w:val="000000" w:themeColor="text1"/>
          <w:lang w:eastAsia="fr-FR"/>
        </w:rPr>
        <w:t xml:space="preserve">.  </w:t>
      </w:r>
    </w:p>
    <w:p w:rsidR="002F6D58" w:rsidRDefault="002F6D58" w:rsidP="002F6D58">
      <w:pPr>
        <w:rPr>
          <w:lang w:eastAsia="fr-FR"/>
        </w:rPr>
      </w:pPr>
    </w:p>
    <w:p w:rsidR="002F6D58" w:rsidRPr="00436ED5" w:rsidRDefault="002F6D58" w:rsidP="002F6D58">
      <w:pPr>
        <w:rPr>
          <w:rFonts w:cstheme="majorBidi"/>
          <w:color w:val="FF0000"/>
          <w:lang w:eastAsia="fr-FR"/>
        </w:rPr>
      </w:pPr>
      <w:r w:rsidRPr="002F6D58">
        <w:rPr>
          <w:color w:val="000088"/>
          <w:lang w:eastAsia="fr-FR"/>
        </w:rPr>
        <w:t xml:space="preserve">10 cours de 1h </w:t>
      </w:r>
      <w:r w:rsidR="00356968">
        <w:rPr>
          <w:color w:val="000088"/>
          <w:lang w:eastAsia="fr-FR"/>
        </w:rPr>
        <w:t>(</w:t>
      </w:r>
      <w:r w:rsidR="00436ED5">
        <w:rPr>
          <w:lang w:eastAsia="fr-FR"/>
        </w:rPr>
        <w:t xml:space="preserve">bimensuel </w:t>
      </w:r>
      <w:r w:rsidR="00356968">
        <w:rPr>
          <w:lang w:eastAsia="fr-FR"/>
        </w:rPr>
        <w:t xml:space="preserve">lundi matin) </w:t>
      </w:r>
      <w:r w:rsidR="00436ED5" w:rsidRPr="00436ED5">
        <w:rPr>
          <w:color w:val="FF0000"/>
          <w:lang w:eastAsia="fr-FR"/>
        </w:rPr>
        <w:t>en alterna</w:t>
      </w:r>
      <w:r w:rsidR="00356968">
        <w:rPr>
          <w:color w:val="FF0000"/>
          <w:lang w:eastAsia="fr-FR"/>
        </w:rPr>
        <w:t>nce avec 706</w:t>
      </w:r>
    </w:p>
    <w:p w:rsidR="002F6D58" w:rsidRDefault="002F6D58" w:rsidP="00A06C89">
      <w:pPr>
        <w:rPr>
          <w:rFonts w:eastAsia="Times New Roman" w:cstheme="minorHAnsi"/>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Mickael </w:t>
      </w:r>
      <w:r w:rsidR="00B325EA">
        <w:rPr>
          <w:rFonts w:eastAsia="Times New Roman" w:cstheme="minorHAnsi"/>
          <w:color w:val="000088"/>
          <w:lang w:eastAsia="fr-FR"/>
        </w:rPr>
        <w:t>MOTELICA</w:t>
      </w:r>
      <w:r w:rsidRPr="00D26655">
        <w:rPr>
          <w:rFonts w:eastAsia="Times New Roman" w:cstheme="minorHAnsi"/>
          <w:color w:val="000088"/>
          <w:lang w:eastAsia="fr-FR"/>
        </w:rPr>
        <w:br/>
      </w:r>
    </w:p>
    <w:p w:rsidR="002F6D58" w:rsidRPr="00D26655" w:rsidRDefault="002F6D58" w:rsidP="00A06C89">
      <w:pPr>
        <w:rPr>
          <w:rFonts w:eastAsia="Times New Roman" w:cstheme="minorHAnsi"/>
          <w:lang w:eastAsia="fr-FR"/>
        </w:rPr>
      </w:pPr>
    </w:p>
    <w:p w:rsidR="002F6D58" w:rsidRDefault="002F6D58" w:rsidP="002F6D58">
      <w:pPr>
        <w:pStyle w:val="Titre3"/>
        <w:rPr>
          <w:rFonts w:eastAsia="Times New Roman"/>
          <w:lang w:eastAsia="fr-FR"/>
        </w:rPr>
      </w:pPr>
      <w:bookmarkStart w:id="122" w:name="_Toc18672417"/>
      <w:r w:rsidRPr="00526751">
        <w:rPr>
          <w:rFonts w:eastAsia="Times New Roman"/>
          <w:highlight w:val="cyan"/>
          <w:lang w:eastAsia="fr-FR"/>
        </w:rPr>
        <w:t>070 .70</w:t>
      </w:r>
      <w:r w:rsidR="00616A14">
        <w:rPr>
          <w:rFonts w:eastAsia="Times New Roman"/>
          <w:highlight w:val="cyan"/>
          <w:lang w:eastAsia="fr-FR"/>
        </w:rPr>
        <w:t>8</w:t>
      </w:r>
      <w:r w:rsidRPr="00526751">
        <w:rPr>
          <w:rFonts w:eastAsia="Times New Roman"/>
          <w:highlight w:val="cyan"/>
          <w:lang w:eastAsia="fr-FR"/>
        </w:rPr>
        <w:t xml:space="preserve">- </w:t>
      </w:r>
      <w:r w:rsidR="00CC22B3" w:rsidRPr="00526751">
        <w:rPr>
          <w:rFonts w:eastAsia="Times New Roman"/>
          <w:highlight w:val="cyan"/>
          <w:lang w:eastAsia="fr-FR"/>
        </w:rPr>
        <w:t xml:space="preserve"> </w:t>
      </w:r>
      <w:r w:rsidRPr="00526751">
        <w:rPr>
          <w:rFonts w:eastAsia="Times New Roman"/>
          <w:highlight w:val="cyan"/>
          <w:lang w:eastAsia="fr-FR"/>
        </w:rPr>
        <w:t>l’événement</w:t>
      </w:r>
      <w:r w:rsidR="005E6762" w:rsidRPr="00526751">
        <w:rPr>
          <w:rFonts w:eastAsia="Times New Roman"/>
          <w:highlight w:val="cyan"/>
          <w:lang w:eastAsia="fr-FR"/>
        </w:rPr>
        <w:t xml:space="preserve"> anthropocène</w:t>
      </w:r>
      <w:bookmarkEnd w:id="122"/>
      <w:r w:rsidR="00CC22B3" w:rsidRPr="00D26655">
        <w:rPr>
          <w:rFonts w:eastAsia="Times New Roman"/>
          <w:lang w:eastAsia="fr-FR"/>
        </w:rPr>
        <w:t xml:space="preserve"> </w:t>
      </w:r>
    </w:p>
    <w:p w:rsidR="002F6D58" w:rsidRDefault="002F6D58" w:rsidP="00436ED5">
      <w:pPr>
        <w:jc w:val="both"/>
        <w:rPr>
          <w:lang w:eastAsia="fr-FR"/>
        </w:rPr>
      </w:pPr>
      <w:r w:rsidRPr="002F6D58">
        <w:rPr>
          <w:lang w:eastAsia="fr-FR"/>
        </w:rPr>
        <w:t>Le terme de chronologie géologique « Anthropocène » signifie littéralement « l'âge de l'Homme ». Il a été employé initialement par des chercheurs soviétiques au début des années 1960. « L'Homme est devenu une force telle qu'il modifie la planète ». Il s’agit de donner un sens aux nombreuses données fournies par les scientifiques car c’est en répondant à la question « comment en sommes-nous arrivés là ? » que nous pourrons répondre à la question « que faire maintenant ? ».</w:t>
      </w:r>
    </w:p>
    <w:p w:rsidR="002F6D58" w:rsidRDefault="002F6D58" w:rsidP="002F6D58">
      <w:pPr>
        <w:rPr>
          <w:lang w:eastAsia="fr-FR"/>
        </w:rPr>
      </w:pPr>
      <w:r>
        <w:rPr>
          <w:lang w:eastAsia="fr-FR"/>
        </w:rPr>
        <w:t xml:space="preserve"> </w:t>
      </w:r>
    </w:p>
    <w:p w:rsidR="00CC22B3" w:rsidRDefault="005E6762" w:rsidP="002F6D58">
      <w:pPr>
        <w:rPr>
          <w:rFonts w:eastAsia="Times New Roman" w:cstheme="minorHAnsi"/>
          <w:lang w:eastAsia="fr-FR"/>
        </w:rPr>
      </w:pPr>
      <w:r w:rsidRPr="00D26655">
        <w:rPr>
          <w:color w:val="000088"/>
          <w:lang w:eastAsia="fr-FR"/>
        </w:rPr>
        <w:t>10 cours de 1h</w:t>
      </w:r>
      <w:r w:rsidR="002F6D58" w:rsidRPr="00DC62B9">
        <w:t xml:space="preserve"> bimensuel</w:t>
      </w:r>
      <w:r w:rsidR="00436ED5" w:rsidRPr="00356968">
        <w:t xml:space="preserve"> </w:t>
      </w:r>
      <w:r w:rsidR="00356968" w:rsidRPr="00356968">
        <w:t>(mardi après-midi</w:t>
      </w:r>
      <w:r w:rsidR="00356968">
        <w:t>)</w:t>
      </w:r>
      <w:r w:rsidR="00A63105">
        <w:tab/>
      </w:r>
      <w:r w:rsidR="00A63105">
        <w:tab/>
      </w:r>
      <w:r w:rsidR="00CC22B3" w:rsidRPr="00D26655">
        <w:rPr>
          <w:rFonts w:eastAsia="Times New Roman" w:cstheme="minorHAnsi"/>
          <w:color w:val="000088"/>
          <w:u w:val="single"/>
          <w:lang w:eastAsia="fr-FR"/>
        </w:rPr>
        <w:t>ENSEIGNANT</w:t>
      </w:r>
      <w:r w:rsidR="00B325EA">
        <w:rPr>
          <w:rFonts w:eastAsia="Times New Roman" w:cstheme="minorHAnsi"/>
          <w:color w:val="000088"/>
          <w:lang w:eastAsia="fr-FR"/>
        </w:rPr>
        <w:t xml:space="preserve"> : Mickael MOTELICA</w:t>
      </w:r>
      <w:r w:rsidR="00CC22B3" w:rsidRPr="00D26655">
        <w:rPr>
          <w:rFonts w:eastAsia="Times New Roman" w:cstheme="minorHAnsi"/>
          <w:color w:val="000088"/>
          <w:lang w:eastAsia="fr-FR"/>
        </w:rPr>
        <w:br/>
      </w:r>
    </w:p>
    <w:p w:rsidR="005E24ED" w:rsidRPr="00A31920" w:rsidRDefault="00DA076B" w:rsidP="005E24ED">
      <w:pPr>
        <w:pStyle w:val="Titre3"/>
        <w:rPr>
          <w:rStyle w:val="Titre3Car"/>
          <w:b/>
        </w:rPr>
      </w:pPr>
      <w:bookmarkStart w:id="123" w:name="_Toc18672418"/>
      <w:r>
        <w:rPr>
          <w:rStyle w:val="Titre3Car"/>
          <w:b/>
          <w:highlight w:val="cyan"/>
        </w:rPr>
        <w:lastRenderedPageBreak/>
        <w:t>07</w:t>
      </w:r>
      <w:r w:rsidR="00616A14">
        <w:rPr>
          <w:rStyle w:val="Titre3Car"/>
          <w:b/>
          <w:highlight w:val="cyan"/>
        </w:rPr>
        <w:t>0. 709</w:t>
      </w:r>
      <w:r w:rsidR="005E24ED">
        <w:rPr>
          <w:rStyle w:val="Titre3Car"/>
          <w:b/>
          <w:highlight w:val="cyan"/>
        </w:rPr>
        <w:t xml:space="preserve">– La mécanique des fluides </w:t>
      </w:r>
      <w:r w:rsidR="005E24ED" w:rsidRPr="00A31920">
        <w:rPr>
          <w:rStyle w:val="Titre3Car"/>
          <w:b/>
          <w:highlight w:val="cyan"/>
        </w:rPr>
        <w:t>- Les lois gouvernant l'eau et l'air</w:t>
      </w:r>
      <w:bookmarkEnd w:id="123"/>
    </w:p>
    <w:p w:rsidR="005E24ED" w:rsidRPr="00D603E1" w:rsidRDefault="005E24ED" w:rsidP="005E24ED">
      <w:pPr>
        <w:jc w:val="both"/>
        <w:rPr>
          <w:rFonts w:eastAsia="Times New Roman"/>
          <w:lang w:eastAsia="fr-FR"/>
        </w:rPr>
      </w:pPr>
      <w:r w:rsidRPr="00D603E1">
        <w:rPr>
          <w:rFonts w:eastAsia="Times New Roman"/>
          <w:lang w:eastAsia="fr-FR"/>
        </w:rPr>
        <w:t>- La piscine, réservoir d'eau: pression régnant sur les parois, efforts, poussée d'Archimède. Le remplissage (ou la vidange) par une pompe: choix de la pompe, efforts sur le tuyau de remplissage (ou la lance d'incendie!), principe du siphon.</w:t>
      </w:r>
    </w:p>
    <w:p w:rsidR="005E24ED" w:rsidRPr="00D603E1" w:rsidRDefault="005E24ED" w:rsidP="005E24ED">
      <w:pPr>
        <w:rPr>
          <w:rFonts w:eastAsia="Times New Roman"/>
          <w:lang w:eastAsia="fr-FR"/>
        </w:rPr>
      </w:pPr>
      <w:r w:rsidRPr="00D603E1">
        <w:rPr>
          <w:rFonts w:eastAsia="Times New Roman"/>
          <w:lang w:eastAsia="fr-FR"/>
        </w:rPr>
        <w:t>- l'énergie hydraulique vue à travers les plus grands barrages du monde (Itaipu, 3 gorges): choix des turbines.</w:t>
      </w:r>
    </w:p>
    <w:p w:rsidR="005E24ED" w:rsidRDefault="005E24ED" w:rsidP="005E24ED">
      <w:pPr>
        <w:rPr>
          <w:rFonts w:eastAsia="Times New Roman"/>
          <w:lang w:eastAsia="fr-FR"/>
        </w:rPr>
      </w:pPr>
      <w:r w:rsidRPr="00D603E1">
        <w:rPr>
          <w:rFonts w:eastAsia="Times New Roman"/>
          <w:lang w:eastAsia="fr-FR"/>
        </w:rPr>
        <w:t>- L'aérodynamique de l'avion simplifiée: le profil d'aile.</w:t>
      </w:r>
    </w:p>
    <w:p w:rsidR="005E24ED" w:rsidRDefault="005E24ED" w:rsidP="005E24ED">
      <w:pPr>
        <w:rPr>
          <w:rFonts w:eastAsia="Times New Roman"/>
          <w:lang w:eastAsia="fr-FR"/>
        </w:rPr>
      </w:pPr>
    </w:p>
    <w:p w:rsidR="005E24ED" w:rsidRDefault="005E24ED" w:rsidP="005E24ED">
      <w:pPr>
        <w:rPr>
          <w:rFonts w:eastAsia="Times New Roman" w:cstheme="minorHAnsi"/>
          <w:color w:val="000088"/>
          <w:lang w:eastAsia="fr-FR"/>
        </w:rPr>
      </w:pPr>
      <w:r w:rsidRPr="00D603E1">
        <w:rPr>
          <w:rFonts w:eastAsia="Times New Roman"/>
          <w:color w:val="000088"/>
          <w:lang w:eastAsia="fr-FR"/>
        </w:rPr>
        <w:t>10 cours 1h30</w:t>
      </w:r>
      <w:r w:rsidR="00DA076B">
        <w:rPr>
          <w:rFonts w:eastAsia="Times New Roman"/>
          <w:color w:val="000088"/>
          <w:lang w:eastAsia="fr-FR"/>
        </w:rPr>
        <w:t xml:space="preserve">  </w:t>
      </w:r>
      <w:r w:rsidR="00DC62B9" w:rsidRPr="00DC62B9">
        <w:rPr>
          <w:rFonts w:eastAsia="Times New Roman"/>
          <w:lang w:eastAsia="fr-FR"/>
        </w:rPr>
        <w:t>bimensuel</w:t>
      </w:r>
      <w:r w:rsidR="00DC62B9">
        <w:rPr>
          <w:rFonts w:eastAsia="Times New Roman"/>
          <w:color w:val="000088"/>
          <w:lang w:eastAsia="fr-FR"/>
        </w:rPr>
        <w:t xml:space="preserve"> (</w:t>
      </w:r>
      <w:r w:rsidR="00DA076B" w:rsidRPr="00436ED5">
        <w:t xml:space="preserve">jeudi </w:t>
      </w:r>
      <w:r w:rsidR="00AC110F" w:rsidRPr="00436ED5">
        <w:t>après-midi</w:t>
      </w:r>
      <w:r w:rsidR="00DC62B9">
        <w:t>)</w:t>
      </w:r>
      <w:r w:rsidR="00BF0BB1">
        <w:tab/>
      </w:r>
      <w:r w:rsidR="00BF0BB1">
        <w:tab/>
      </w:r>
      <w:r w:rsidRPr="00D26655">
        <w:rPr>
          <w:rFonts w:eastAsia="Times New Roman" w:cstheme="minorHAnsi"/>
          <w:color w:val="000088"/>
          <w:u w:val="single"/>
          <w:lang w:eastAsia="fr-FR"/>
        </w:rPr>
        <w:t>ENSEIGNANT</w:t>
      </w:r>
      <w:r>
        <w:rPr>
          <w:rFonts w:eastAsia="Times New Roman" w:cstheme="minorHAnsi"/>
          <w:color w:val="000088"/>
          <w:lang w:eastAsia="fr-FR"/>
        </w:rPr>
        <w:t xml:space="preserve"> : Ph</w:t>
      </w:r>
      <w:r w:rsidRPr="00D603E1">
        <w:rPr>
          <w:rFonts w:eastAsia="Times New Roman" w:cstheme="minorHAnsi"/>
          <w:color w:val="000088"/>
          <w:lang w:eastAsia="fr-FR"/>
        </w:rPr>
        <w:t xml:space="preserve">ilippe </w:t>
      </w:r>
      <w:r>
        <w:rPr>
          <w:rFonts w:eastAsia="Times New Roman" w:cstheme="minorHAnsi"/>
          <w:color w:val="000088"/>
          <w:lang w:eastAsia="fr-FR"/>
        </w:rPr>
        <w:t>LEGALLAIS</w:t>
      </w:r>
    </w:p>
    <w:p w:rsidR="005E24ED" w:rsidRDefault="005E24ED" w:rsidP="002F6D58">
      <w:pPr>
        <w:rPr>
          <w:rFonts w:eastAsia="Times New Roman" w:cstheme="minorHAnsi"/>
          <w:lang w:eastAsia="fr-FR"/>
        </w:rPr>
      </w:pPr>
    </w:p>
    <w:p w:rsidR="006B7591" w:rsidRPr="00D26655" w:rsidRDefault="006B7591" w:rsidP="002F6D58">
      <w:pPr>
        <w:rPr>
          <w:rFonts w:eastAsia="Times New Roman" w:cstheme="minorHAnsi"/>
          <w:lang w:eastAsia="fr-FR"/>
        </w:rPr>
      </w:pPr>
    </w:p>
    <w:p w:rsidR="006B7591" w:rsidRPr="00A357DB" w:rsidRDefault="00A357DB" w:rsidP="00A357DB">
      <w:pPr>
        <w:pStyle w:val="Titre3"/>
        <w:rPr>
          <w:rStyle w:val="Titre3Car"/>
          <w:b/>
        </w:rPr>
      </w:pPr>
      <w:bookmarkStart w:id="124" w:name="_Toc18672419"/>
      <w:r w:rsidRPr="000F56A1">
        <w:rPr>
          <w:rStyle w:val="Titre3Car"/>
          <w:b/>
          <w:highlight w:val="cyan"/>
        </w:rPr>
        <w:t>070.710</w:t>
      </w:r>
      <w:r w:rsidR="006B7591" w:rsidRPr="000F56A1">
        <w:rPr>
          <w:rStyle w:val="Titre3Car"/>
          <w:b/>
          <w:highlight w:val="cyan"/>
        </w:rPr>
        <w:t xml:space="preserve"> - Histoire des soins et traitement de l’antiquité à nos jours</w:t>
      </w:r>
      <w:bookmarkEnd w:id="124"/>
      <w:r w:rsidR="006B7591" w:rsidRPr="00A357DB">
        <w:rPr>
          <w:rStyle w:val="Titre3Car"/>
          <w:b/>
        </w:rPr>
        <w:t xml:space="preserve"> </w:t>
      </w:r>
    </w:p>
    <w:p w:rsidR="006B7591" w:rsidRDefault="006B7591" w:rsidP="006B7591">
      <w:pPr>
        <w:jc w:val="both"/>
        <w:rPr>
          <w:rFonts w:eastAsia="Times New Roman" w:cstheme="minorHAnsi"/>
          <w:color w:val="000000"/>
          <w:lang w:eastAsia="fr-FR"/>
        </w:rPr>
      </w:pPr>
      <w:r w:rsidRPr="00D26655">
        <w:rPr>
          <w:rFonts w:eastAsia="Times New Roman" w:cstheme="minorHAnsi"/>
          <w:color w:val="000000"/>
          <w:lang w:eastAsia="fr-FR"/>
        </w:rPr>
        <w:t>L'histoire de la médecine commence-t-elle au moment où l'homme a exercé un geste sur ses semblables pour le soulager d'une douleur ?</w:t>
      </w:r>
    </w:p>
    <w:p w:rsidR="006B7591" w:rsidRDefault="006B7591" w:rsidP="006B7591">
      <w:pPr>
        <w:jc w:val="both"/>
        <w:rPr>
          <w:rFonts w:eastAsia="Times New Roman" w:cstheme="minorHAnsi"/>
          <w:color w:val="000000"/>
          <w:lang w:eastAsia="fr-FR"/>
        </w:rPr>
      </w:pPr>
      <w:r>
        <w:rPr>
          <w:rFonts w:eastAsia="Times New Roman" w:cstheme="minorHAnsi"/>
          <w:color w:val="000000"/>
          <w:lang w:eastAsia="fr-FR"/>
        </w:rPr>
        <w:t xml:space="preserve">Comment a évolué la pensée médicale ? Comment les civilisations ont influées sur les soins et le traitement </w:t>
      </w:r>
    </w:p>
    <w:p w:rsidR="006B7591" w:rsidRPr="006B7591" w:rsidRDefault="006B7591" w:rsidP="006B7591">
      <w:pPr>
        <w:jc w:val="both"/>
        <w:rPr>
          <w:rFonts w:eastAsia="Times New Roman" w:cstheme="minorHAnsi"/>
          <w:color w:val="000000"/>
          <w:lang w:eastAsia="fr-FR"/>
        </w:rPr>
      </w:pPr>
      <w:r w:rsidRPr="00D26655">
        <w:rPr>
          <w:rFonts w:eastAsia="Times New Roman" w:cstheme="minorHAnsi"/>
          <w:color w:val="000000"/>
          <w:lang w:eastAsia="fr-FR"/>
        </w:rPr>
        <w:t xml:space="preserve">Notre objectif est de vous accompagner à mieux définir la santé </w:t>
      </w:r>
      <w:r>
        <w:rPr>
          <w:rFonts w:eastAsia="Times New Roman" w:cstheme="minorHAnsi"/>
          <w:color w:val="000000"/>
          <w:lang w:eastAsia="fr-FR"/>
        </w:rPr>
        <w:t xml:space="preserve">de vous accompagner a mieux comprendre la construction de la démarche de la prise ne charge globale de la santé </w:t>
      </w:r>
    </w:p>
    <w:p w:rsidR="00DC62B9" w:rsidRDefault="00DC62B9" w:rsidP="006B7591">
      <w:pPr>
        <w:rPr>
          <w:rFonts w:eastAsia="Times New Roman" w:cstheme="minorHAnsi"/>
          <w:color w:val="000088"/>
          <w:lang w:eastAsia="fr-FR"/>
        </w:rPr>
      </w:pPr>
    </w:p>
    <w:p w:rsidR="006B7591" w:rsidRDefault="006B7591" w:rsidP="006B7591">
      <w:pPr>
        <w:rPr>
          <w:rFonts w:eastAsia="Times New Roman" w:cstheme="minorHAnsi"/>
          <w:color w:val="000088"/>
          <w:lang w:eastAsia="fr-FR"/>
        </w:rPr>
      </w:pPr>
      <w:r w:rsidRPr="00D26655">
        <w:rPr>
          <w:rFonts w:eastAsia="Times New Roman" w:cstheme="minorHAnsi"/>
          <w:color w:val="000088"/>
          <w:lang w:eastAsia="fr-FR"/>
        </w:rPr>
        <w:t>8 cours de 1h30</w:t>
      </w:r>
      <w:r>
        <w:rPr>
          <w:rFonts w:eastAsia="Times New Roman" w:cstheme="minorHAnsi"/>
          <w:color w:val="000088"/>
          <w:lang w:eastAsia="fr-FR"/>
        </w:rPr>
        <w:t xml:space="preserve">  </w:t>
      </w:r>
      <w:r w:rsidRPr="00DC62B9">
        <w:t>mensue</w:t>
      </w:r>
      <w:r>
        <w:rPr>
          <w:rFonts w:eastAsia="Times New Roman" w:cstheme="minorHAnsi"/>
          <w:color w:val="000088"/>
          <w:lang w:eastAsia="fr-FR"/>
        </w:rPr>
        <w:t xml:space="preserve">l </w:t>
      </w:r>
      <w:r w:rsidR="00AC110F" w:rsidRPr="00AC110F">
        <w:t>(lundi matin</w:t>
      </w:r>
      <w:r w:rsidR="00AC110F">
        <w:rPr>
          <w:rFonts w:eastAsia="Times New Roman" w:cstheme="minorHAnsi"/>
          <w:color w:val="000088"/>
          <w:lang w:eastAsia="fr-FR"/>
        </w:rPr>
        <w:t>)</w:t>
      </w:r>
      <w:r w:rsidR="00BF0BB1">
        <w:rPr>
          <w:rFonts w:eastAsia="Times New Roman" w:cstheme="minorHAnsi"/>
          <w:color w:val="000088"/>
          <w:lang w:eastAsia="fr-FR"/>
        </w:rPr>
        <w:tab/>
      </w:r>
      <w:r w:rsidR="00BF0BB1">
        <w:rPr>
          <w:rFonts w:eastAsia="Times New Roman" w:cstheme="minorHAnsi"/>
          <w:color w:val="000088"/>
          <w:lang w:eastAsia="fr-FR"/>
        </w:rPr>
        <w:tab/>
      </w:r>
      <w:r w:rsidR="00BF0BB1">
        <w:rPr>
          <w:rFonts w:eastAsia="Times New Roman" w:cstheme="minorHAnsi"/>
          <w:color w:val="000088"/>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Josiane BASSEHILA</w:t>
      </w:r>
    </w:p>
    <w:p w:rsidR="00397873" w:rsidRDefault="00397873" w:rsidP="006B7591">
      <w:pPr>
        <w:rPr>
          <w:rFonts w:eastAsia="Times New Roman" w:cstheme="minorHAnsi"/>
          <w:color w:val="000088"/>
          <w:lang w:eastAsia="fr-FR"/>
        </w:rPr>
      </w:pPr>
    </w:p>
    <w:p w:rsidR="00397873" w:rsidRDefault="00397873" w:rsidP="00397873">
      <w:pPr>
        <w:pStyle w:val="Titre3"/>
        <w:rPr>
          <w:rFonts w:eastAsia="Times New Roman"/>
          <w:lang w:eastAsia="fr-FR"/>
        </w:rPr>
      </w:pPr>
      <w:bookmarkStart w:id="125" w:name="_Toc18672420"/>
      <w:r>
        <w:rPr>
          <w:rFonts w:eastAsia="Times New Roman"/>
          <w:lang w:eastAsia="fr-FR"/>
        </w:rPr>
        <w:t xml:space="preserve">070-725 – </w:t>
      </w:r>
      <w:bookmarkStart w:id="126" w:name="OLE_LINK1"/>
      <w:r w:rsidRPr="00397873">
        <w:rPr>
          <w:rFonts w:eastAsia="Times New Roman"/>
          <w:lang w:eastAsia="fr-FR"/>
        </w:rPr>
        <w:t>D</w:t>
      </w:r>
      <w:r>
        <w:rPr>
          <w:rFonts w:eastAsia="Times New Roman"/>
          <w:lang w:eastAsia="fr-FR"/>
        </w:rPr>
        <w:t>écouvrir la naturopathie, prévention et santé au naturel</w:t>
      </w:r>
      <w:bookmarkEnd w:id="125"/>
    </w:p>
    <w:bookmarkEnd w:id="126"/>
    <w:p w:rsidR="00397873" w:rsidRDefault="00397873" w:rsidP="00397873">
      <w:pPr>
        <w:jc w:val="both"/>
        <w:rPr>
          <w:lang w:eastAsia="fr-FR"/>
        </w:rPr>
      </w:pPr>
      <w:r>
        <w:rPr>
          <w:lang w:eastAsia="fr-FR"/>
        </w:rPr>
        <w:t xml:space="preserve">Qu'est-ce que la Naturopathie et comment peut-elle aider à prendre en charge naturellement sa santé ?  </w:t>
      </w:r>
    </w:p>
    <w:p w:rsidR="00397873" w:rsidRDefault="00397873" w:rsidP="00397873">
      <w:pPr>
        <w:jc w:val="both"/>
        <w:rPr>
          <w:lang w:eastAsia="fr-FR"/>
        </w:rPr>
      </w:pPr>
      <w:r>
        <w:rPr>
          <w:lang w:eastAsia="fr-FR"/>
        </w:rPr>
        <w:t>Après avoir présenté les grands principes (prévention, forces d'auto guérison, toxines, les différents terrains, alimentation,...),  nous étudierons comment aborder concrètement  de manière naturelle et préventive chaque grande fonction du corps (immunité, digestion, rythme biologique, vieillissement..).  L'accompagnement des pathologies chroniques ou lourdes sera aussi abordé.</w:t>
      </w:r>
    </w:p>
    <w:p w:rsidR="00397873" w:rsidRDefault="00397873" w:rsidP="00397873">
      <w:pPr>
        <w:rPr>
          <w:rFonts w:eastAsia="Times New Roman" w:cstheme="minorHAnsi"/>
          <w:color w:val="000088"/>
          <w:lang w:eastAsia="fr-FR"/>
        </w:rPr>
      </w:pPr>
    </w:p>
    <w:p w:rsidR="00397873" w:rsidRDefault="00397873" w:rsidP="00397873">
      <w:pPr>
        <w:rPr>
          <w:rFonts w:eastAsia="Times New Roman" w:cstheme="minorHAnsi"/>
          <w:color w:val="000088"/>
          <w:lang w:eastAsia="fr-FR"/>
        </w:rPr>
      </w:pPr>
      <w:r w:rsidRPr="00D26655">
        <w:rPr>
          <w:rFonts w:eastAsia="Times New Roman" w:cstheme="minorHAnsi"/>
          <w:color w:val="000088"/>
          <w:lang w:eastAsia="fr-FR"/>
        </w:rPr>
        <w:t xml:space="preserve">8 cours de </w:t>
      </w:r>
      <w:r>
        <w:rPr>
          <w:rFonts w:eastAsia="Times New Roman" w:cstheme="minorHAnsi"/>
          <w:color w:val="000088"/>
          <w:lang w:eastAsia="fr-FR"/>
        </w:rPr>
        <w:t xml:space="preserve">2h  </w:t>
      </w:r>
      <w:r w:rsidRPr="00DC62B9">
        <w:t>mensue</w:t>
      </w:r>
      <w:r>
        <w:rPr>
          <w:rFonts w:eastAsia="Times New Roman" w:cstheme="minorHAnsi"/>
          <w:color w:val="000088"/>
          <w:lang w:eastAsia="fr-FR"/>
        </w:rPr>
        <w:t xml:space="preserve">l </w:t>
      </w:r>
      <w:r>
        <w:t xml:space="preserve">(vendredi </w:t>
      </w:r>
      <w:r w:rsidRPr="00AC110F">
        <w:t>matin</w:t>
      </w:r>
      <w:r>
        <w:rPr>
          <w:rFonts w:eastAsia="Times New Roman" w:cstheme="minorHAnsi"/>
          <w:color w:val="000088"/>
          <w:lang w:eastAsia="fr-FR"/>
        </w:rPr>
        <w:t>)</w:t>
      </w:r>
      <w:r w:rsidR="00BF0BB1">
        <w:rPr>
          <w:rFonts w:eastAsia="Times New Roman" w:cstheme="minorHAnsi"/>
          <w:color w:val="000088"/>
          <w:lang w:eastAsia="fr-FR"/>
        </w:rPr>
        <w:tab/>
      </w:r>
      <w:r w:rsidR="00BF0BB1">
        <w:rPr>
          <w:rFonts w:eastAsia="Times New Roman" w:cstheme="minorHAnsi"/>
          <w:color w:val="000088"/>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sidR="006B287E">
        <w:rPr>
          <w:rFonts w:eastAsia="Times New Roman" w:cstheme="minorHAnsi"/>
          <w:color w:val="000088"/>
          <w:lang w:eastAsia="fr-FR"/>
        </w:rPr>
        <w:t>F</w:t>
      </w:r>
      <w:r>
        <w:rPr>
          <w:rFonts w:eastAsia="Times New Roman" w:cstheme="minorHAnsi"/>
          <w:color w:val="000088"/>
          <w:lang w:eastAsia="fr-FR"/>
        </w:rPr>
        <w:t>abienne GUIBERT</w:t>
      </w:r>
    </w:p>
    <w:p w:rsidR="000C4DC5" w:rsidRPr="00D26655" w:rsidRDefault="006B7591" w:rsidP="00483122">
      <w:pPr>
        <w:pStyle w:val="Titre2"/>
      </w:pPr>
      <w:bookmarkStart w:id="127" w:name="_Toc18672421"/>
      <w:r>
        <w:t>Se</w:t>
      </w:r>
      <w:r w:rsidR="002C31B9" w:rsidRPr="00D26655">
        <w:t>mestre 1</w:t>
      </w:r>
      <w:bookmarkEnd w:id="127"/>
    </w:p>
    <w:p w:rsidR="002C31B9" w:rsidRPr="00D26655" w:rsidRDefault="00A357DB" w:rsidP="00900E5F">
      <w:pPr>
        <w:pStyle w:val="Titre3"/>
        <w:rPr>
          <w:rFonts w:eastAsia="Times New Roman"/>
          <w:lang w:eastAsia="fr-FR"/>
        </w:rPr>
      </w:pPr>
      <w:bookmarkStart w:id="128" w:name="_Toc18672422"/>
      <w:r>
        <w:rPr>
          <w:rFonts w:eastAsia="Times New Roman"/>
          <w:lang w:eastAsia="fr-FR"/>
        </w:rPr>
        <w:t>070.711</w:t>
      </w:r>
      <w:r w:rsidR="002C31B9" w:rsidRPr="00900E5F">
        <w:rPr>
          <w:rFonts w:eastAsia="Times New Roman"/>
          <w:lang w:eastAsia="fr-FR"/>
        </w:rPr>
        <w:t xml:space="preserve"> - A la découverte des insectes (entomologie niveau 2) </w:t>
      </w:r>
      <w:bookmarkEnd w:id="128"/>
    </w:p>
    <w:p w:rsidR="002C31B9" w:rsidRPr="00D26655" w:rsidRDefault="002C31B9" w:rsidP="002C31B9">
      <w:pPr>
        <w:spacing w:before="100" w:beforeAutospacing="1" w:after="100" w:afterAutospacing="1"/>
        <w:jc w:val="both"/>
        <w:rPr>
          <w:rFonts w:eastAsia="Times New Roman" w:cstheme="minorHAnsi"/>
          <w:lang w:eastAsia="fr-FR"/>
        </w:rPr>
      </w:pPr>
      <w:r w:rsidRPr="00D26655">
        <w:rPr>
          <w:rFonts w:eastAsia="Times New Roman" w:cstheme="minorHAnsi"/>
          <w:color w:val="000000"/>
          <w:lang w:eastAsia="fr-FR"/>
        </w:rPr>
        <w:t>Ce module de 5 enseignements (10 heures au total) est proposé dans la continuité des enseignements du niveau 1, et permet d’aborder d’autres sujets liés à l’entomologie. Nous traiterons ainsi différents aspects des insectes: leur diversité, leur utilité, les moyens de préserver le patrimoine naturel, la biodiversité présente à l’Arboretum des Grandes Bruyères (Ingrannes), les études portant sur les ravageurs de cultures, l’originalité des insectes du domaine subantarctique … Il est recommandé d'avoir suivi les enseignements d'entomologie de niveau 1.</w:t>
      </w:r>
    </w:p>
    <w:p w:rsidR="008C12C6" w:rsidRPr="00D26655" w:rsidRDefault="005E6762" w:rsidP="00900E5F">
      <w:pPr>
        <w:rPr>
          <w:b/>
          <w:bCs/>
          <w:lang w:eastAsia="fr-FR"/>
        </w:rPr>
      </w:pPr>
      <w:r w:rsidRPr="002F6D58">
        <w:rPr>
          <w:color w:val="000088"/>
          <w:lang w:eastAsia="fr-FR"/>
        </w:rPr>
        <w:t>5 cours de 2h00</w:t>
      </w:r>
      <w:r w:rsidR="00FD3302">
        <w:rPr>
          <w:color w:val="000088"/>
          <w:lang w:eastAsia="fr-FR"/>
        </w:rPr>
        <w:t xml:space="preserve">  </w:t>
      </w:r>
      <w:r w:rsidR="00FD3302" w:rsidRPr="00FD3302">
        <w:rPr>
          <w:color w:val="000000" w:themeColor="text1"/>
          <w:lang w:eastAsia="fr-FR"/>
        </w:rPr>
        <w:t>(vendredi après-midi)</w:t>
      </w:r>
      <w:r w:rsidR="00BF0BB1">
        <w:rPr>
          <w:color w:val="000000" w:themeColor="text1"/>
          <w:lang w:eastAsia="fr-FR"/>
        </w:rPr>
        <w:tab/>
      </w:r>
      <w:r w:rsidR="00BF0BB1">
        <w:rPr>
          <w:color w:val="000000" w:themeColor="text1"/>
          <w:lang w:eastAsia="fr-FR"/>
        </w:rPr>
        <w:tab/>
      </w:r>
      <w:r w:rsidR="002C31B9" w:rsidRPr="002F6D58">
        <w:rPr>
          <w:color w:val="000088"/>
          <w:u w:val="single"/>
          <w:lang w:eastAsia="fr-FR"/>
        </w:rPr>
        <w:t>ENSEIGNANT</w:t>
      </w:r>
      <w:r w:rsidR="002C31B9" w:rsidRPr="002F6D58">
        <w:rPr>
          <w:color w:val="000088"/>
          <w:lang w:eastAsia="fr-FR"/>
        </w:rPr>
        <w:t xml:space="preserve"> : Jean David CHAPELIN-VISCARDI</w:t>
      </w:r>
      <w:r w:rsidR="002C31B9" w:rsidRPr="002F6D58">
        <w:rPr>
          <w:color w:val="000088"/>
          <w:lang w:eastAsia="fr-FR"/>
        </w:rPr>
        <w:br/>
      </w:r>
    </w:p>
    <w:p w:rsidR="008C12C6" w:rsidRPr="00D26655" w:rsidRDefault="002F6D58" w:rsidP="00900E5F">
      <w:pPr>
        <w:pStyle w:val="Titre3"/>
        <w:rPr>
          <w:rFonts w:eastAsia="Times New Roman"/>
          <w:lang w:eastAsia="fr-FR"/>
        </w:rPr>
      </w:pPr>
      <w:bookmarkStart w:id="129" w:name="_Toc18672423"/>
      <w:r>
        <w:rPr>
          <w:rFonts w:eastAsia="Times New Roman"/>
          <w:lang w:eastAsia="fr-FR"/>
        </w:rPr>
        <w:t>070.7</w:t>
      </w:r>
      <w:r w:rsidR="00A357DB">
        <w:rPr>
          <w:rFonts w:eastAsia="Times New Roman"/>
          <w:lang w:eastAsia="fr-FR"/>
        </w:rPr>
        <w:t>12</w:t>
      </w:r>
      <w:r w:rsidR="008C12C6" w:rsidRPr="00D26655">
        <w:rPr>
          <w:rFonts w:eastAsia="Times New Roman"/>
          <w:lang w:eastAsia="fr-FR"/>
        </w:rPr>
        <w:t xml:space="preserve"> - Espace, temps, lumière, gravité: de l'antiquité au XXIème siècle.</w:t>
      </w:r>
      <w:bookmarkEnd w:id="129"/>
      <w:r w:rsidR="008C12C6" w:rsidRPr="00D26655">
        <w:rPr>
          <w:rFonts w:eastAsia="Times New Roman"/>
          <w:lang w:eastAsia="fr-FR"/>
        </w:rPr>
        <w:t xml:space="preserve"> </w:t>
      </w:r>
    </w:p>
    <w:p w:rsidR="008C12C6" w:rsidRPr="00D26655" w:rsidRDefault="008C12C6" w:rsidP="008C12C6">
      <w:pPr>
        <w:spacing w:before="100" w:beforeAutospacing="1" w:after="100" w:afterAutospacing="1"/>
        <w:jc w:val="both"/>
        <w:rPr>
          <w:rFonts w:eastAsia="Times New Roman" w:cstheme="minorHAnsi"/>
          <w:lang w:eastAsia="fr-FR"/>
        </w:rPr>
      </w:pPr>
      <w:r w:rsidRPr="00D26655">
        <w:rPr>
          <w:rFonts w:eastAsia="Times New Roman" w:cstheme="minorHAnsi"/>
          <w:color w:val="000000"/>
          <w:lang w:eastAsia="fr-FR"/>
        </w:rPr>
        <w:t>Depuis toujours, la lumière, l’espace, le temps, la communication à distance, l’attraction universelle ont fasciné les humains, et incité à la réflexion scientifique et philosophique, à la création artistique. Ce cours a pour but de montrer comment sciences et philosophie ont, depuis l’antiquité, permis la progression et la construction des idées qui nous aident à appréhender l’espace, le temps et quelques autres interrogations plus vastes allant jusqu’à celles sur la vie.</w:t>
      </w:r>
      <w:r w:rsidR="004A05BF">
        <w:rPr>
          <w:rFonts w:eastAsia="Times New Roman" w:cstheme="minorHAnsi"/>
          <w:color w:val="000000"/>
          <w:lang w:eastAsia="fr-FR"/>
        </w:rPr>
        <w:t xml:space="preserve"> Cours actualisé</w:t>
      </w:r>
    </w:p>
    <w:p w:rsidR="008C12C6" w:rsidRPr="00D26655" w:rsidRDefault="005E6762" w:rsidP="004A05BF">
      <w:pPr>
        <w:rPr>
          <w:rFonts w:eastAsia="Times New Roman" w:cstheme="minorHAnsi"/>
          <w:lang w:eastAsia="fr-FR"/>
        </w:rPr>
      </w:pPr>
      <w:r w:rsidRPr="00D26655">
        <w:rPr>
          <w:rFonts w:eastAsia="Times New Roman" w:cstheme="minorHAnsi"/>
          <w:color w:val="000088"/>
          <w:lang w:eastAsia="fr-FR"/>
        </w:rPr>
        <w:lastRenderedPageBreak/>
        <w:t>12 cours de 1h30</w:t>
      </w:r>
      <w:r w:rsidR="004A05BF">
        <w:rPr>
          <w:rFonts w:eastAsia="Times New Roman" w:cstheme="minorHAnsi"/>
          <w:color w:val="000088"/>
          <w:lang w:eastAsia="fr-FR"/>
        </w:rPr>
        <w:t xml:space="preserve">  </w:t>
      </w:r>
      <w:r w:rsidR="00DC62B9" w:rsidRPr="00DC62B9">
        <w:t>hebdomadaire</w:t>
      </w:r>
      <w:r w:rsidR="00DC62B9">
        <w:rPr>
          <w:rFonts w:eastAsia="Times New Roman" w:cstheme="minorHAnsi"/>
          <w:color w:val="000088"/>
          <w:lang w:eastAsia="fr-FR"/>
        </w:rPr>
        <w:t xml:space="preserve"> (</w:t>
      </w:r>
      <w:r w:rsidR="004A05BF" w:rsidRPr="004A05BF">
        <w:rPr>
          <w:rFonts w:eastAsia="Times New Roman" w:cstheme="minorHAnsi"/>
          <w:color w:val="000000" w:themeColor="text1"/>
          <w:lang w:eastAsia="fr-FR"/>
        </w:rPr>
        <w:t>lundi matin</w:t>
      </w:r>
      <w:r w:rsidR="00DC62B9">
        <w:rPr>
          <w:rFonts w:eastAsia="Times New Roman" w:cstheme="minorHAnsi"/>
          <w:color w:val="000000" w:themeColor="text1"/>
          <w:lang w:eastAsia="fr-FR"/>
        </w:rPr>
        <w:t>)</w:t>
      </w:r>
      <w:r w:rsidR="00BF0BB1">
        <w:rPr>
          <w:rFonts w:eastAsia="Times New Roman" w:cstheme="minorHAnsi"/>
          <w:color w:val="000000" w:themeColor="text1"/>
          <w:lang w:eastAsia="fr-FR"/>
        </w:rPr>
        <w:tab/>
      </w:r>
      <w:r w:rsidR="00BF0BB1">
        <w:rPr>
          <w:rFonts w:eastAsia="Times New Roman" w:cstheme="minorHAnsi"/>
          <w:color w:val="000000" w:themeColor="text1"/>
          <w:lang w:eastAsia="fr-FR"/>
        </w:rPr>
        <w:tab/>
      </w:r>
      <w:r w:rsidR="008C12C6" w:rsidRPr="00D26655">
        <w:rPr>
          <w:rFonts w:eastAsia="Times New Roman" w:cstheme="minorHAnsi"/>
          <w:color w:val="000088"/>
          <w:u w:val="single"/>
          <w:lang w:eastAsia="fr-FR"/>
        </w:rPr>
        <w:t>ENSEIGNANT</w:t>
      </w:r>
      <w:r w:rsidR="008C12C6" w:rsidRPr="00D26655">
        <w:rPr>
          <w:rFonts w:eastAsia="Times New Roman" w:cstheme="minorHAnsi"/>
          <w:color w:val="000088"/>
          <w:lang w:eastAsia="fr-FR"/>
        </w:rPr>
        <w:t xml:space="preserve"> : Yann VAILLS</w:t>
      </w:r>
      <w:r w:rsidR="008C12C6" w:rsidRPr="00D26655">
        <w:rPr>
          <w:rFonts w:eastAsia="Times New Roman" w:cstheme="minorHAnsi"/>
          <w:color w:val="000088"/>
          <w:lang w:eastAsia="fr-FR"/>
        </w:rPr>
        <w:br/>
      </w:r>
      <w:r w:rsidR="008C12C6" w:rsidRPr="00D26655">
        <w:rPr>
          <w:rFonts w:eastAsia="Times New Roman" w:cstheme="minorHAnsi"/>
          <w:color w:val="000088"/>
          <w:lang w:eastAsia="fr-FR"/>
        </w:rPr>
        <w:br/>
      </w:r>
    </w:p>
    <w:p w:rsidR="00E32198" w:rsidRPr="00D26655" w:rsidRDefault="002F6D58" w:rsidP="00900E5F">
      <w:pPr>
        <w:pStyle w:val="Titre3"/>
        <w:rPr>
          <w:rFonts w:eastAsia="Times New Roman"/>
          <w:lang w:eastAsia="fr-FR"/>
        </w:rPr>
      </w:pPr>
      <w:bookmarkStart w:id="130" w:name="_Toc18672424"/>
      <w:r w:rsidRPr="00526751">
        <w:rPr>
          <w:rFonts w:eastAsia="Times New Roman"/>
          <w:highlight w:val="cyan"/>
          <w:lang w:eastAsia="fr-FR"/>
        </w:rPr>
        <w:t>070</w:t>
      </w:r>
      <w:r w:rsidR="00ED33DE" w:rsidRPr="00526751">
        <w:rPr>
          <w:rFonts w:eastAsia="Times New Roman"/>
          <w:highlight w:val="cyan"/>
          <w:lang w:eastAsia="fr-FR"/>
        </w:rPr>
        <w:t> </w:t>
      </w:r>
      <w:r w:rsidR="00A357DB">
        <w:rPr>
          <w:rFonts w:eastAsia="Times New Roman"/>
          <w:highlight w:val="cyan"/>
          <w:lang w:eastAsia="fr-FR"/>
        </w:rPr>
        <w:t>713</w:t>
      </w:r>
      <w:r w:rsidR="00ED33DE" w:rsidRPr="00526751">
        <w:rPr>
          <w:rFonts w:eastAsia="Times New Roman"/>
          <w:highlight w:val="cyan"/>
          <w:lang w:eastAsia="fr-FR"/>
        </w:rPr>
        <w:t xml:space="preserve"> - </w:t>
      </w:r>
      <w:r w:rsidR="00E32198" w:rsidRPr="00526751">
        <w:rPr>
          <w:rFonts w:eastAsia="Times New Roman"/>
          <w:highlight w:val="cyan"/>
          <w:lang w:eastAsia="fr-FR"/>
        </w:rPr>
        <w:t>Géotechnique et pierres de construction</w:t>
      </w:r>
      <w:bookmarkEnd w:id="130"/>
      <w:r w:rsidR="00E32198" w:rsidRPr="00D26655">
        <w:rPr>
          <w:rFonts w:eastAsia="Times New Roman"/>
          <w:lang w:eastAsia="fr-FR"/>
        </w:rPr>
        <w:t xml:space="preserve"> </w:t>
      </w:r>
    </w:p>
    <w:p w:rsidR="00ED33DE" w:rsidRDefault="00ED33DE" w:rsidP="00ED33DE">
      <w:pPr>
        <w:jc w:val="both"/>
        <w:rPr>
          <w:rFonts w:eastAsia="Times New Roman" w:cstheme="minorHAnsi"/>
          <w:color w:val="000000" w:themeColor="text1"/>
          <w:lang w:eastAsia="fr-FR"/>
        </w:rPr>
      </w:pPr>
      <w:r w:rsidRPr="00ED33DE">
        <w:rPr>
          <w:rFonts w:eastAsia="Times New Roman" w:cstheme="minorHAnsi"/>
          <w:color w:val="000000" w:themeColor="text1"/>
          <w:lang w:eastAsia="fr-FR"/>
        </w:rPr>
        <w:t>Construire une maison, c'est facile mais bien construire et de manière durable, c'est autre chose ... Vous vous êtes peut-être demandé pourquoi la tour de Pise était penchée ? Vous vous êtes peut-être demandé pourquoi certaines pierres d'un bâtiment étaient fortement altérées et pas d'autres ?</w:t>
      </w:r>
    </w:p>
    <w:p w:rsidR="00ED33DE" w:rsidRDefault="00ED33DE" w:rsidP="00ED33DE">
      <w:pPr>
        <w:jc w:val="both"/>
        <w:rPr>
          <w:rFonts w:eastAsia="Times New Roman" w:cstheme="minorHAnsi"/>
          <w:color w:val="000000" w:themeColor="text1"/>
          <w:lang w:eastAsia="fr-FR"/>
        </w:rPr>
      </w:pPr>
      <w:r w:rsidRPr="00ED33DE">
        <w:rPr>
          <w:rFonts w:eastAsia="Times New Roman" w:cstheme="minorHAnsi"/>
          <w:color w:val="000000" w:themeColor="text1"/>
          <w:lang w:eastAsia="fr-FR"/>
        </w:rPr>
        <w:t>Le cours que je vous propose permettra de répondre à ces questions, et d'aborder de manière simple et ludique les connaissances de base sur la géotechnique et sur les pierres de construction.</w:t>
      </w:r>
    </w:p>
    <w:p w:rsidR="00ED33DE" w:rsidRDefault="00ED33DE" w:rsidP="00ED33DE">
      <w:pPr>
        <w:rPr>
          <w:rFonts w:eastAsia="Times New Roman" w:cstheme="minorHAnsi"/>
          <w:color w:val="000088"/>
          <w:lang w:eastAsia="fr-FR"/>
        </w:rPr>
      </w:pPr>
    </w:p>
    <w:p w:rsidR="00526751" w:rsidRPr="00A655A5" w:rsidRDefault="005E6762" w:rsidP="00526751">
      <w:pPr>
        <w:rPr>
          <w:color w:val="000088"/>
        </w:rPr>
      </w:pPr>
      <w:r w:rsidRPr="00D26655">
        <w:rPr>
          <w:rFonts w:eastAsia="Times New Roman" w:cstheme="minorHAnsi"/>
          <w:color w:val="000088"/>
          <w:lang w:eastAsia="fr-FR"/>
        </w:rPr>
        <w:t>6 cours de 1h30</w:t>
      </w:r>
      <w:r w:rsidR="00ED33DE">
        <w:rPr>
          <w:rFonts w:eastAsia="Times New Roman" w:cstheme="minorHAnsi"/>
          <w:color w:val="000088"/>
          <w:lang w:eastAsia="fr-FR"/>
        </w:rPr>
        <w:t xml:space="preserve">  </w:t>
      </w:r>
      <w:r w:rsidR="00DC62B9" w:rsidRPr="00DC62B9">
        <w:t>hebdomadaire</w:t>
      </w:r>
      <w:r w:rsidR="00DC62B9">
        <w:rPr>
          <w:rFonts w:eastAsia="Times New Roman" w:cstheme="minorHAnsi"/>
          <w:color w:val="000088"/>
          <w:lang w:eastAsia="fr-FR"/>
        </w:rPr>
        <w:t xml:space="preserve"> (</w:t>
      </w:r>
      <w:r w:rsidR="00ED33DE" w:rsidRPr="00D26655">
        <w:rPr>
          <w:lang w:eastAsia="fr-FR"/>
        </w:rPr>
        <w:t>mercredi</w:t>
      </w:r>
      <w:r w:rsidR="00DC62B9">
        <w:rPr>
          <w:lang w:eastAsia="fr-FR"/>
        </w:rPr>
        <w:t xml:space="preserve"> matin)</w:t>
      </w:r>
      <w:r w:rsidR="00BF0BB1">
        <w:rPr>
          <w:lang w:eastAsia="fr-FR"/>
        </w:rPr>
        <w:tab/>
      </w:r>
      <w:r w:rsidR="00AA5F11" w:rsidRPr="00A655A5">
        <w:rPr>
          <w:color w:val="000088"/>
        </w:rPr>
        <w:t>ENSEIGNANT</w:t>
      </w:r>
      <w:r w:rsidR="00ED33DE" w:rsidRPr="00A655A5">
        <w:rPr>
          <w:color w:val="000088"/>
        </w:rPr>
        <w:t xml:space="preserve"> : kevin BECK</w:t>
      </w:r>
    </w:p>
    <w:p w:rsidR="00ED33DE" w:rsidRPr="00526751" w:rsidRDefault="00AA5F11" w:rsidP="00526751">
      <w:pPr>
        <w:pStyle w:val="Titre3"/>
      </w:pPr>
      <w:r w:rsidRPr="00D26655">
        <w:rPr>
          <w:color w:val="000088"/>
          <w:lang w:eastAsia="fr-FR"/>
        </w:rPr>
        <w:br/>
      </w:r>
      <w:bookmarkStart w:id="131" w:name="_Toc18672425"/>
      <w:r w:rsidR="00A357DB">
        <w:rPr>
          <w:highlight w:val="cyan"/>
        </w:rPr>
        <w:t>070.714</w:t>
      </w:r>
      <w:r w:rsidR="00ED33DE" w:rsidRPr="00526751">
        <w:rPr>
          <w:highlight w:val="cyan"/>
        </w:rPr>
        <w:t>- Hydrogéologie et la gestion de la ressource en eau  val d’Orléans</w:t>
      </w:r>
      <w:bookmarkEnd w:id="131"/>
    </w:p>
    <w:p w:rsidR="00ED33DE" w:rsidRDefault="00526751" w:rsidP="00526751">
      <w:pPr>
        <w:rPr>
          <w:lang w:eastAsia="fr-FR"/>
        </w:rPr>
      </w:pPr>
      <w:r w:rsidRPr="00526751">
        <w:rPr>
          <w:lang w:eastAsia="fr-FR"/>
        </w:rPr>
        <w:t>Relations entre La Loire et le Loiret ;</w:t>
      </w:r>
      <w:r>
        <w:rPr>
          <w:lang w:eastAsia="fr-FR"/>
        </w:rPr>
        <w:t xml:space="preserve"> </w:t>
      </w:r>
      <w:r w:rsidRPr="00526751">
        <w:rPr>
          <w:lang w:eastAsia="fr-FR"/>
        </w:rPr>
        <w:t xml:space="preserve"> Naissance du Loiret</w:t>
      </w:r>
      <w:r>
        <w:rPr>
          <w:lang w:eastAsia="fr-FR"/>
        </w:rPr>
        <w:t xml:space="preserve">, </w:t>
      </w:r>
      <w:r w:rsidRPr="00526751">
        <w:rPr>
          <w:lang w:eastAsia="fr-FR"/>
        </w:rPr>
        <w:t xml:space="preserve"> Sources du Loiret</w:t>
      </w:r>
      <w:r>
        <w:rPr>
          <w:lang w:eastAsia="fr-FR"/>
        </w:rPr>
        <w:t xml:space="preserve">, </w:t>
      </w:r>
      <w:r w:rsidRPr="00526751">
        <w:rPr>
          <w:lang w:eastAsia="fr-FR"/>
        </w:rPr>
        <w:t>Gestion durable de la ressource en eau en Val d'Orléans</w:t>
      </w:r>
    </w:p>
    <w:p w:rsidR="00ED33DE" w:rsidRDefault="00ED33DE" w:rsidP="00ED33DE">
      <w:pPr>
        <w:rPr>
          <w:rFonts w:eastAsia="Times New Roman" w:cstheme="minorHAnsi"/>
          <w:color w:val="000088"/>
          <w:lang w:eastAsia="fr-FR"/>
        </w:rPr>
      </w:pPr>
    </w:p>
    <w:p w:rsidR="00ED33DE" w:rsidRDefault="00ED33DE" w:rsidP="00ED33DE">
      <w:pPr>
        <w:rPr>
          <w:rFonts w:eastAsia="Times New Roman" w:cstheme="minorHAnsi"/>
          <w:color w:val="000088"/>
          <w:lang w:eastAsia="fr-FR"/>
        </w:rPr>
      </w:pPr>
      <w:r w:rsidRPr="00D26655">
        <w:rPr>
          <w:rFonts w:eastAsia="Times New Roman" w:cstheme="minorHAnsi"/>
          <w:color w:val="000088"/>
          <w:lang w:eastAsia="fr-FR"/>
        </w:rPr>
        <w:t>3 cours de 1h</w:t>
      </w:r>
      <w:r w:rsidR="00FD3302">
        <w:rPr>
          <w:rFonts w:eastAsia="Times New Roman" w:cstheme="minorHAnsi"/>
          <w:color w:val="000088"/>
          <w:lang w:eastAsia="fr-FR"/>
        </w:rPr>
        <w:t xml:space="preserve"> </w:t>
      </w:r>
      <w:r w:rsidR="00FD3302" w:rsidRPr="00FD3302">
        <w:rPr>
          <w:rFonts w:eastAsia="Times New Roman" w:cstheme="minorHAnsi"/>
          <w:color w:val="000000" w:themeColor="text1"/>
          <w:lang w:eastAsia="fr-FR"/>
        </w:rPr>
        <w:t>(vendredi après-midi)</w:t>
      </w:r>
      <w:r w:rsidR="00BF0BB1">
        <w:rPr>
          <w:rFonts w:eastAsia="Times New Roman" w:cstheme="minorHAnsi"/>
          <w:color w:val="000000" w:themeColor="text1"/>
          <w:lang w:eastAsia="fr-FR"/>
        </w:rPr>
        <w:tab/>
      </w:r>
      <w:r w:rsidR="00BF0BB1">
        <w:rPr>
          <w:rFonts w:eastAsia="Times New Roman" w:cstheme="minorHAnsi"/>
          <w:color w:val="000000" w:themeColor="text1"/>
          <w:lang w:eastAsia="fr-FR"/>
        </w:rPr>
        <w:tab/>
      </w:r>
      <w:r w:rsidR="00BF0BB1">
        <w:rPr>
          <w:rFonts w:eastAsia="Times New Roman" w:cstheme="minorHAnsi"/>
          <w:color w:val="000000" w:themeColor="text1"/>
          <w:lang w:eastAsia="fr-FR"/>
        </w:rPr>
        <w:tab/>
      </w:r>
      <w:r w:rsidRPr="00D26655">
        <w:rPr>
          <w:rFonts w:eastAsia="Times New Roman" w:cstheme="minorHAnsi"/>
          <w:color w:val="000088"/>
          <w:u w:val="single"/>
          <w:lang w:eastAsia="fr-FR"/>
        </w:rPr>
        <w:t>EN</w:t>
      </w:r>
      <w:r w:rsidRPr="00A655A5">
        <w:rPr>
          <w:rFonts w:eastAsia="Times New Roman" w:cstheme="minorHAnsi"/>
          <w:color w:val="000088"/>
          <w:u w:val="single"/>
          <w:lang w:eastAsia="fr-FR"/>
        </w:rPr>
        <w:t>SEIG</w:t>
      </w:r>
      <w:r w:rsidRPr="00D26655">
        <w:rPr>
          <w:rFonts w:eastAsia="Times New Roman" w:cstheme="minorHAnsi"/>
          <w:color w:val="000088"/>
          <w:u w:val="single"/>
          <w:lang w:eastAsia="fr-FR"/>
        </w:rPr>
        <w:t>NANT</w:t>
      </w:r>
      <w:r>
        <w:rPr>
          <w:rFonts w:eastAsia="Times New Roman" w:cstheme="minorHAnsi"/>
          <w:color w:val="000088"/>
          <w:lang w:eastAsia="fr-FR"/>
        </w:rPr>
        <w:t xml:space="preserve"> :</w:t>
      </w:r>
      <w:r w:rsidR="00526751">
        <w:rPr>
          <w:rFonts w:eastAsia="Times New Roman" w:cstheme="minorHAnsi"/>
          <w:color w:val="000088"/>
          <w:lang w:eastAsia="fr-FR"/>
        </w:rPr>
        <w:t xml:space="preserve"> </w:t>
      </w:r>
      <w:r>
        <w:rPr>
          <w:rFonts w:eastAsia="Times New Roman" w:cstheme="minorHAnsi"/>
          <w:color w:val="000088"/>
          <w:lang w:eastAsia="fr-FR"/>
        </w:rPr>
        <w:t>Nevila JOZJA</w:t>
      </w:r>
    </w:p>
    <w:p w:rsidR="00FD3302" w:rsidRPr="00D26655" w:rsidRDefault="00FD3302" w:rsidP="00ED33DE">
      <w:pPr>
        <w:rPr>
          <w:rFonts w:eastAsia="Times New Roman" w:cstheme="minorHAnsi"/>
          <w:lang w:eastAsia="fr-FR"/>
        </w:rPr>
      </w:pPr>
    </w:p>
    <w:p w:rsidR="00FD3302" w:rsidRPr="001D2896" w:rsidRDefault="00FD3302" w:rsidP="00FD3302">
      <w:pPr>
        <w:pStyle w:val="Titre3"/>
        <w:rPr>
          <w:rStyle w:val="Titre3Car"/>
          <w:b/>
        </w:rPr>
      </w:pPr>
      <w:bookmarkStart w:id="132" w:name="_Toc18672426"/>
      <w:r w:rsidRPr="00616A14">
        <w:rPr>
          <w:rStyle w:val="Titre3Car"/>
          <w:b/>
          <w:highlight w:val="cyan"/>
        </w:rPr>
        <w:t>070.724 - Nutrition et troubles du comportement alimentaire</w:t>
      </w:r>
      <w:bookmarkEnd w:id="132"/>
      <w:r w:rsidRPr="001D2896">
        <w:rPr>
          <w:rStyle w:val="Titre3Car"/>
          <w:b/>
        </w:rPr>
        <w:t xml:space="preserve"> </w:t>
      </w:r>
    </w:p>
    <w:p w:rsidR="00FD3302" w:rsidRPr="00D26655" w:rsidRDefault="00FD3302" w:rsidP="00FD3302">
      <w:pPr>
        <w:spacing w:before="100" w:beforeAutospacing="1" w:after="100" w:afterAutospacing="1"/>
        <w:jc w:val="both"/>
        <w:rPr>
          <w:rFonts w:eastAsia="Times New Roman" w:cstheme="minorHAnsi"/>
          <w:lang w:eastAsia="fr-FR"/>
        </w:rPr>
      </w:pPr>
      <w:r w:rsidRPr="00D26655">
        <w:rPr>
          <w:rFonts w:eastAsia="Times New Roman" w:cstheme="minorHAnsi"/>
          <w:color w:val="000000"/>
          <w:lang w:eastAsia="fr-FR"/>
        </w:rPr>
        <w:t>Ce cours s'articule autour de 4 axes:</w:t>
      </w:r>
    </w:p>
    <w:p w:rsidR="00FD3302" w:rsidRPr="00D26655" w:rsidRDefault="00FD3302" w:rsidP="00FD3302">
      <w:pPr>
        <w:numPr>
          <w:ilvl w:val="0"/>
          <w:numId w:val="3"/>
        </w:numPr>
        <w:spacing w:before="100" w:beforeAutospacing="1" w:after="100" w:afterAutospacing="1"/>
        <w:jc w:val="both"/>
        <w:rPr>
          <w:rFonts w:eastAsia="Times New Roman" w:cstheme="minorHAnsi"/>
          <w:color w:val="000000"/>
          <w:lang w:eastAsia="fr-FR"/>
        </w:rPr>
      </w:pPr>
      <w:r w:rsidRPr="00D26655">
        <w:rPr>
          <w:rFonts w:eastAsia="Times New Roman" w:cstheme="minorHAnsi"/>
          <w:color w:val="000000"/>
          <w:lang w:eastAsia="fr-FR"/>
        </w:rPr>
        <w:t>Les bases de la nutrition,</w:t>
      </w:r>
    </w:p>
    <w:p w:rsidR="00FD3302" w:rsidRPr="00D26655" w:rsidRDefault="00FD3302" w:rsidP="00FD3302">
      <w:pPr>
        <w:numPr>
          <w:ilvl w:val="0"/>
          <w:numId w:val="3"/>
        </w:numPr>
        <w:spacing w:before="100" w:beforeAutospacing="1" w:after="100" w:afterAutospacing="1"/>
        <w:jc w:val="both"/>
        <w:rPr>
          <w:rFonts w:eastAsia="Times New Roman" w:cstheme="minorHAnsi"/>
          <w:color w:val="000000"/>
          <w:lang w:eastAsia="fr-FR"/>
        </w:rPr>
      </w:pPr>
      <w:r w:rsidRPr="00D26655">
        <w:rPr>
          <w:rFonts w:eastAsia="Times New Roman" w:cstheme="minorHAnsi"/>
          <w:color w:val="000000"/>
          <w:lang w:eastAsia="fr-FR"/>
        </w:rPr>
        <w:t>L'équilibre nutritionnel,</w:t>
      </w:r>
    </w:p>
    <w:p w:rsidR="00FD3302" w:rsidRPr="00D26655" w:rsidRDefault="00FD3302" w:rsidP="00FD3302">
      <w:pPr>
        <w:numPr>
          <w:ilvl w:val="0"/>
          <w:numId w:val="3"/>
        </w:numPr>
        <w:spacing w:before="100" w:beforeAutospacing="1" w:after="100" w:afterAutospacing="1"/>
        <w:jc w:val="both"/>
        <w:rPr>
          <w:rFonts w:eastAsia="Times New Roman" w:cstheme="minorHAnsi"/>
          <w:color w:val="000000"/>
          <w:lang w:eastAsia="fr-FR"/>
        </w:rPr>
      </w:pPr>
      <w:r w:rsidRPr="00D26655">
        <w:rPr>
          <w:rFonts w:eastAsia="Times New Roman" w:cstheme="minorHAnsi"/>
          <w:color w:val="000000"/>
          <w:lang w:eastAsia="fr-FR"/>
        </w:rPr>
        <w:t>L'utilisation de carnets alimentaires,</w:t>
      </w:r>
    </w:p>
    <w:p w:rsidR="00FD3302" w:rsidRPr="00D26655" w:rsidRDefault="00FD3302" w:rsidP="00FD3302">
      <w:pPr>
        <w:numPr>
          <w:ilvl w:val="0"/>
          <w:numId w:val="3"/>
        </w:numPr>
        <w:spacing w:before="100" w:beforeAutospacing="1" w:after="100" w:afterAutospacing="1"/>
        <w:jc w:val="both"/>
        <w:rPr>
          <w:rFonts w:eastAsia="Times New Roman" w:cstheme="minorHAnsi"/>
          <w:color w:val="000000"/>
          <w:lang w:eastAsia="fr-FR"/>
        </w:rPr>
      </w:pPr>
      <w:r w:rsidRPr="00D26655">
        <w:rPr>
          <w:rFonts w:eastAsia="Times New Roman" w:cstheme="minorHAnsi"/>
          <w:color w:val="000000"/>
          <w:lang w:eastAsia="fr-FR"/>
        </w:rPr>
        <w:t>Les troubles du comportement alimentaire (anorexie, boulimie...).</w:t>
      </w:r>
    </w:p>
    <w:p w:rsidR="002C31B9" w:rsidRPr="00D26655" w:rsidRDefault="00FD3302" w:rsidP="00FD3302">
      <w:pPr>
        <w:rPr>
          <w:b/>
          <w:bCs/>
          <w:color w:val="000088"/>
          <w:lang w:eastAsia="fr-FR"/>
        </w:rPr>
      </w:pPr>
      <w:r w:rsidRPr="00D26655">
        <w:rPr>
          <w:rFonts w:eastAsia="Times New Roman" w:cstheme="minorHAnsi"/>
          <w:color w:val="000088"/>
          <w:lang w:eastAsia="fr-FR"/>
        </w:rPr>
        <w:t>8 cours de 2h00</w:t>
      </w:r>
      <w:r>
        <w:rPr>
          <w:rFonts w:eastAsia="Times New Roman" w:cstheme="minorHAnsi"/>
          <w:color w:val="000088"/>
          <w:lang w:eastAsia="fr-FR"/>
        </w:rPr>
        <w:t xml:space="preserve">  bimensuel </w:t>
      </w:r>
      <w:r w:rsidR="00512B1D">
        <w:rPr>
          <w:rFonts w:eastAsia="Times New Roman" w:cstheme="minorHAnsi"/>
          <w:color w:val="000088"/>
          <w:lang w:eastAsia="fr-FR"/>
        </w:rPr>
        <w:t>jeudi</w:t>
      </w:r>
      <w:r w:rsidR="00841EEC">
        <w:rPr>
          <w:rFonts w:eastAsia="Times New Roman" w:cstheme="minorHAnsi"/>
          <w:color w:val="000088"/>
          <w:lang w:eastAsia="fr-FR"/>
        </w:rPr>
        <w:t xml:space="preserve"> </w:t>
      </w:r>
      <w:r w:rsidR="00AB3982">
        <w:rPr>
          <w:rFonts w:eastAsia="Times New Roman" w:cstheme="minorHAnsi"/>
          <w:color w:val="000088"/>
          <w:lang w:eastAsia="fr-FR"/>
        </w:rPr>
        <w:t>après-midi</w:t>
      </w:r>
      <w:r w:rsidR="00BF0BB1">
        <w:rPr>
          <w:rFonts w:eastAsia="Times New Roman" w:cstheme="minorHAnsi"/>
          <w:color w:val="000088"/>
          <w:lang w:eastAsia="fr-FR"/>
        </w:rPr>
        <w:tab/>
      </w:r>
      <w:r w:rsidR="00BF0BB1">
        <w:rPr>
          <w:rFonts w:eastAsia="Times New Roman" w:cstheme="minorHAnsi"/>
          <w:color w:val="000088"/>
          <w:lang w:eastAsia="fr-FR"/>
        </w:rPr>
        <w:tab/>
      </w:r>
      <w:r w:rsidR="00BF0BB1">
        <w:rPr>
          <w:rFonts w:eastAsia="Times New Roman" w:cstheme="minorHAnsi"/>
          <w:color w:val="000088"/>
          <w:lang w:eastAsia="fr-FR"/>
        </w:rPr>
        <w:tab/>
      </w: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Nathalie RIETH</w:t>
      </w:r>
      <w:r w:rsidRPr="00D26655">
        <w:rPr>
          <w:rFonts w:eastAsia="Times New Roman" w:cstheme="minorHAnsi"/>
          <w:color w:val="000088"/>
          <w:lang w:eastAsia="fr-FR"/>
        </w:rPr>
        <w:br/>
      </w:r>
    </w:p>
    <w:p w:rsidR="00AA5F11" w:rsidRPr="00AB3982" w:rsidRDefault="00AA5F11" w:rsidP="00483122">
      <w:pPr>
        <w:pStyle w:val="Titre2"/>
        <w:rPr>
          <w:i/>
        </w:rPr>
      </w:pPr>
      <w:bookmarkStart w:id="133" w:name="_Toc18672427"/>
      <w:r w:rsidRPr="00AB3982">
        <w:rPr>
          <w:i/>
        </w:rPr>
        <w:t>Semestre 2</w:t>
      </w:r>
      <w:bookmarkEnd w:id="133"/>
    </w:p>
    <w:p w:rsidR="00AA5F11" w:rsidRPr="00AB3982" w:rsidRDefault="00D65CCA" w:rsidP="00900E5F">
      <w:pPr>
        <w:pStyle w:val="Titre3"/>
        <w:rPr>
          <w:rFonts w:eastAsia="Times New Roman"/>
          <w:i/>
          <w:lang w:eastAsia="fr-FR"/>
        </w:rPr>
      </w:pPr>
      <w:bookmarkStart w:id="134" w:name="_Toc18672428"/>
      <w:r w:rsidRPr="00AB3982">
        <w:rPr>
          <w:rFonts w:eastAsia="Times New Roman"/>
          <w:i/>
          <w:lang w:eastAsia="fr-FR"/>
        </w:rPr>
        <w:t>070.720</w:t>
      </w:r>
      <w:r w:rsidR="00AA5F11" w:rsidRPr="00AB3982">
        <w:rPr>
          <w:rFonts w:eastAsia="Times New Roman"/>
          <w:i/>
          <w:lang w:eastAsia="fr-FR"/>
        </w:rPr>
        <w:t>- A la découverte des insectes (entomologie niveau 1)</w:t>
      </w:r>
      <w:bookmarkEnd w:id="134"/>
      <w:r w:rsidR="00AA5F11" w:rsidRPr="00AB3982">
        <w:rPr>
          <w:rFonts w:eastAsia="Times New Roman"/>
          <w:i/>
          <w:lang w:eastAsia="fr-FR"/>
        </w:rPr>
        <w:t xml:space="preserve"> </w:t>
      </w:r>
    </w:p>
    <w:p w:rsidR="00AA5F11" w:rsidRPr="00AB3982" w:rsidRDefault="00AA5F11" w:rsidP="00AA5F11">
      <w:pPr>
        <w:spacing w:before="100" w:beforeAutospacing="1" w:after="100" w:afterAutospacing="1"/>
        <w:jc w:val="both"/>
        <w:rPr>
          <w:rFonts w:eastAsia="Times New Roman" w:cstheme="minorHAnsi"/>
          <w:i/>
          <w:lang w:eastAsia="fr-FR"/>
        </w:rPr>
      </w:pPr>
      <w:r w:rsidRPr="00AB3982">
        <w:rPr>
          <w:rFonts w:eastAsia="Times New Roman" w:cstheme="minorHAnsi"/>
          <w:i/>
          <w:color w:val="000000"/>
          <w:lang w:eastAsia="fr-FR"/>
        </w:rPr>
        <w:t>Ce module de 5 enseignements (10 heures au total) est consacré à la découverte de l’entomologie sous de multiples facettes. Nous aborderons ainsi différents aspects des insectes: leur diversité, leur utilité, les moyens de préserver le patrimoine naturel, la biodiversité présente à Orléans, la lutte par conservation, leur rôle de proies dans les écosystèmes … Nous verrons également les insectes dans leur milieu naturel lors d’une séance sur le terrain, puis en salle de TP. Nous présenterons des résultats d’études originales menées par le Laboratoire d'Eco-Entomologie. Nous disposerons de diaporamas de formation, de vidéos, de collections d’insectes en alcool et à sec.</w:t>
      </w:r>
    </w:p>
    <w:p w:rsidR="00526751" w:rsidRPr="00AB3982" w:rsidRDefault="005E6762" w:rsidP="00BF0BB1">
      <w:pPr>
        <w:rPr>
          <w:rFonts w:eastAsia="Times New Roman" w:cstheme="minorHAnsi"/>
          <w:i/>
          <w:color w:val="000088"/>
          <w:lang w:eastAsia="fr-FR"/>
        </w:rPr>
      </w:pPr>
      <w:r w:rsidRPr="00AB3982">
        <w:rPr>
          <w:rFonts w:eastAsia="Times New Roman" w:cstheme="minorHAnsi"/>
          <w:i/>
          <w:color w:val="000088"/>
          <w:lang w:eastAsia="fr-FR"/>
        </w:rPr>
        <w:t>5 cours de 2h00</w:t>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AA5F11" w:rsidRPr="00AB3982">
        <w:rPr>
          <w:i/>
          <w:color w:val="000088"/>
        </w:rPr>
        <w:t>ENSEIGNANT : Jean David CHAPELIN-VISCARDI</w:t>
      </w:r>
      <w:r w:rsidR="00AA5F11" w:rsidRPr="00AB3982">
        <w:rPr>
          <w:i/>
          <w:color w:val="000088"/>
        </w:rPr>
        <w:br/>
      </w:r>
    </w:p>
    <w:p w:rsidR="001D2896" w:rsidRPr="00AB3982" w:rsidRDefault="001D2896" w:rsidP="001D2896">
      <w:pPr>
        <w:pStyle w:val="Titre3"/>
        <w:rPr>
          <w:rFonts w:eastAsia="Times New Roman"/>
          <w:i/>
          <w:lang w:eastAsia="fr-FR"/>
        </w:rPr>
      </w:pPr>
      <w:bookmarkStart w:id="135" w:name="_Toc18672429"/>
      <w:r w:rsidRPr="00AB3982">
        <w:rPr>
          <w:rFonts w:eastAsia="Times New Roman"/>
          <w:i/>
          <w:lang w:eastAsia="fr-FR"/>
        </w:rPr>
        <w:t>070.722 - Initiation à l'astronomie</w:t>
      </w:r>
      <w:bookmarkEnd w:id="135"/>
      <w:r w:rsidRPr="00AB3982">
        <w:rPr>
          <w:rFonts w:eastAsia="Times New Roman"/>
          <w:i/>
          <w:lang w:eastAsia="fr-FR"/>
        </w:rPr>
        <w:t xml:space="preserve"> </w:t>
      </w:r>
    </w:p>
    <w:p w:rsidR="001D2896" w:rsidRPr="00AB3982" w:rsidRDefault="001D2896" w:rsidP="001D2896">
      <w:pPr>
        <w:jc w:val="both"/>
        <w:rPr>
          <w:rFonts w:eastAsia="Times New Roman" w:cstheme="minorHAnsi"/>
          <w:i/>
          <w:lang w:eastAsia="fr-FR"/>
        </w:rPr>
      </w:pPr>
      <w:r w:rsidRPr="00AB3982">
        <w:rPr>
          <w:rFonts w:eastAsia="Times New Roman" w:cstheme="minorHAnsi"/>
          <w:i/>
          <w:color w:val="000000"/>
          <w:lang w:eastAsia="fr-FR"/>
        </w:rPr>
        <w:t xml:space="preserve">Cette activité s'articule autour des points suivants: </w:t>
      </w:r>
    </w:p>
    <w:p w:rsidR="001D2896" w:rsidRPr="00AB3982" w:rsidRDefault="001D2896" w:rsidP="001D2896">
      <w:pPr>
        <w:numPr>
          <w:ilvl w:val="0"/>
          <w:numId w:val="1"/>
        </w:numPr>
        <w:jc w:val="both"/>
        <w:rPr>
          <w:rFonts w:eastAsia="Times New Roman" w:cstheme="minorHAnsi"/>
          <w:i/>
          <w:color w:val="000000"/>
          <w:lang w:eastAsia="fr-FR"/>
        </w:rPr>
      </w:pPr>
      <w:r w:rsidRPr="00AB3982">
        <w:rPr>
          <w:rFonts w:eastAsia="Times New Roman" w:cstheme="minorHAnsi"/>
          <w:i/>
          <w:color w:val="000000"/>
          <w:lang w:eastAsia="fr-FR"/>
        </w:rPr>
        <w:t>Système solaire, formation et exoplanètes,</w:t>
      </w:r>
    </w:p>
    <w:p w:rsidR="001D2896" w:rsidRPr="00AB3982" w:rsidRDefault="001D2896" w:rsidP="001D2896">
      <w:pPr>
        <w:numPr>
          <w:ilvl w:val="0"/>
          <w:numId w:val="1"/>
        </w:numPr>
        <w:jc w:val="both"/>
        <w:rPr>
          <w:rFonts w:eastAsia="Times New Roman" w:cstheme="minorHAnsi"/>
          <w:i/>
          <w:color w:val="000000"/>
          <w:lang w:eastAsia="fr-FR"/>
        </w:rPr>
      </w:pPr>
      <w:r w:rsidRPr="00AB3982">
        <w:rPr>
          <w:rFonts w:eastAsia="Times New Roman" w:cstheme="minorHAnsi"/>
          <w:i/>
          <w:color w:val="000000"/>
          <w:lang w:eastAsia="fr-FR"/>
        </w:rPr>
        <w:t>Soleil, activité solaire et aurores polaires,</w:t>
      </w:r>
    </w:p>
    <w:p w:rsidR="001D2896" w:rsidRPr="00AB3982" w:rsidRDefault="001D2896" w:rsidP="001D2896">
      <w:pPr>
        <w:numPr>
          <w:ilvl w:val="0"/>
          <w:numId w:val="1"/>
        </w:numPr>
        <w:jc w:val="both"/>
        <w:rPr>
          <w:rFonts w:eastAsia="Times New Roman" w:cstheme="minorHAnsi"/>
          <w:i/>
          <w:color w:val="000000"/>
          <w:lang w:eastAsia="fr-FR"/>
        </w:rPr>
      </w:pPr>
      <w:r w:rsidRPr="00AB3982">
        <w:rPr>
          <w:rFonts w:eastAsia="Times New Roman" w:cstheme="minorHAnsi"/>
          <w:i/>
          <w:color w:val="000000"/>
          <w:lang w:eastAsia="fr-FR"/>
        </w:rPr>
        <w:t>Comètes, astéroïdes, étoiles filantes, météorites et impacts,</w:t>
      </w:r>
    </w:p>
    <w:p w:rsidR="001D2896" w:rsidRPr="00AB3982" w:rsidRDefault="001D2896" w:rsidP="001D2896">
      <w:pPr>
        <w:numPr>
          <w:ilvl w:val="0"/>
          <w:numId w:val="1"/>
        </w:numPr>
        <w:jc w:val="both"/>
        <w:rPr>
          <w:rFonts w:eastAsia="Times New Roman" w:cstheme="minorHAnsi"/>
          <w:i/>
          <w:color w:val="000000"/>
          <w:lang w:eastAsia="fr-FR"/>
        </w:rPr>
      </w:pPr>
      <w:r w:rsidRPr="00AB3982">
        <w:rPr>
          <w:rFonts w:eastAsia="Times New Roman" w:cstheme="minorHAnsi"/>
          <w:i/>
          <w:color w:val="000000"/>
          <w:lang w:eastAsia="fr-FR"/>
        </w:rPr>
        <w:t>Galaxies, distances et structure de l'Univers,</w:t>
      </w:r>
    </w:p>
    <w:p w:rsidR="001D2896" w:rsidRPr="00AB3982" w:rsidRDefault="001D2896" w:rsidP="001D2896">
      <w:pPr>
        <w:numPr>
          <w:ilvl w:val="0"/>
          <w:numId w:val="1"/>
        </w:numPr>
        <w:jc w:val="both"/>
        <w:rPr>
          <w:rFonts w:eastAsia="Times New Roman" w:cstheme="minorHAnsi"/>
          <w:i/>
          <w:color w:val="000000"/>
          <w:lang w:eastAsia="fr-FR"/>
        </w:rPr>
      </w:pPr>
      <w:r w:rsidRPr="00AB3982">
        <w:rPr>
          <w:rFonts w:eastAsia="Times New Roman" w:cstheme="minorHAnsi"/>
          <w:i/>
          <w:color w:val="000000"/>
          <w:lang w:eastAsia="fr-FR"/>
        </w:rPr>
        <w:lastRenderedPageBreak/>
        <w:t>Le ciel, ses représentations, repères et mouvements.</w:t>
      </w:r>
    </w:p>
    <w:p w:rsidR="001D2896" w:rsidRPr="00AB3982" w:rsidRDefault="001D2896" w:rsidP="001D2896">
      <w:pPr>
        <w:jc w:val="both"/>
        <w:rPr>
          <w:rFonts w:eastAsia="Times New Roman" w:cstheme="minorHAnsi"/>
          <w:i/>
          <w:lang w:eastAsia="fr-FR"/>
        </w:rPr>
      </w:pPr>
      <w:r w:rsidRPr="00AB3982">
        <w:rPr>
          <w:rFonts w:eastAsia="Times New Roman" w:cstheme="minorHAnsi"/>
          <w:i/>
          <w:color w:val="000000"/>
          <w:lang w:eastAsia="fr-FR"/>
        </w:rPr>
        <w:t>Possibilité d'observation en fin de séance selon conditions météorologiques.</w:t>
      </w:r>
    </w:p>
    <w:p w:rsidR="00BF0BB1" w:rsidRPr="00AB3982" w:rsidRDefault="00BF0BB1" w:rsidP="001D2896">
      <w:pPr>
        <w:rPr>
          <w:rFonts w:eastAsia="Times New Roman" w:cstheme="minorHAnsi"/>
          <w:i/>
          <w:color w:val="000088"/>
          <w:lang w:eastAsia="fr-FR"/>
        </w:rPr>
      </w:pPr>
    </w:p>
    <w:p w:rsidR="00AB3982" w:rsidRPr="00AB3982" w:rsidRDefault="001D2896" w:rsidP="001D2896">
      <w:pPr>
        <w:rPr>
          <w:rFonts w:eastAsia="Times New Roman" w:cstheme="minorHAnsi"/>
          <w:i/>
          <w:color w:val="000088"/>
          <w:lang w:eastAsia="fr-FR"/>
        </w:rPr>
      </w:pPr>
      <w:r w:rsidRPr="00AB3982">
        <w:rPr>
          <w:rFonts w:eastAsia="Times New Roman" w:cstheme="minorHAnsi"/>
          <w:i/>
          <w:color w:val="000088"/>
          <w:lang w:eastAsia="fr-FR"/>
        </w:rPr>
        <w:t>5 cours de 1h30</w:t>
      </w:r>
      <w:r w:rsidR="00436ED5" w:rsidRPr="00AB3982">
        <w:rPr>
          <w:rFonts w:eastAsia="Times New Roman" w:cstheme="minorHAnsi"/>
          <w:i/>
          <w:color w:val="000088"/>
          <w:lang w:eastAsia="fr-FR"/>
        </w:rPr>
        <w:t xml:space="preserve">  </w:t>
      </w:r>
      <w:r w:rsidR="00436ED5" w:rsidRPr="00AB3982">
        <w:rPr>
          <w:i/>
        </w:rPr>
        <w:t>mardi</w:t>
      </w:r>
      <w:r w:rsidR="00BF0BB1" w:rsidRPr="00AB3982">
        <w:rPr>
          <w:i/>
        </w:rPr>
        <w:tab/>
      </w:r>
      <w:r w:rsidR="00BF0BB1" w:rsidRPr="00AB3982">
        <w:rPr>
          <w:i/>
        </w:rPr>
        <w:tab/>
      </w:r>
      <w:r w:rsidR="00BF0BB1" w:rsidRPr="00AB3982">
        <w:rPr>
          <w:i/>
        </w:rPr>
        <w:tab/>
      </w:r>
      <w:r w:rsidRPr="00AB3982">
        <w:rPr>
          <w:rFonts w:eastAsia="Times New Roman" w:cstheme="minorHAnsi"/>
          <w:i/>
          <w:color w:val="000088"/>
          <w:u w:val="single"/>
          <w:lang w:eastAsia="fr-FR"/>
        </w:rPr>
        <w:t>ENSEIGNANT</w:t>
      </w:r>
      <w:r w:rsidRPr="00AB3982">
        <w:rPr>
          <w:rFonts w:eastAsia="Times New Roman" w:cstheme="minorHAnsi"/>
          <w:i/>
          <w:color w:val="000088"/>
          <w:lang w:eastAsia="fr-FR"/>
        </w:rPr>
        <w:t xml:space="preserve"> : Olivier MORAND</w:t>
      </w:r>
    </w:p>
    <w:p w:rsidR="001D2896" w:rsidRPr="00AB3982" w:rsidRDefault="001D2896" w:rsidP="001D2896">
      <w:pPr>
        <w:rPr>
          <w:rStyle w:val="Titre3Car"/>
          <w:i/>
        </w:rPr>
      </w:pPr>
      <w:r w:rsidRPr="00AB3982">
        <w:rPr>
          <w:rFonts w:eastAsia="Times New Roman" w:cstheme="minorHAnsi"/>
          <w:i/>
          <w:color w:val="000088"/>
          <w:lang w:eastAsia="fr-FR"/>
        </w:rPr>
        <w:br/>
      </w:r>
    </w:p>
    <w:p w:rsidR="00A65E29" w:rsidRPr="00AB3982" w:rsidRDefault="001D2896" w:rsidP="00D603E1">
      <w:pPr>
        <w:pStyle w:val="Titre3"/>
        <w:rPr>
          <w:rFonts w:eastAsia="Times New Roman"/>
          <w:i/>
          <w:lang w:eastAsia="fr-FR"/>
        </w:rPr>
      </w:pPr>
      <w:bookmarkStart w:id="136" w:name="_Toc18672430"/>
      <w:r w:rsidRPr="00AB3982">
        <w:rPr>
          <w:rFonts w:eastAsia="Times New Roman"/>
          <w:i/>
          <w:highlight w:val="cyan"/>
          <w:lang w:eastAsia="fr-FR"/>
        </w:rPr>
        <w:t>070.723</w:t>
      </w:r>
      <w:r w:rsidR="00A65E29" w:rsidRPr="00AB3982">
        <w:rPr>
          <w:rFonts w:eastAsia="Times New Roman"/>
          <w:i/>
          <w:highlight w:val="cyan"/>
          <w:lang w:eastAsia="fr-FR"/>
        </w:rPr>
        <w:t xml:space="preserve"> – Initiation à la permaculture et au design de permaculture</w:t>
      </w:r>
      <w:bookmarkEnd w:id="136"/>
      <w:r w:rsidR="00A65E29" w:rsidRPr="00AB3982">
        <w:rPr>
          <w:rFonts w:eastAsia="Times New Roman"/>
          <w:i/>
          <w:lang w:eastAsia="fr-FR"/>
        </w:rPr>
        <w:t xml:space="preserve"> </w:t>
      </w:r>
    </w:p>
    <w:p w:rsidR="00A65E29" w:rsidRPr="00AB3982" w:rsidRDefault="00D603E1" w:rsidP="00D603E1">
      <w:pPr>
        <w:rPr>
          <w:rFonts w:eastAsia="Times New Roman"/>
          <w:i/>
          <w:lang w:eastAsia="fr-FR"/>
        </w:rPr>
      </w:pPr>
      <w:r w:rsidRPr="00AB3982">
        <w:rPr>
          <w:rFonts w:eastAsia="Times New Roman"/>
          <w:i/>
          <w:lang w:eastAsia="fr-FR"/>
        </w:rPr>
        <w:t>Présentation de l'historique, des éthiques et des principes de la Permaculture. Sensibilisation à uneagriculture et culture vivrière basée sur le mode de fonctionnement des écosystèmes naturels. Logique écosytémique. Initiation au Design de Permaculture, science de conception systémique en développement durable. </w:t>
      </w:r>
    </w:p>
    <w:p w:rsidR="00D603E1" w:rsidRPr="00AB3982" w:rsidRDefault="00D603E1" w:rsidP="00D603E1">
      <w:pPr>
        <w:rPr>
          <w:rFonts w:eastAsia="Times New Roman" w:cstheme="minorHAnsi"/>
          <w:i/>
          <w:color w:val="000088"/>
          <w:lang w:eastAsia="fr-FR"/>
        </w:rPr>
      </w:pPr>
    </w:p>
    <w:p w:rsidR="00BC02A3" w:rsidRPr="00AB3982" w:rsidRDefault="00BC02A3" w:rsidP="00D603E1">
      <w:pPr>
        <w:rPr>
          <w:rFonts w:eastAsia="Times New Roman" w:cstheme="minorHAnsi"/>
          <w:i/>
          <w:color w:val="000088"/>
          <w:lang w:eastAsia="fr-FR"/>
        </w:rPr>
      </w:pPr>
      <w:r w:rsidRPr="00AB3982">
        <w:rPr>
          <w:rFonts w:eastAsia="Times New Roman" w:cstheme="minorHAnsi"/>
          <w:i/>
          <w:color w:val="000088"/>
          <w:lang w:eastAsia="fr-FR"/>
        </w:rPr>
        <w:t>8 cours de 2h</w:t>
      </w:r>
      <w:r w:rsidR="00D603E1" w:rsidRPr="00AB3982">
        <w:rPr>
          <w:rFonts w:eastAsia="Times New Roman" w:cstheme="minorHAnsi"/>
          <w:i/>
          <w:color w:val="000088"/>
          <w:lang w:eastAsia="fr-FR"/>
        </w:rPr>
        <w:t xml:space="preserve"> bimensuel </w:t>
      </w:r>
      <w:r w:rsidR="00FD3302" w:rsidRPr="00AB3982">
        <w:rPr>
          <w:rFonts w:eastAsia="Times New Roman" w:cstheme="minorHAnsi"/>
          <w:i/>
          <w:color w:val="000088"/>
          <w:lang w:eastAsia="fr-FR"/>
        </w:rPr>
        <w:t>(</w:t>
      </w:r>
      <w:r w:rsidR="00D603E1" w:rsidRPr="00AB3982">
        <w:rPr>
          <w:rFonts w:eastAsia="Times New Roman" w:cstheme="minorHAnsi"/>
          <w:i/>
          <w:color w:val="000088"/>
          <w:lang w:eastAsia="fr-FR"/>
        </w:rPr>
        <w:t>lundi après midi</w:t>
      </w:r>
      <w:r w:rsidR="00FD3302" w:rsidRPr="00AB3982">
        <w:rPr>
          <w:rFonts w:eastAsia="Times New Roman" w:cstheme="minorHAnsi"/>
          <w:i/>
          <w:color w:val="000088"/>
          <w:lang w:eastAsia="fr-FR"/>
        </w:rPr>
        <w:t>)</w:t>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Pr="00AB3982">
        <w:rPr>
          <w:rFonts w:eastAsia="Times New Roman" w:cstheme="minorHAnsi"/>
          <w:i/>
          <w:color w:val="000088"/>
          <w:u w:val="single"/>
          <w:lang w:eastAsia="fr-FR"/>
        </w:rPr>
        <w:t>ENSEIGNANT</w:t>
      </w:r>
      <w:r w:rsidRPr="00AB3982">
        <w:rPr>
          <w:rFonts w:eastAsia="Times New Roman" w:cstheme="minorHAnsi"/>
          <w:i/>
          <w:color w:val="000088"/>
          <w:lang w:eastAsia="fr-FR"/>
        </w:rPr>
        <w:t xml:space="preserve"> : </w:t>
      </w:r>
      <w:r w:rsidR="00B325EA" w:rsidRPr="00AB3982">
        <w:rPr>
          <w:rFonts w:eastAsia="Times New Roman" w:cstheme="minorHAnsi"/>
          <w:i/>
          <w:color w:val="000088"/>
          <w:lang w:eastAsia="fr-FR"/>
        </w:rPr>
        <w:t xml:space="preserve">Pierre Alexandre </w:t>
      </w:r>
      <w:r w:rsidRPr="00AB3982">
        <w:rPr>
          <w:rFonts w:eastAsia="Times New Roman" w:cstheme="minorHAnsi"/>
          <w:i/>
          <w:color w:val="000088"/>
          <w:lang w:eastAsia="fr-FR"/>
        </w:rPr>
        <w:t>G</w:t>
      </w:r>
      <w:r w:rsidR="00B325EA" w:rsidRPr="00AB3982">
        <w:rPr>
          <w:rFonts w:eastAsia="Times New Roman" w:cstheme="minorHAnsi"/>
          <w:i/>
          <w:color w:val="000088"/>
          <w:lang w:eastAsia="fr-FR"/>
        </w:rPr>
        <w:t>AURIER</w:t>
      </w:r>
      <w:r w:rsidRPr="00AB3982">
        <w:rPr>
          <w:rFonts w:eastAsia="Times New Roman" w:cstheme="minorHAnsi"/>
          <w:i/>
          <w:color w:val="000088"/>
          <w:lang w:eastAsia="fr-FR"/>
        </w:rPr>
        <w:t xml:space="preserve"> </w:t>
      </w:r>
    </w:p>
    <w:p w:rsidR="00D65CCA" w:rsidRPr="00AB3982" w:rsidRDefault="00D65CCA" w:rsidP="00D603E1">
      <w:pPr>
        <w:rPr>
          <w:rFonts w:eastAsia="Times New Roman" w:cstheme="minorHAnsi"/>
          <w:i/>
          <w:color w:val="000088"/>
          <w:lang w:eastAsia="fr-FR"/>
        </w:rPr>
      </w:pPr>
    </w:p>
    <w:p w:rsidR="00902481" w:rsidRDefault="00902481" w:rsidP="00902481">
      <w:pPr>
        <w:spacing w:before="100" w:beforeAutospacing="1" w:after="100" w:afterAutospacing="1"/>
        <w:rPr>
          <w:rFonts w:eastAsia="Times New Roman" w:cstheme="minorHAnsi"/>
          <w:color w:val="000088"/>
          <w:lang w:eastAsia="fr-FR"/>
        </w:rPr>
      </w:pPr>
    </w:p>
    <w:p w:rsidR="00A357DB" w:rsidRDefault="00A357DB">
      <w:pPr>
        <w:spacing w:after="200" w:line="276" w:lineRule="auto"/>
        <w:rPr>
          <w:rFonts w:eastAsia="Times New Roman" w:cstheme="minorHAnsi"/>
          <w:color w:val="000088"/>
          <w:lang w:eastAsia="fr-FR"/>
        </w:rPr>
      </w:pPr>
      <w:r>
        <w:rPr>
          <w:rFonts w:eastAsia="Times New Roman" w:cstheme="minorHAnsi"/>
          <w:color w:val="000088"/>
          <w:lang w:eastAsia="fr-FR"/>
        </w:rPr>
        <w:br w:type="page"/>
      </w:r>
    </w:p>
    <w:p w:rsidR="00902481" w:rsidRPr="00D26655" w:rsidRDefault="00902481" w:rsidP="00900E5F">
      <w:pPr>
        <w:pStyle w:val="Titre1"/>
      </w:pPr>
      <w:bookmarkStart w:id="137" w:name="_Toc18672431"/>
      <w:r w:rsidRPr="00D26655">
        <w:lastRenderedPageBreak/>
        <w:t>SOCIOLOGIE</w:t>
      </w:r>
      <w:bookmarkEnd w:id="137"/>
    </w:p>
    <w:p w:rsidR="006B7AEC" w:rsidRDefault="006B7AEC" w:rsidP="006B7AEC">
      <w:pPr>
        <w:pStyle w:val="Titre2"/>
      </w:pPr>
      <w:bookmarkStart w:id="138" w:name="_Toc18672432"/>
      <w:r>
        <w:t>Semestre 1</w:t>
      </w:r>
      <w:bookmarkEnd w:id="138"/>
    </w:p>
    <w:p w:rsidR="006B7AEC" w:rsidRPr="00323B2D" w:rsidRDefault="006B7AEC" w:rsidP="006B7AEC">
      <w:pPr>
        <w:pStyle w:val="Titre3"/>
        <w:rPr>
          <w:rStyle w:val="Titre3Car"/>
          <w:b/>
        </w:rPr>
      </w:pPr>
      <w:bookmarkStart w:id="139" w:name="_Toc18672433"/>
      <w:r w:rsidRPr="00323B2D">
        <w:rPr>
          <w:rStyle w:val="Titre3Car"/>
          <w:b/>
        </w:rPr>
        <w:t>080.801 - Psychologie positive</w:t>
      </w:r>
      <w:bookmarkEnd w:id="139"/>
      <w:r w:rsidRPr="00323B2D">
        <w:rPr>
          <w:rStyle w:val="Titre3Car"/>
          <w:b/>
        </w:rPr>
        <w:t xml:space="preserve"> </w:t>
      </w:r>
    </w:p>
    <w:p w:rsidR="006B7AEC" w:rsidRPr="00D26655" w:rsidRDefault="006B7AEC" w:rsidP="006B7AEC">
      <w:pPr>
        <w:jc w:val="both"/>
        <w:rPr>
          <w:rFonts w:eastAsia="Times New Roman" w:cstheme="minorHAnsi"/>
          <w:lang w:eastAsia="fr-FR"/>
        </w:rPr>
      </w:pPr>
      <w:r w:rsidRPr="00D26655">
        <w:rPr>
          <w:rFonts w:eastAsia="Times New Roman" w:cstheme="minorHAnsi"/>
          <w:color w:val="000000"/>
          <w:lang w:eastAsia="fr-FR"/>
        </w:rPr>
        <w:t>Il s'agit d'une approche initiée par M. Seligman dans les années 1980. Depuis, la psychologie positive a connu un grand succès: de nombreuses organisations ont adopté ses démarches, notamment depuis que les neurosciences ont confirmé ses découvertes. Il s'agit non seulement d'une réflexion, mais aussi et surtout d'outils et de pratiques permettant aux individus de mieux fonctionner, sur le plan personnel comme sur le plan relationnel. Les personnes ayant adopté la psychologie positive se disent plus satisfaites de leur vie car elles apprennent l'optimisme.</w:t>
      </w:r>
    </w:p>
    <w:p w:rsidR="006B7AEC" w:rsidRDefault="006B7AEC" w:rsidP="006B7AEC">
      <w:pPr>
        <w:rPr>
          <w:rFonts w:eastAsia="Times New Roman" w:cstheme="minorHAnsi"/>
          <w:color w:val="000088"/>
          <w:lang w:eastAsia="fr-FR"/>
        </w:rPr>
      </w:pPr>
    </w:p>
    <w:p w:rsidR="006B7AEC" w:rsidRDefault="00436ED5" w:rsidP="006B7AEC">
      <w:pPr>
        <w:rPr>
          <w:rFonts w:eastAsia="Times New Roman" w:cstheme="minorHAnsi"/>
          <w:color w:val="000088"/>
          <w:lang w:eastAsia="fr-FR"/>
        </w:rPr>
      </w:pPr>
      <w:r>
        <w:rPr>
          <w:rFonts w:eastAsia="Times New Roman" w:cstheme="minorHAnsi"/>
          <w:color w:val="000088"/>
          <w:lang w:eastAsia="fr-FR"/>
        </w:rPr>
        <w:t>12 cours de 2h</w:t>
      </w:r>
      <w:r w:rsidR="006B7AEC">
        <w:rPr>
          <w:rFonts w:eastAsia="Times New Roman" w:cstheme="minorHAnsi"/>
          <w:color w:val="000088"/>
          <w:lang w:eastAsia="fr-FR"/>
        </w:rPr>
        <w:t xml:space="preserve"> </w:t>
      </w:r>
      <w:r w:rsidR="00DC62B9" w:rsidRPr="00DC62B9">
        <w:t>hebdomadaire</w:t>
      </w:r>
      <w:r w:rsidR="00DC62B9">
        <w:rPr>
          <w:rFonts w:eastAsia="Times New Roman" w:cstheme="minorHAnsi"/>
          <w:color w:val="000088"/>
          <w:lang w:eastAsia="fr-FR"/>
        </w:rPr>
        <w:t xml:space="preserve"> (</w:t>
      </w:r>
      <w:r w:rsidR="006B7AEC" w:rsidRPr="00436ED5">
        <w:t xml:space="preserve">mardi </w:t>
      </w:r>
      <w:r w:rsidR="00DC62B9">
        <w:t>après-midi</w:t>
      </w:r>
      <w:r w:rsidR="00DC62B9">
        <w:rPr>
          <w:rFonts w:eastAsia="Times New Roman" w:cstheme="minorHAnsi"/>
          <w:color w:val="000088"/>
          <w:lang w:eastAsia="fr-FR"/>
        </w:rPr>
        <w:t>)</w:t>
      </w:r>
      <w:r w:rsidR="00BF0BB1">
        <w:rPr>
          <w:rFonts w:eastAsia="Times New Roman" w:cstheme="minorHAnsi"/>
          <w:color w:val="000088"/>
          <w:lang w:eastAsia="fr-FR"/>
        </w:rPr>
        <w:tab/>
      </w:r>
      <w:r w:rsidR="00BF0BB1">
        <w:rPr>
          <w:rFonts w:eastAsia="Times New Roman" w:cstheme="minorHAnsi"/>
          <w:color w:val="000088"/>
          <w:lang w:eastAsia="fr-FR"/>
        </w:rPr>
        <w:tab/>
      </w:r>
      <w:r w:rsidR="006B7AEC" w:rsidRPr="00D26655">
        <w:rPr>
          <w:rFonts w:eastAsia="Times New Roman" w:cstheme="minorHAnsi"/>
          <w:color w:val="000088"/>
          <w:u w:val="single"/>
          <w:lang w:eastAsia="fr-FR"/>
        </w:rPr>
        <w:t>ENSEIGNANT</w:t>
      </w:r>
      <w:r w:rsidR="006B7AEC">
        <w:rPr>
          <w:rFonts w:eastAsia="Times New Roman" w:cstheme="minorHAnsi"/>
          <w:color w:val="000088"/>
          <w:lang w:eastAsia="fr-FR"/>
        </w:rPr>
        <w:t xml:space="preserve"> : Lusin BAGLA-GOKALP</w:t>
      </w:r>
      <w:r w:rsidR="006B7AEC">
        <w:rPr>
          <w:rFonts w:eastAsia="Times New Roman" w:cstheme="minorHAnsi"/>
          <w:color w:val="000088"/>
          <w:lang w:eastAsia="fr-FR"/>
        </w:rPr>
        <w:br/>
      </w:r>
    </w:p>
    <w:p w:rsidR="006B7AEC" w:rsidRPr="006B7AEC" w:rsidRDefault="006B7AEC" w:rsidP="006B7AEC">
      <w:pPr>
        <w:pStyle w:val="Titre3"/>
        <w:rPr>
          <w:rStyle w:val="Titre3Car"/>
          <w:b/>
        </w:rPr>
      </w:pPr>
      <w:bookmarkStart w:id="140" w:name="_Toc18672434"/>
      <w:r w:rsidRPr="006B7AEC">
        <w:rPr>
          <w:rStyle w:val="Titre3Car"/>
          <w:b/>
        </w:rPr>
        <w:t>080.802 - Entre économie et écologie: un dilemme éthique contemporain-</w:t>
      </w:r>
      <w:bookmarkEnd w:id="140"/>
      <w:r w:rsidRPr="006B7AEC">
        <w:rPr>
          <w:rStyle w:val="Titre3Car"/>
          <w:b/>
        </w:rPr>
        <w:t xml:space="preserve"> </w:t>
      </w:r>
    </w:p>
    <w:p w:rsidR="006B7AEC" w:rsidRDefault="006B7AEC" w:rsidP="006B7AEC">
      <w:pPr>
        <w:jc w:val="both"/>
        <w:rPr>
          <w:rFonts w:eastAsia="Times New Roman" w:cstheme="minorHAnsi"/>
          <w:color w:val="000000"/>
          <w:lang w:eastAsia="fr-FR"/>
        </w:rPr>
      </w:pPr>
      <w:r w:rsidRPr="00D26655">
        <w:rPr>
          <w:rFonts w:eastAsia="Times New Roman" w:cstheme="minorHAnsi"/>
          <w:color w:val="000000"/>
          <w:lang w:eastAsia="fr-FR"/>
        </w:rPr>
        <w:t>Les instances internationales, les ONG, de nombreux experts invitent les états à adopter des mesures pour un développement durable auquel les entreprises sont appelées à contribuer en adoptant des stratégies socialement et environnementalement responsables, donc des comportements éthiques. Des exemples montrant pourquoi (et combien) il est difficile d'entreprendre des actions concrètes dans un monde globalisé et interdépendant sont donnés, en insistant sur le cas de la transition énergétique.</w:t>
      </w:r>
    </w:p>
    <w:p w:rsidR="006B7AEC" w:rsidRPr="00D26655" w:rsidRDefault="006B7AEC" w:rsidP="006B7AEC">
      <w:pPr>
        <w:jc w:val="both"/>
        <w:rPr>
          <w:rFonts w:eastAsia="Times New Roman" w:cstheme="minorHAnsi"/>
          <w:lang w:eastAsia="fr-FR"/>
        </w:rPr>
      </w:pPr>
    </w:p>
    <w:p w:rsidR="006B7AEC" w:rsidRDefault="00436ED5" w:rsidP="006B7AEC">
      <w:pPr>
        <w:rPr>
          <w:rFonts w:eastAsia="Times New Roman" w:cstheme="minorHAnsi"/>
          <w:color w:val="000088"/>
          <w:lang w:eastAsia="fr-FR"/>
        </w:rPr>
      </w:pPr>
      <w:r>
        <w:rPr>
          <w:rFonts w:eastAsia="Times New Roman" w:cstheme="minorHAnsi"/>
          <w:color w:val="000088"/>
          <w:lang w:eastAsia="fr-FR"/>
        </w:rPr>
        <w:t>10</w:t>
      </w:r>
      <w:r w:rsidR="006B7AEC">
        <w:rPr>
          <w:rFonts w:eastAsia="Times New Roman" w:cstheme="minorHAnsi"/>
          <w:color w:val="000088"/>
          <w:lang w:eastAsia="fr-FR"/>
        </w:rPr>
        <w:t xml:space="preserve"> cours de 2</w:t>
      </w:r>
      <w:r>
        <w:rPr>
          <w:rFonts w:eastAsia="Times New Roman" w:cstheme="minorHAnsi"/>
          <w:color w:val="000088"/>
          <w:lang w:eastAsia="fr-FR"/>
        </w:rPr>
        <w:t>h3</w:t>
      </w:r>
      <w:r w:rsidR="006B7AEC" w:rsidRPr="00D26655">
        <w:rPr>
          <w:rFonts w:eastAsia="Times New Roman" w:cstheme="minorHAnsi"/>
          <w:color w:val="000088"/>
          <w:lang w:eastAsia="fr-FR"/>
        </w:rPr>
        <w:t>0</w:t>
      </w:r>
      <w:r w:rsidR="006B7AEC">
        <w:rPr>
          <w:rFonts w:eastAsia="Times New Roman" w:cstheme="minorHAnsi"/>
          <w:color w:val="000088"/>
          <w:lang w:eastAsia="fr-FR"/>
        </w:rPr>
        <w:t xml:space="preserve"> </w:t>
      </w:r>
      <w:r w:rsidR="00DC62B9" w:rsidRPr="00DC62B9">
        <w:t>hebdomadaire</w:t>
      </w:r>
      <w:r w:rsidR="00DC62B9">
        <w:rPr>
          <w:rFonts w:eastAsia="Times New Roman" w:cstheme="minorHAnsi"/>
          <w:color w:val="000088"/>
          <w:lang w:eastAsia="fr-FR"/>
        </w:rPr>
        <w:t xml:space="preserve"> (</w:t>
      </w:r>
      <w:r w:rsidR="006B7AEC" w:rsidRPr="00436ED5">
        <w:t xml:space="preserve">mardi </w:t>
      </w:r>
      <w:r w:rsidRPr="00436ED5">
        <w:t>matin</w:t>
      </w:r>
      <w:r w:rsidR="00DC62B9">
        <w:t>)</w:t>
      </w:r>
      <w:r>
        <w:t xml:space="preserve">  </w:t>
      </w:r>
      <w:r w:rsidRPr="00436ED5">
        <w:rPr>
          <w:color w:val="FF0000"/>
        </w:rPr>
        <w:t>suite en 800</w:t>
      </w:r>
      <w:r w:rsidR="00BF0BB1">
        <w:rPr>
          <w:color w:val="FF0000"/>
        </w:rPr>
        <w:tab/>
      </w:r>
      <w:r w:rsidR="006B7AEC" w:rsidRPr="00D26655">
        <w:rPr>
          <w:rFonts w:eastAsia="Times New Roman" w:cstheme="minorHAnsi"/>
          <w:color w:val="000088"/>
          <w:lang w:eastAsia="fr-FR"/>
        </w:rPr>
        <w:t>E</w:t>
      </w:r>
      <w:r w:rsidR="006B7AEC" w:rsidRPr="00D26655">
        <w:rPr>
          <w:rFonts w:eastAsia="Times New Roman" w:cstheme="minorHAnsi"/>
          <w:color w:val="000088"/>
          <w:u w:val="single"/>
          <w:lang w:eastAsia="fr-FR"/>
        </w:rPr>
        <w:t>NSEIGNANT</w:t>
      </w:r>
      <w:r w:rsidR="006B7AEC" w:rsidRPr="00D26655">
        <w:rPr>
          <w:rFonts w:eastAsia="Times New Roman" w:cstheme="minorHAnsi"/>
          <w:color w:val="000088"/>
          <w:lang w:eastAsia="fr-FR"/>
        </w:rPr>
        <w:t xml:space="preserve"> : Lusin BAGLA-GOKALP</w:t>
      </w:r>
    </w:p>
    <w:p w:rsidR="006B7AEC" w:rsidRPr="00AB3982" w:rsidRDefault="006B7AEC" w:rsidP="00E757C6">
      <w:pPr>
        <w:pStyle w:val="Titre2"/>
        <w:rPr>
          <w:i/>
        </w:rPr>
      </w:pPr>
      <w:r w:rsidRPr="00D26655">
        <w:rPr>
          <w:rFonts w:cstheme="minorHAnsi"/>
          <w:color w:val="000088"/>
        </w:rPr>
        <w:br/>
      </w:r>
      <w:bookmarkStart w:id="141" w:name="_Toc18672435"/>
      <w:r w:rsidRPr="00AB3982">
        <w:rPr>
          <w:rStyle w:val="Titre2Car"/>
          <w:b/>
          <w:bCs/>
          <w:i/>
        </w:rPr>
        <w:t>Semestre 2</w:t>
      </w:r>
      <w:bookmarkEnd w:id="141"/>
      <w:r w:rsidRPr="00AB3982">
        <w:rPr>
          <w:rStyle w:val="Titre2Car"/>
          <w:b/>
          <w:bCs/>
          <w:i/>
        </w:rPr>
        <w:t xml:space="preserve"> </w:t>
      </w:r>
    </w:p>
    <w:p w:rsidR="00902481" w:rsidRPr="00AB3982" w:rsidRDefault="00902481" w:rsidP="00323B2D">
      <w:pPr>
        <w:pStyle w:val="Titre3"/>
        <w:rPr>
          <w:rFonts w:eastAsia="Times New Roman"/>
          <w:i/>
          <w:lang w:eastAsia="fr-FR"/>
        </w:rPr>
      </w:pPr>
      <w:bookmarkStart w:id="142" w:name="_Toc18672436"/>
      <w:r w:rsidRPr="00AB3982">
        <w:rPr>
          <w:rFonts w:eastAsia="Times New Roman"/>
          <w:i/>
          <w:lang w:eastAsia="fr-FR"/>
        </w:rPr>
        <w:t>080.800 - Sciences, techniques et sociétés.</w:t>
      </w:r>
      <w:bookmarkEnd w:id="142"/>
      <w:r w:rsidRPr="00AB3982">
        <w:rPr>
          <w:rFonts w:eastAsia="Times New Roman"/>
          <w:i/>
          <w:lang w:eastAsia="fr-FR"/>
        </w:rPr>
        <w:t xml:space="preserve"> </w:t>
      </w:r>
    </w:p>
    <w:p w:rsidR="00902481" w:rsidRPr="00AB3982" w:rsidRDefault="00902481" w:rsidP="00182B6D">
      <w:pPr>
        <w:jc w:val="both"/>
        <w:rPr>
          <w:rFonts w:eastAsia="Times New Roman" w:cstheme="minorHAnsi"/>
          <w:i/>
          <w:color w:val="000000"/>
          <w:lang w:eastAsia="fr-FR"/>
        </w:rPr>
      </w:pPr>
      <w:r w:rsidRPr="00AB3982">
        <w:rPr>
          <w:rFonts w:eastAsia="Times New Roman" w:cstheme="minorHAnsi"/>
          <w:i/>
          <w:color w:val="000000"/>
          <w:lang w:eastAsia="fr-FR"/>
        </w:rPr>
        <w:t>Des sociologues et des philosophes s'intéressant aux sciences et aux technologies (ou aux « technosciences ») ont développé des analyses  permettant de montrer que les orientations des axes de recherche en sciences ou les innovations technologiques ne sont pas explicables par la seule rationalité ou une logique autonome: comme toute activité, elles résultent d'interactions sociales entre groupes. A partir d'études de cas qui sont passionnantes, ces approches montrent la complexité des facteurs explicatifs.</w:t>
      </w:r>
    </w:p>
    <w:p w:rsidR="00436ED5" w:rsidRPr="00AB3982" w:rsidRDefault="00436ED5" w:rsidP="00182B6D">
      <w:pPr>
        <w:jc w:val="both"/>
        <w:rPr>
          <w:rFonts w:eastAsia="Times New Roman" w:cstheme="minorHAnsi"/>
          <w:i/>
          <w:lang w:eastAsia="fr-FR"/>
        </w:rPr>
      </w:pPr>
    </w:p>
    <w:p w:rsidR="00323B2D" w:rsidRPr="00AB3982" w:rsidRDefault="00182B6D" w:rsidP="00182B6D">
      <w:pPr>
        <w:rPr>
          <w:rFonts w:eastAsia="Times New Roman" w:cstheme="minorHAnsi"/>
          <w:i/>
          <w:color w:val="000088"/>
          <w:lang w:eastAsia="fr-FR"/>
        </w:rPr>
      </w:pPr>
      <w:r w:rsidRPr="00AB3982">
        <w:rPr>
          <w:rFonts w:eastAsia="Times New Roman" w:cstheme="minorHAnsi"/>
          <w:i/>
          <w:color w:val="000088"/>
          <w:lang w:eastAsia="fr-FR"/>
        </w:rPr>
        <w:t>8 cours de 3h00</w:t>
      </w:r>
      <w:r w:rsidR="006B7AEC" w:rsidRPr="00AB3982">
        <w:rPr>
          <w:rFonts w:eastAsia="Times New Roman" w:cstheme="minorHAnsi"/>
          <w:i/>
          <w:color w:val="000088"/>
          <w:lang w:eastAsia="fr-FR"/>
        </w:rPr>
        <w:t xml:space="preserve"> </w:t>
      </w:r>
      <w:r w:rsidR="0006493D" w:rsidRPr="00AB3982">
        <w:rPr>
          <w:rFonts w:eastAsia="Times New Roman" w:cstheme="minorHAnsi"/>
          <w:i/>
          <w:color w:val="000088"/>
          <w:lang w:eastAsia="fr-FR"/>
        </w:rPr>
        <w:t xml:space="preserve"> </w:t>
      </w:r>
      <w:r w:rsidR="0006493D" w:rsidRPr="00AB3982">
        <w:rPr>
          <w:i/>
        </w:rPr>
        <w:t>hebdomadaire (</w:t>
      </w:r>
      <w:r w:rsidR="006B7AEC" w:rsidRPr="00AB3982">
        <w:rPr>
          <w:i/>
        </w:rPr>
        <w:t>mardi matin</w:t>
      </w:r>
      <w:r w:rsidR="0006493D" w:rsidRPr="00AB3982">
        <w:rPr>
          <w:i/>
        </w:rPr>
        <w:t>)</w:t>
      </w:r>
      <w:r w:rsidR="006B7AEC" w:rsidRPr="00AB3982">
        <w:rPr>
          <w:rFonts w:eastAsia="Times New Roman" w:cstheme="minorHAnsi"/>
          <w:i/>
          <w:color w:val="000088"/>
          <w:lang w:eastAsia="fr-FR"/>
        </w:rPr>
        <w:t xml:space="preserve"> </w:t>
      </w:r>
      <w:r w:rsidR="006B7AEC" w:rsidRPr="00AB3982">
        <w:rPr>
          <w:rFonts w:eastAsia="Times New Roman" w:cstheme="minorHAnsi"/>
          <w:i/>
          <w:color w:val="FF0000"/>
          <w:lang w:eastAsia="fr-FR"/>
        </w:rPr>
        <w:t xml:space="preserve">suite du 802 </w:t>
      </w:r>
      <w:r w:rsidR="00BF0BB1" w:rsidRPr="00AB3982">
        <w:rPr>
          <w:rFonts w:eastAsia="Times New Roman" w:cstheme="minorHAnsi"/>
          <w:i/>
          <w:color w:val="FF0000"/>
          <w:lang w:eastAsia="fr-FR"/>
        </w:rPr>
        <w:tab/>
      </w:r>
      <w:r w:rsidR="00902481" w:rsidRPr="00AB3982">
        <w:rPr>
          <w:rFonts w:eastAsia="Times New Roman" w:cstheme="minorHAnsi"/>
          <w:i/>
          <w:color w:val="000088"/>
          <w:u w:val="single"/>
          <w:lang w:eastAsia="fr-FR"/>
        </w:rPr>
        <w:t>ENSEIGNANT</w:t>
      </w:r>
      <w:r w:rsidR="00323B2D" w:rsidRPr="00AB3982">
        <w:rPr>
          <w:rFonts w:eastAsia="Times New Roman" w:cstheme="minorHAnsi"/>
          <w:i/>
          <w:color w:val="000088"/>
          <w:lang w:eastAsia="fr-FR"/>
        </w:rPr>
        <w:t xml:space="preserve"> : Lusin BAGLA-GOKALP</w:t>
      </w:r>
      <w:r w:rsidR="00323B2D" w:rsidRPr="00AB3982">
        <w:rPr>
          <w:rFonts w:eastAsia="Times New Roman" w:cstheme="minorHAnsi"/>
          <w:i/>
          <w:color w:val="000088"/>
          <w:lang w:eastAsia="fr-FR"/>
        </w:rPr>
        <w:br/>
      </w:r>
    </w:p>
    <w:p w:rsidR="00902481" w:rsidRPr="00AB3982" w:rsidRDefault="00902481" w:rsidP="00323B2D">
      <w:pPr>
        <w:pStyle w:val="Titre3"/>
        <w:rPr>
          <w:rFonts w:eastAsia="Times New Roman"/>
          <w:i/>
          <w:lang w:eastAsia="fr-FR"/>
        </w:rPr>
      </w:pPr>
      <w:bookmarkStart w:id="143" w:name="_Toc18672437"/>
      <w:r w:rsidRPr="00AB3982">
        <w:rPr>
          <w:rFonts w:eastAsia="Times New Roman"/>
          <w:i/>
          <w:lang w:eastAsia="fr-FR"/>
        </w:rPr>
        <w:t>080.804 - Initiation à la sociologie.</w:t>
      </w:r>
      <w:bookmarkEnd w:id="143"/>
      <w:r w:rsidRPr="00AB3982">
        <w:rPr>
          <w:rFonts w:eastAsia="Times New Roman"/>
          <w:i/>
          <w:lang w:eastAsia="fr-FR"/>
        </w:rPr>
        <w:t xml:space="preserve"> </w:t>
      </w:r>
    </w:p>
    <w:p w:rsidR="00902481" w:rsidRPr="00AB3982" w:rsidRDefault="00902481" w:rsidP="008D2471">
      <w:pPr>
        <w:jc w:val="both"/>
        <w:rPr>
          <w:rFonts w:eastAsia="Calibri" w:cstheme="minorHAnsi"/>
          <w:bCs/>
          <w:i/>
          <w:color w:val="000000"/>
          <w:lang w:eastAsia="fr-FR"/>
        </w:rPr>
      </w:pPr>
      <w:r w:rsidRPr="00AB3982">
        <w:rPr>
          <w:rFonts w:eastAsia="Calibri" w:cstheme="minorHAnsi"/>
          <w:bCs/>
          <w:i/>
          <w:color w:val="000000"/>
          <w:lang w:eastAsia="fr-FR"/>
        </w:rPr>
        <w:t xml:space="preserve">Le but est de donner des bases en sociologie pour mieux comprendre certains comportements et conduites dans notre société. </w:t>
      </w:r>
    </w:p>
    <w:p w:rsidR="008D2471" w:rsidRPr="00AB3982" w:rsidRDefault="008D2471" w:rsidP="008D2471">
      <w:pPr>
        <w:jc w:val="both"/>
        <w:rPr>
          <w:rFonts w:eastAsia="Times New Roman" w:cstheme="minorHAnsi"/>
          <w:i/>
          <w:color w:val="000000"/>
          <w:lang w:eastAsia="fr-FR"/>
        </w:rPr>
      </w:pPr>
    </w:p>
    <w:p w:rsidR="00902481" w:rsidRPr="00AB3982" w:rsidRDefault="00182B6D" w:rsidP="00182B6D">
      <w:pPr>
        <w:rPr>
          <w:rFonts w:eastAsia="Times New Roman" w:cstheme="minorHAnsi"/>
          <w:i/>
          <w:lang w:eastAsia="fr-FR"/>
        </w:rPr>
      </w:pPr>
      <w:r w:rsidRPr="00AB3982">
        <w:rPr>
          <w:rFonts w:eastAsia="Times New Roman" w:cstheme="minorHAnsi"/>
          <w:i/>
          <w:color w:val="000088"/>
          <w:lang w:eastAsia="fr-FR"/>
        </w:rPr>
        <w:t>3 cours de 2h00</w:t>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902481" w:rsidRPr="00AB3982">
        <w:rPr>
          <w:rFonts w:eastAsia="Times New Roman" w:cstheme="minorHAnsi"/>
          <w:i/>
          <w:color w:val="000088"/>
          <w:u w:val="single"/>
          <w:lang w:eastAsia="fr-FR"/>
        </w:rPr>
        <w:t>ENSEIGNANT</w:t>
      </w:r>
      <w:r w:rsidR="00902481" w:rsidRPr="00AB3982">
        <w:rPr>
          <w:rFonts w:eastAsia="Times New Roman" w:cstheme="minorHAnsi"/>
          <w:i/>
          <w:color w:val="000088"/>
          <w:lang w:eastAsia="fr-FR"/>
        </w:rPr>
        <w:t xml:space="preserve"> : Emilie SALVAT</w:t>
      </w:r>
      <w:r w:rsidR="00902481" w:rsidRPr="00AB3982">
        <w:rPr>
          <w:rFonts w:eastAsia="Times New Roman" w:cstheme="minorHAnsi"/>
          <w:i/>
          <w:color w:val="000088"/>
          <w:lang w:eastAsia="fr-FR"/>
        </w:rPr>
        <w:br/>
      </w:r>
    </w:p>
    <w:p w:rsidR="00902481" w:rsidRPr="00AB3982" w:rsidRDefault="00902481" w:rsidP="00323B2D">
      <w:pPr>
        <w:pStyle w:val="Titre3"/>
        <w:rPr>
          <w:rFonts w:eastAsia="Times New Roman"/>
          <w:i/>
          <w:lang w:eastAsia="fr-FR"/>
        </w:rPr>
      </w:pPr>
      <w:bookmarkStart w:id="144" w:name="_Toc18672438"/>
      <w:r w:rsidRPr="00AB3982">
        <w:rPr>
          <w:rFonts w:eastAsia="Times New Roman"/>
          <w:i/>
          <w:lang w:eastAsia="fr-FR"/>
        </w:rPr>
        <w:t>080.805 - Conduites et pratiques sociales.</w:t>
      </w:r>
      <w:bookmarkEnd w:id="144"/>
      <w:r w:rsidRPr="00AB3982">
        <w:rPr>
          <w:rFonts w:eastAsia="Times New Roman"/>
          <w:i/>
          <w:lang w:eastAsia="fr-FR"/>
        </w:rPr>
        <w:t xml:space="preserve"> </w:t>
      </w:r>
    </w:p>
    <w:p w:rsidR="00902481" w:rsidRPr="00AB3982" w:rsidRDefault="00902481" w:rsidP="00182B6D">
      <w:pPr>
        <w:jc w:val="both"/>
        <w:rPr>
          <w:rFonts w:eastAsia="Times New Roman" w:cstheme="minorHAnsi"/>
          <w:i/>
          <w:color w:val="000000"/>
          <w:lang w:eastAsia="fr-FR"/>
        </w:rPr>
      </w:pPr>
      <w:r w:rsidRPr="00AB3982">
        <w:rPr>
          <w:rFonts w:eastAsia="Times New Roman" w:cstheme="minorHAnsi"/>
          <w:i/>
          <w:color w:val="000000"/>
          <w:lang w:eastAsia="fr-FR"/>
        </w:rPr>
        <w:t xml:space="preserve">Le but de ces cours est de continuer à analyser certains thèmes de société à travers l’approche sociologique, mais aussi anthropologique. </w:t>
      </w:r>
    </w:p>
    <w:p w:rsidR="008D2471" w:rsidRPr="00AB3982" w:rsidRDefault="008D2471" w:rsidP="00182B6D">
      <w:pPr>
        <w:jc w:val="both"/>
        <w:rPr>
          <w:rFonts w:eastAsia="Times New Roman" w:cstheme="minorHAnsi"/>
          <w:i/>
          <w:lang w:eastAsia="fr-FR"/>
        </w:rPr>
      </w:pPr>
    </w:p>
    <w:p w:rsidR="00902481" w:rsidRPr="00AB3982" w:rsidRDefault="00182B6D" w:rsidP="00182B6D">
      <w:pPr>
        <w:rPr>
          <w:rFonts w:eastAsia="Times New Roman" w:cstheme="minorHAnsi"/>
          <w:i/>
          <w:lang w:eastAsia="fr-FR"/>
        </w:rPr>
      </w:pPr>
      <w:r w:rsidRPr="00AB3982">
        <w:rPr>
          <w:rFonts w:eastAsia="Times New Roman" w:cstheme="minorHAnsi"/>
          <w:i/>
          <w:color w:val="000088"/>
          <w:lang w:eastAsia="fr-FR"/>
        </w:rPr>
        <w:t>3 cours de 2h00</w:t>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BF0BB1" w:rsidRPr="00AB3982">
        <w:rPr>
          <w:rFonts w:eastAsia="Times New Roman" w:cstheme="minorHAnsi"/>
          <w:i/>
          <w:color w:val="000088"/>
          <w:lang w:eastAsia="fr-FR"/>
        </w:rPr>
        <w:tab/>
      </w:r>
      <w:r w:rsidR="00902481" w:rsidRPr="00AB3982">
        <w:rPr>
          <w:rFonts w:eastAsia="Times New Roman" w:cstheme="minorHAnsi"/>
          <w:i/>
          <w:color w:val="000088"/>
          <w:u w:val="single"/>
          <w:lang w:eastAsia="fr-FR"/>
        </w:rPr>
        <w:t>ENSEIGNANT</w:t>
      </w:r>
      <w:r w:rsidR="00902481" w:rsidRPr="00AB3982">
        <w:rPr>
          <w:rFonts w:eastAsia="Times New Roman" w:cstheme="minorHAnsi"/>
          <w:i/>
          <w:color w:val="000088"/>
          <w:lang w:eastAsia="fr-FR"/>
        </w:rPr>
        <w:t xml:space="preserve"> : Emilie SALVAT </w:t>
      </w:r>
    </w:p>
    <w:p w:rsidR="00902481" w:rsidRPr="00AB3982" w:rsidRDefault="00902481" w:rsidP="00182B6D">
      <w:pPr>
        <w:rPr>
          <w:rFonts w:eastAsia="Times New Roman" w:cstheme="minorHAnsi"/>
          <w:b/>
          <w:bCs/>
          <w:i/>
          <w:color w:val="000088"/>
          <w:kern w:val="36"/>
          <w:u w:val="single"/>
          <w:lang w:eastAsia="fr-FR"/>
        </w:rPr>
      </w:pPr>
      <w:r w:rsidRPr="00AB3982">
        <w:rPr>
          <w:rFonts w:eastAsia="Times New Roman" w:cstheme="minorHAnsi"/>
          <w:b/>
          <w:bCs/>
          <w:i/>
          <w:color w:val="000088"/>
          <w:kern w:val="36"/>
          <w:u w:val="single"/>
          <w:lang w:eastAsia="fr-FR"/>
        </w:rPr>
        <w:br w:type="page"/>
      </w:r>
    </w:p>
    <w:p w:rsidR="00902481" w:rsidRDefault="00902481" w:rsidP="00483122">
      <w:pPr>
        <w:pStyle w:val="Titre1"/>
        <w:jc w:val="both"/>
      </w:pPr>
      <w:bookmarkStart w:id="145" w:name="_Toc18672439"/>
      <w:r w:rsidRPr="00D26655">
        <w:lastRenderedPageBreak/>
        <w:t>SPORTS GYMNASTIQUE</w:t>
      </w:r>
      <w:r w:rsidR="00483122">
        <w:t>,</w:t>
      </w:r>
      <w:r w:rsidRPr="00D26655">
        <w:t xml:space="preserve"> DÉTENTE, REMISE EN FORME, MUSCULATION ...</w:t>
      </w:r>
      <w:bookmarkEnd w:id="145"/>
    </w:p>
    <w:p w:rsidR="00521E95" w:rsidRDefault="00521E95" w:rsidP="00521E95">
      <w:pPr>
        <w:rPr>
          <w:rFonts w:eastAsia="Times New Roman" w:cstheme="minorHAnsi"/>
          <w:color w:val="000088"/>
          <w:lang w:eastAsia="fr-FR"/>
        </w:rPr>
      </w:pPr>
      <w:r>
        <w:rPr>
          <w:rFonts w:eastAsia="Times New Roman" w:cstheme="minorHAnsi"/>
          <w:color w:val="000088"/>
          <w:lang w:eastAsia="fr-FR"/>
        </w:rPr>
        <w:t xml:space="preserve">Tous les enseignements de sport sont sur le même format : </w:t>
      </w:r>
      <w:r w:rsidRPr="00D26655">
        <w:rPr>
          <w:rFonts w:eastAsia="Times New Roman" w:cstheme="minorHAnsi"/>
          <w:color w:val="000088"/>
          <w:lang w:eastAsia="fr-FR"/>
        </w:rPr>
        <w:t>28 cours de 1h00</w:t>
      </w:r>
    </w:p>
    <w:p w:rsidR="00483122" w:rsidRPr="00D26655" w:rsidRDefault="00483122" w:rsidP="00483122">
      <w:pPr>
        <w:pStyle w:val="Titre2"/>
      </w:pPr>
      <w:bookmarkStart w:id="146" w:name="_Toc18672440"/>
      <w:r>
        <w:t>Année</w:t>
      </w:r>
      <w:bookmarkEnd w:id="146"/>
    </w:p>
    <w:p w:rsidR="00902481" w:rsidRPr="00D26655" w:rsidRDefault="00902481" w:rsidP="00900E5F">
      <w:pPr>
        <w:pStyle w:val="Titre3"/>
        <w:rPr>
          <w:rFonts w:eastAsia="Times New Roman"/>
          <w:lang w:eastAsia="fr-FR"/>
        </w:rPr>
      </w:pPr>
      <w:bookmarkStart w:id="147" w:name="_Toc18672441"/>
      <w:r w:rsidRPr="00D26655">
        <w:rPr>
          <w:rFonts w:eastAsia="Times New Roman"/>
          <w:lang w:eastAsia="fr-FR"/>
        </w:rPr>
        <w:t>090.910 - Gymnastique</w:t>
      </w:r>
      <w:bookmarkEnd w:id="147"/>
      <w:r w:rsidRPr="00D26655">
        <w:rPr>
          <w:rFonts w:eastAsia="Times New Roman"/>
          <w:lang w:eastAsia="fr-FR"/>
        </w:rPr>
        <w:t xml:space="preserve"> </w:t>
      </w:r>
    </w:p>
    <w:p w:rsidR="00902481" w:rsidRPr="00D26655" w:rsidRDefault="00902481" w:rsidP="00182B6D">
      <w:pPr>
        <w:jc w:val="both"/>
        <w:rPr>
          <w:rFonts w:eastAsia="Times New Roman" w:cstheme="minorHAnsi"/>
          <w:lang w:eastAsia="fr-FR"/>
        </w:rPr>
      </w:pPr>
      <w:r w:rsidRPr="00D26655">
        <w:rPr>
          <w:rFonts w:eastAsia="Times New Roman" w:cstheme="minorHAnsi"/>
          <w:color w:val="000000"/>
          <w:lang w:eastAsia="fr-FR"/>
        </w:rPr>
        <w:t>Renforcement des muscles, travail sur l'équilibre et la mémoire. Cette activité s'adresse à toutes et à tous.</w:t>
      </w:r>
    </w:p>
    <w:p w:rsidR="00FD3302" w:rsidRPr="00FD3302" w:rsidRDefault="00FD3302" w:rsidP="00FD3302">
      <w:pPr>
        <w:rPr>
          <w:rFonts w:eastAsia="Times New Roman" w:cstheme="minorHAnsi"/>
          <w:color w:val="000000" w:themeColor="text1"/>
          <w:lang w:eastAsia="fr-FR"/>
        </w:rPr>
      </w:pPr>
      <w:r w:rsidRPr="00FD3302">
        <w:rPr>
          <w:rFonts w:eastAsia="Times New Roman" w:cstheme="minorHAnsi"/>
          <w:color w:val="000000" w:themeColor="text1"/>
          <w:lang w:eastAsia="fr-FR"/>
        </w:rPr>
        <w:t xml:space="preserve">Vendredi </w:t>
      </w:r>
      <w:r w:rsidRPr="00E10C3F">
        <w:rPr>
          <w:rFonts w:eastAsia="Times New Roman" w:cstheme="minorHAnsi"/>
          <w:b/>
          <w:color w:val="000000" w:themeColor="text1"/>
          <w:lang w:eastAsia="fr-FR"/>
        </w:rPr>
        <w:t>après-</w:t>
      </w:r>
      <w:r w:rsidR="00E10C3F" w:rsidRPr="00E10C3F">
        <w:rPr>
          <w:rFonts w:eastAsia="Times New Roman" w:cstheme="minorHAnsi"/>
          <w:b/>
          <w:color w:val="000000" w:themeColor="text1"/>
          <w:lang w:eastAsia="fr-FR"/>
        </w:rPr>
        <w:t>midi</w:t>
      </w:r>
      <w:r w:rsidR="00E10C3F">
        <w:rPr>
          <w:rFonts w:eastAsia="Times New Roman" w:cstheme="minorHAnsi"/>
          <w:color w:val="000000" w:themeColor="text1"/>
          <w:lang w:eastAsia="fr-FR"/>
        </w:rPr>
        <w:t>, d’octobre à décembre et</w:t>
      </w:r>
      <w:r w:rsidRPr="00FD3302">
        <w:rPr>
          <w:rFonts w:eastAsia="Times New Roman" w:cstheme="minorHAnsi"/>
          <w:color w:val="000000" w:themeColor="text1"/>
          <w:lang w:eastAsia="fr-FR"/>
        </w:rPr>
        <w:t xml:space="preserve"> vendredi </w:t>
      </w:r>
      <w:r w:rsidRPr="00E10C3F">
        <w:rPr>
          <w:rFonts w:eastAsia="Times New Roman" w:cstheme="minorHAnsi"/>
          <w:b/>
          <w:color w:val="000000" w:themeColor="text1"/>
          <w:lang w:eastAsia="fr-FR"/>
        </w:rPr>
        <w:t>matin</w:t>
      </w:r>
      <w:r w:rsidRPr="00FD3302">
        <w:rPr>
          <w:rFonts w:eastAsia="Times New Roman" w:cstheme="minorHAnsi"/>
          <w:color w:val="000000" w:themeColor="text1"/>
          <w:lang w:eastAsia="fr-FR"/>
        </w:rPr>
        <w:t xml:space="preserve"> de janvier à juin</w:t>
      </w:r>
      <w:r>
        <w:rPr>
          <w:rFonts w:eastAsia="Times New Roman" w:cstheme="minorHAnsi"/>
          <w:color w:val="000000" w:themeColor="text1"/>
          <w:lang w:eastAsia="fr-FR"/>
        </w:rPr>
        <w:t xml:space="preserve"> </w:t>
      </w:r>
    </w:p>
    <w:p w:rsidR="00521E95" w:rsidRDefault="00FD3302" w:rsidP="00521E95">
      <w:pPr>
        <w:rPr>
          <w:rFonts w:eastAsia="Times New Roman" w:cstheme="minorHAnsi"/>
          <w:color w:val="000088"/>
          <w:lang w:eastAsia="fr-FR"/>
        </w:rPr>
      </w:pPr>
      <w:r>
        <w:rPr>
          <w:rFonts w:eastAsia="Times New Roman" w:cstheme="minorHAnsi"/>
          <w:color w:val="000088"/>
          <w:u w:val="single"/>
          <w:lang w:eastAsia="fr-FR"/>
        </w:rPr>
        <w:t xml:space="preserve"> </w:t>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Julie GATARD</w:t>
      </w:r>
    </w:p>
    <w:p w:rsidR="00902481" w:rsidRPr="00521E95" w:rsidRDefault="00902481" w:rsidP="00521E95">
      <w:pPr>
        <w:pStyle w:val="Titre3"/>
        <w:rPr>
          <w:rStyle w:val="Titre3Car"/>
          <w:b/>
        </w:rPr>
      </w:pPr>
      <w:r w:rsidRPr="00D26655">
        <w:rPr>
          <w:rFonts w:eastAsia="Times New Roman" w:cstheme="minorHAnsi"/>
          <w:color w:val="000088"/>
          <w:lang w:eastAsia="fr-FR"/>
        </w:rPr>
        <w:br/>
      </w:r>
      <w:bookmarkStart w:id="148" w:name="_Toc18672442"/>
      <w:r w:rsidRPr="00521E95">
        <w:rPr>
          <w:rStyle w:val="Titre3Car"/>
          <w:b/>
        </w:rPr>
        <w:t>090.911 - Stretching -</w:t>
      </w:r>
      <w:bookmarkEnd w:id="148"/>
      <w:r w:rsidRPr="00521E95">
        <w:rPr>
          <w:rStyle w:val="Titre3Car"/>
          <w:b/>
        </w:rPr>
        <w:t xml:space="preserve"> </w:t>
      </w:r>
    </w:p>
    <w:p w:rsidR="00902481" w:rsidRPr="00D26655" w:rsidRDefault="00902481" w:rsidP="00182B6D">
      <w:pPr>
        <w:jc w:val="both"/>
        <w:rPr>
          <w:rFonts w:eastAsia="Times New Roman" w:cstheme="minorHAnsi"/>
          <w:lang w:eastAsia="fr-FR"/>
        </w:rPr>
      </w:pPr>
      <w:r w:rsidRPr="00D26655">
        <w:rPr>
          <w:rFonts w:eastAsia="Times New Roman" w:cstheme="minorHAnsi"/>
          <w:color w:val="000000"/>
          <w:lang w:eastAsia="fr-FR"/>
        </w:rPr>
        <w:t>Gymnastique douce d'étirements, d'assouplissements et d'équilibre pour l'entretien de la mobilité articulaire de l'ensemble du corps. Cette activité favorise la récupération après l'effort physique.</w:t>
      </w:r>
    </w:p>
    <w:p w:rsidR="00FD3302" w:rsidRDefault="00FD3302" w:rsidP="00FD3302">
      <w:pPr>
        <w:rPr>
          <w:rFonts w:eastAsia="Times New Roman" w:cstheme="minorHAnsi"/>
          <w:color w:val="000000" w:themeColor="text1"/>
          <w:lang w:eastAsia="fr-FR"/>
        </w:rPr>
      </w:pPr>
    </w:p>
    <w:p w:rsidR="00FD3302" w:rsidRDefault="00FD3302" w:rsidP="00182B6D">
      <w:pPr>
        <w:rPr>
          <w:rFonts w:eastAsia="Times New Roman" w:cstheme="minorHAnsi"/>
          <w:color w:val="000000" w:themeColor="text1"/>
          <w:lang w:eastAsia="fr-FR"/>
        </w:rPr>
      </w:pPr>
      <w:r w:rsidRPr="00FD3302">
        <w:rPr>
          <w:rFonts w:eastAsia="Times New Roman" w:cstheme="minorHAnsi"/>
          <w:color w:val="000000" w:themeColor="text1"/>
          <w:lang w:eastAsia="fr-FR"/>
        </w:rPr>
        <w:t xml:space="preserve">Vendredi </w:t>
      </w:r>
      <w:r w:rsidRPr="00E10C3F">
        <w:rPr>
          <w:rFonts w:eastAsia="Times New Roman" w:cstheme="minorHAnsi"/>
          <w:b/>
          <w:color w:val="000000" w:themeColor="text1"/>
          <w:lang w:eastAsia="fr-FR"/>
        </w:rPr>
        <w:t>après-</w:t>
      </w:r>
      <w:r w:rsidR="00E10C3F" w:rsidRPr="00E10C3F">
        <w:rPr>
          <w:rFonts w:eastAsia="Times New Roman" w:cstheme="minorHAnsi"/>
          <w:b/>
          <w:color w:val="000000" w:themeColor="text1"/>
          <w:lang w:eastAsia="fr-FR"/>
        </w:rPr>
        <w:t>midi</w:t>
      </w:r>
      <w:r w:rsidR="00E10C3F">
        <w:rPr>
          <w:rFonts w:eastAsia="Times New Roman" w:cstheme="minorHAnsi"/>
          <w:color w:val="000000" w:themeColor="text1"/>
          <w:lang w:eastAsia="fr-FR"/>
        </w:rPr>
        <w:t>, d’octobre à décembre et</w:t>
      </w:r>
      <w:r w:rsidRPr="00FD3302">
        <w:rPr>
          <w:rFonts w:eastAsia="Times New Roman" w:cstheme="minorHAnsi"/>
          <w:color w:val="000000" w:themeColor="text1"/>
          <w:lang w:eastAsia="fr-FR"/>
        </w:rPr>
        <w:t xml:space="preserve"> vendredi </w:t>
      </w:r>
      <w:r w:rsidRPr="00E10C3F">
        <w:rPr>
          <w:rFonts w:eastAsia="Times New Roman" w:cstheme="minorHAnsi"/>
          <w:b/>
          <w:color w:val="000000" w:themeColor="text1"/>
          <w:lang w:eastAsia="fr-FR"/>
        </w:rPr>
        <w:t>matin</w:t>
      </w:r>
      <w:r w:rsidRPr="00FD3302">
        <w:rPr>
          <w:rFonts w:eastAsia="Times New Roman" w:cstheme="minorHAnsi"/>
          <w:color w:val="000000" w:themeColor="text1"/>
          <w:lang w:eastAsia="fr-FR"/>
        </w:rPr>
        <w:t xml:space="preserve"> de janvier à juin</w:t>
      </w:r>
      <w:r>
        <w:rPr>
          <w:rFonts w:eastAsia="Times New Roman" w:cstheme="minorHAnsi"/>
          <w:color w:val="000000" w:themeColor="text1"/>
          <w:lang w:eastAsia="fr-FR"/>
        </w:rPr>
        <w:t xml:space="preserve"> </w:t>
      </w:r>
    </w:p>
    <w:p w:rsidR="00436ED5" w:rsidRDefault="00BC02A3" w:rsidP="00182B6D">
      <w:pPr>
        <w:rPr>
          <w:rFonts w:eastAsia="Times New Roman" w:cstheme="minorHAnsi"/>
          <w:color w:val="000088"/>
          <w:lang w:eastAsia="fr-FR"/>
        </w:rPr>
      </w:pPr>
      <w:r w:rsidRPr="00D26655">
        <w:rPr>
          <w:rFonts w:eastAsia="Times New Roman" w:cstheme="minorHAnsi"/>
          <w:color w:val="000088"/>
          <w:u w:val="single"/>
          <w:lang w:eastAsia="fr-FR"/>
        </w:rPr>
        <w:t>E</w:t>
      </w:r>
      <w:r w:rsidR="00902481" w:rsidRPr="00D26655">
        <w:rPr>
          <w:rFonts w:eastAsia="Times New Roman" w:cstheme="minorHAnsi"/>
          <w:color w:val="000088"/>
          <w:u w:val="single"/>
          <w:lang w:eastAsia="fr-FR"/>
        </w:rPr>
        <w:t>NSEIGNANT</w:t>
      </w:r>
      <w:r w:rsidR="00902481" w:rsidRPr="00D26655">
        <w:rPr>
          <w:rFonts w:eastAsia="Times New Roman" w:cstheme="minorHAnsi"/>
          <w:color w:val="000088"/>
          <w:lang w:eastAsia="fr-FR"/>
        </w:rPr>
        <w:t xml:space="preserve"> : Julie GATARD</w:t>
      </w:r>
    </w:p>
    <w:p w:rsidR="00436ED5" w:rsidRDefault="00436ED5" w:rsidP="00182B6D">
      <w:pPr>
        <w:rPr>
          <w:rFonts w:eastAsia="Times New Roman" w:cstheme="minorHAnsi"/>
          <w:color w:val="000088"/>
          <w:lang w:eastAsia="fr-FR"/>
        </w:rPr>
      </w:pPr>
    </w:p>
    <w:p w:rsidR="00436ED5" w:rsidRDefault="00436ED5" w:rsidP="00521E95">
      <w:pPr>
        <w:pStyle w:val="Titre3"/>
        <w:rPr>
          <w:rStyle w:val="Titre3Car"/>
          <w:b/>
        </w:rPr>
      </w:pPr>
      <w:bookmarkStart w:id="149" w:name="_Toc18672443"/>
      <w:r w:rsidRPr="00521E95">
        <w:rPr>
          <w:rStyle w:val="Titre3Car"/>
          <w:b/>
          <w:highlight w:val="cyan"/>
        </w:rPr>
        <w:t>090.912 –</w:t>
      </w:r>
      <w:r w:rsidR="00AB3982">
        <w:rPr>
          <w:rStyle w:val="Titre3Car"/>
          <w:b/>
          <w:highlight w:val="cyan"/>
        </w:rPr>
        <w:t xml:space="preserve"> Yoga</w:t>
      </w:r>
      <w:bookmarkEnd w:id="149"/>
      <w:r w:rsidRPr="00521E95">
        <w:rPr>
          <w:rStyle w:val="Titre3Car"/>
          <w:b/>
          <w:highlight w:val="cyan"/>
        </w:rPr>
        <w:t xml:space="preserve"> </w:t>
      </w:r>
    </w:p>
    <w:p w:rsidR="00AB3982" w:rsidRDefault="00AB3982" w:rsidP="00AB3982">
      <w:pPr>
        <w:rPr>
          <w:rFonts w:eastAsia="Times New Roman" w:cstheme="minorHAnsi"/>
          <w:color w:val="000000"/>
          <w:lang w:eastAsia="fr-FR"/>
        </w:rPr>
      </w:pPr>
      <w:r>
        <w:rPr>
          <w:rFonts w:eastAsia="Times New Roman" w:cstheme="minorHAnsi"/>
          <w:color w:val="000000"/>
          <w:lang w:eastAsia="fr-FR"/>
        </w:rPr>
        <w:t>Vendredi</w:t>
      </w:r>
      <w:r w:rsidR="00A24223">
        <w:rPr>
          <w:rFonts w:eastAsia="Times New Roman" w:cstheme="minorHAnsi"/>
          <w:color w:val="000000"/>
          <w:lang w:eastAsia="fr-FR"/>
        </w:rPr>
        <w:t xml:space="preserve"> 9h </w:t>
      </w:r>
    </w:p>
    <w:p w:rsidR="0069174C" w:rsidRDefault="0069174C" w:rsidP="00AB3982">
      <w:pPr>
        <w:rPr>
          <w:rStyle w:val="Titre3Car"/>
        </w:rPr>
      </w:pPr>
    </w:p>
    <w:p w:rsidR="00436ED5" w:rsidRDefault="00436ED5" w:rsidP="00436ED5">
      <w:pPr>
        <w:rPr>
          <w:rFonts w:eastAsia="Times New Roman" w:cstheme="minorHAnsi"/>
          <w:color w:val="000088"/>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sidR="00B325EA">
        <w:rPr>
          <w:rFonts w:eastAsia="Times New Roman" w:cstheme="minorHAnsi"/>
          <w:color w:val="000088"/>
          <w:lang w:eastAsia="fr-FR"/>
        </w:rPr>
        <w:t>Anne DONCIEUX</w:t>
      </w:r>
    </w:p>
    <w:p w:rsidR="00902481" w:rsidRPr="00D26655" w:rsidRDefault="00902481" w:rsidP="00521E95">
      <w:pPr>
        <w:pStyle w:val="Titre3"/>
        <w:rPr>
          <w:rFonts w:eastAsia="Times New Roman"/>
          <w:lang w:eastAsia="fr-FR"/>
        </w:rPr>
      </w:pPr>
      <w:r w:rsidRPr="00D26655">
        <w:rPr>
          <w:rFonts w:eastAsia="Times New Roman" w:cstheme="minorHAnsi"/>
          <w:color w:val="000088"/>
          <w:lang w:eastAsia="fr-FR"/>
        </w:rPr>
        <w:br/>
      </w:r>
      <w:bookmarkStart w:id="150" w:name="_Toc18672444"/>
      <w:r w:rsidRPr="00D26655">
        <w:rPr>
          <w:rFonts w:eastAsia="Times New Roman"/>
          <w:lang w:eastAsia="fr-FR"/>
        </w:rPr>
        <w:t>090.920 - QI training</w:t>
      </w:r>
      <w:bookmarkEnd w:id="150"/>
      <w:r w:rsidRPr="00D26655">
        <w:rPr>
          <w:rFonts w:eastAsia="Times New Roman"/>
          <w:lang w:eastAsia="fr-FR"/>
        </w:rPr>
        <w:t xml:space="preserve"> </w:t>
      </w:r>
      <w:r w:rsidR="0069174C">
        <w:rPr>
          <w:rFonts w:eastAsia="Times New Roman"/>
          <w:lang w:eastAsia="fr-FR"/>
        </w:rPr>
        <w:t xml:space="preserve">  en attente de salle</w:t>
      </w:r>
    </w:p>
    <w:p w:rsidR="00902481" w:rsidRDefault="00902481" w:rsidP="00591991">
      <w:pPr>
        <w:jc w:val="both"/>
        <w:rPr>
          <w:rFonts w:eastAsia="Times New Roman" w:cstheme="minorHAnsi"/>
          <w:color w:val="000000"/>
          <w:lang w:eastAsia="fr-FR"/>
        </w:rPr>
      </w:pPr>
      <w:r w:rsidRPr="00D26655">
        <w:rPr>
          <w:rFonts w:eastAsia="Times New Roman" w:cstheme="minorHAnsi"/>
          <w:color w:val="000000"/>
          <w:lang w:eastAsia="fr-FR"/>
        </w:rPr>
        <w:t xml:space="preserve">Le QI training intègre les arts énergétiques, la gymnastique douce et les arts martiaux internes dans une même discipline pour être en forme, faire sans effort ce que l'on aime et pouvoir gérer tous type de stress sans se sentir déstabilisé. Etre bien tout simplement ! Cette activité améliore la silhouette, la souplesse, l'équilibre et la respiration, avec une tonification générale du corps et des muscles profonds </w:t>
      </w:r>
    </w:p>
    <w:p w:rsidR="00E60417" w:rsidRDefault="00E60417" w:rsidP="00182B6D">
      <w:pPr>
        <w:rPr>
          <w:rFonts w:eastAsia="Times New Roman" w:cstheme="minorHAnsi"/>
          <w:color w:val="000000"/>
          <w:lang w:eastAsia="fr-FR"/>
        </w:rPr>
      </w:pPr>
    </w:p>
    <w:p w:rsidR="00902481" w:rsidRPr="00D26655" w:rsidRDefault="00FD3302" w:rsidP="00182B6D">
      <w:pPr>
        <w:rPr>
          <w:rFonts w:eastAsia="Times New Roman" w:cstheme="minorHAnsi"/>
          <w:lang w:eastAsia="fr-FR"/>
        </w:rPr>
      </w:pPr>
      <w:r>
        <w:rPr>
          <w:rFonts w:eastAsia="Times New Roman" w:cstheme="minorHAnsi"/>
          <w:color w:val="000000"/>
          <w:lang w:eastAsia="fr-FR"/>
        </w:rPr>
        <w:t xml:space="preserve">Lundi matin </w:t>
      </w:r>
      <w:r>
        <w:rPr>
          <w:rFonts w:eastAsia="Times New Roman" w:cstheme="minorHAnsi"/>
          <w:color w:val="000000"/>
          <w:lang w:eastAsia="fr-FR"/>
        </w:rPr>
        <w:tab/>
      </w:r>
      <w:r>
        <w:rPr>
          <w:rFonts w:eastAsia="Times New Roman" w:cstheme="minorHAnsi"/>
          <w:color w:val="000000"/>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Fréderic DESCHAMPS</w:t>
      </w:r>
      <w:r w:rsidR="00902481" w:rsidRPr="00D26655">
        <w:rPr>
          <w:rFonts w:eastAsia="Times New Roman" w:cstheme="minorHAnsi"/>
          <w:color w:val="000088"/>
          <w:lang w:eastAsia="fr-FR"/>
        </w:rPr>
        <w:br/>
      </w:r>
    </w:p>
    <w:p w:rsidR="00902481" w:rsidRPr="00D26655" w:rsidRDefault="00902481" w:rsidP="00900E5F">
      <w:pPr>
        <w:pStyle w:val="Titre3"/>
        <w:rPr>
          <w:rFonts w:eastAsia="Times New Roman"/>
          <w:lang w:eastAsia="fr-FR"/>
        </w:rPr>
      </w:pPr>
      <w:bookmarkStart w:id="151" w:name="_Toc18672445"/>
      <w:r w:rsidRPr="00D26655">
        <w:rPr>
          <w:rFonts w:eastAsia="Times New Roman"/>
          <w:lang w:eastAsia="fr-FR"/>
        </w:rPr>
        <w:t>090.921 - Pilates</w:t>
      </w:r>
      <w:bookmarkEnd w:id="151"/>
      <w:r w:rsidRPr="00D26655">
        <w:rPr>
          <w:rFonts w:eastAsia="Times New Roman"/>
          <w:lang w:eastAsia="fr-FR"/>
        </w:rPr>
        <w:t xml:space="preserve"> </w:t>
      </w:r>
      <w:r w:rsidR="0069174C">
        <w:rPr>
          <w:rFonts w:eastAsia="Times New Roman"/>
          <w:lang w:eastAsia="fr-FR"/>
        </w:rPr>
        <w:t xml:space="preserve">  en attente de salle </w:t>
      </w:r>
      <w:bookmarkStart w:id="152" w:name="_GoBack"/>
      <w:bookmarkEnd w:id="152"/>
    </w:p>
    <w:p w:rsidR="00902481" w:rsidRDefault="00902481" w:rsidP="00182B6D">
      <w:pPr>
        <w:jc w:val="both"/>
        <w:rPr>
          <w:rFonts w:eastAsia="Times New Roman" w:cstheme="minorHAnsi"/>
          <w:color w:val="000000"/>
          <w:lang w:eastAsia="fr-FR"/>
        </w:rPr>
      </w:pPr>
      <w:r w:rsidRPr="00D26655">
        <w:rPr>
          <w:rFonts w:eastAsia="Times New Roman" w:cstheme="minorHAnsi"/>
          <w:color w:val="000000"/>
          <w:lang w:eastAsia="fr-FR"/>
        </w:rPr>
        <w:t>Fondée en 1920 par Joseph Pilates à New York, la méthode Pilates est aujourd'hui plébiscitée dans le monde entier. C’est une méthode d'entraînement physique qui s'inspire du yoga et de la gymnastique. Efficace, bénéfique pour le corps et l'esprit, elle mérite d'être testée !</w:t>
      </w:r>
    </w:p>
    <w:p w:rsidR="00FD3302" w:rsidRPr="00D26655" w:rsidRDefault="00FD3302" w:rsidP="00182B6D">
      <w:pPr>
        <w:jc w:val="both"/>
        <w:rPr>
          <w:rFonts w:eastAsia="Times New Roman" w:cstheme="minorHAnsi"/>
          <w:lang w:eastAsia="fr-FR"/>
        </w:rPr>
      </w:pPr>
    </w:p>
    <w:p w:rsidR="00900E5F" w:rsidRDefault="00FD3302" w:rsidP="00182B6D">
      <w:pPr>
        <w:rPr>
          <w:rStyle w:val="Titre3Car"/>
        </w:rPr>
      </w:pPr>
      <w:r w:rsidRPr="00FD3302">
        <w:rPr>
          <w:rFonts w:eastAsia="Times New Roman" w:cstheme="minorHAnsi"/>
          <w:color w:val="000000" w:themeColor="text1"/>
          <w:lang w:eastAsia="fr-FR"/>
        </w:rPr>
        <w:t xml:space="preserve">Lundi matin </w:t>
      </w:r>
      <w:r w:rsidRPr="00FD3302">
        <w:rPr>
          <w:rFonts w:eastAsia="Times New Roman" w:cstheme="minorHAnsi"/>
          <w:color w:val="000000" w:themeColor="text1"/>
          <w:lang w:eastAsia="fr-FR"/>
        </w:rPr>
        <w:tab/>
      </w:r>
      <w:r w:rsidRPr="00FD3302">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0E5F">
        <w:rPr>
          <w:rFonts w:eastAsia="Times New Roman" w:cstheme="minorHAnsi"/>
          <w:color w:val="000088"/>
          <w:lang w:eastAsia="fr-FR"/>
        </w:rPr>
        <w:t xml:space="preserve"> : Fréderic DESCHAMPS</w:t>
      </w:r>
      <w:r w:rsidR="00902481" w:rsidRPr="00D26655">
        <w:rPr>
          <w:rFonts w:eastAsia="Times New Roman" w:cstheme="minorHAnsi"/>
          <w:color w:val="000088"/>
          <w:lang w:eastAsia="fr-FR"/>
        </w:rPr>
        <w:br/>
      </w:r>
    </w:p>
    <w:p w:rsidR="00902481" w:rsidRPr="00900E5F" w:rsidRDefault="00902481" w:rsidP="00900E5F">
      <w:pPr>
        <w:pStyle w:val="Titre3"/>
        <w:rPr>
          <w:rStyle w:val="Titre3Car"/>
          <w:b/>
        </w:rPr>
      </w:pPr>
      <w:bookmarkStart w:id="153" w:name="_Toc18672446"/>
      <w:r w:rsidRPr="00900E5F">
        <w:rPr>
          <w:rStyle w:val="Titre3Car"/>
          <w:b/>
        </w:rPr>
        <w:t>090.922 - Tao stretching</w:t>
      </w:r>
      <w:bookmarkEnd w:id="153"/>
      <w:r w:rsidRPr="00900E5F">
        <w:rPr>
          <w:rStyle w:val="Titre3Car"/>
          <w:b/>
        </w:rPr>
        <w:t xml:space="preserve"> </w:t>
      </w:r>
    </w:p>
    <w:p w:rsidR="00902481" w:rsidRDefault="00902481" w:rsidP="00182B6D">
      <w:pPr>
        <w:jc w:val="both"/>
        <w:rPr>
          <w:rFonts w:eastAsia="Times New Roman" w:cstheme="minorHAnsi"/>
          <w:color w:val="000000"/>
          <w:lang w:eastAsia="fr-FR"/>
        </w:rPr>
      </w:pPr>
      <w:r w:rsidRPr="00D26655">
        <w:rPr>
          <w:rFonts w:eastAsia="Times New Roman" w:cstheme="minorHAnsi"/>
          <w:color w:val="000000"/>
          <w:lang w:eastAsia="fr-FR"/>
        </w:rPr>
        <w:t xml:space="preserve">Le stretching permet de délier les articulations et d'étirer à tour de rôle les différents muscles du corps. Une pratique essentielle pour retrouver sa souplesse et se relaxer en douceur. Le stretching est </w:t>
      </w:r>
      <w:r w:rsidRPr="00D26655">
        <w:rPr>
          <w:rFonts w:eastAsia="Times New Roman" w:cstheme="minorHAnsi"/>
          <w:color w:val="000000"/>
          <w:lang w:eastAsia="fr-FR"/>
        </w:rPr>
        <w:lastRenderedPageBreak/>
        <w:t>aujourd'hui considéré comme une activité sportive à part entière. Les raisons d'une telle popularité ? Ses nombreux bienfaits sur le corps et l’esprit !</w:t>
      </w:r>
    </w:p>
    <w:p w:rsidR="00FD3302" w:rsidRPr="00D26655" w:rsidRDefault="00FD3302" w:rsidP="00182B6D">
      <w:pPr>
        <w:jc w:val="both"/>
        <w:rPr>
          <w:rFonts w:eastAsia="Times New Roman" w:cstheme="minorHAnsi"/>
          <w:lang w:eastAsia="fr-FR"/>
        </w:rPr>
      </w:pPr>
    </w:p>
    <w:p w:rsidR="00900E5F" w:rsidRDefault="00FD3302" w:rsidP="00182B6D">
      <w:pPr>
        <w:rPr>
          <w:rFonts w:eastAsia="Times New Roman" w:cstheme="minorHAnsi"/>
          <w:color w:val="000088"/>
          <w:lang w:eastAsia="fr-FR"/>
        </w:rPr>
      </w:pPr>
      <w:r w:rsidRPr="00FD3302">
        <w:rPr>
          <w:rFonts w:eastAsia="Times New Roman" w:cstheme="minorHAnsi"/>
          <w:color w:val="000000" w:themeColor="text1"/>
          <w:lang w:eastAsia="fr-FR"/>
        </w:rPr>
        <w:t xml:space="preserve">Lundi matin </w:t>
      </w:r>
      <w:r w:rsidRPr="00FD3302">
        <w:rPr>
          <w:rFonts w:eastAsia="Times New Roman" w:cstheme="minorHAnsi"/>
          <w:color w:val="000000" w:themeColor="text1"/>
          <w:lang w:eastAsia="fr-FR"/>
        </w:rPr>
        <w:tab/>
      </w:r>
      <w:r w:rsidRPr="00FD3302">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Fréderic DESCHAMPS</w:t>
      </w:r>
    </w:p>
    <w:p w:rsidR="00902481" w:rsidRPr="00900E5F" w:rsidRDefault="00902481" w:rsidP="00900E5F">
      <w:pPr>
        <w:pStyle w:val="Titre3"/>
        <w:rPr>
          <w:rStyle w:val="Titre3Car"/>
          <w:b/>
        </w:rPr>
      </w:pPr>
      <w:r w:rsidRPr="00D26655">
        <w:rPr>
          <w:rFonts w:eastAsia="Times New Roman" w:cstheme="minorHAnsi"/>
          <w:color w:val="000088"/>
          <w:lang w:eastAsia="fr-FR"/>
        </w:rPr>
        <w:br/>
      </w:r>
      <w:bookmarkStart w:id="154" w:name="_Toc18672447"/>
      <w:r w:rsidRPr="00900E5F">
        <w:rPr>
          <w:rStyle w:val="Titre3Car"/>
          <w:b/>
        </w:rPr>
        <w:t>090.923 - Méthode Feldenkraïs</w:t>
      </w:r>
      <w:bookmarkEnd w:id="154"/>
      <w:r w:rsidRPr="00900E5F">
        <w:rPr>
          <w:rStyle w:val="Titre3Car"/>
          <w:b/>
        </w:rPr>
        <w:t xml:space="preserve"> </w:t>
      </w:r>
    </w:p>
    <w:p w:rsidR="00902481" w:rsidRDefault="00902481" w:rsidP="00182B6D">
      <w:pPr>
        <w:jc w:val="both"/>
        <w:rPr>
          <w:rFonts w:eastAsia="Times New Roman" w:cstheme="minorHAnsi"/>
          <w:color w:val="000000"/>
          <w:lang w:eastAsia="fr-FR"/>
        </w:rPr>
      </w:pPr>
      <w:r w:rsidRPr="00D26655">
        <w:rPr>
          <w:rFonts w:eastAsia="Times New Roman" w:cstheme="minorHAnsi"/>
          <w:color w:val="000000"/>
          <w:lang w:eastAsia="fr-FR"/>
        </w:rPr>
        <w:t>La méthode Feldenkraïs est basée sur le mouvement et la sensation. La douceur et la lenteur des mouvements conduisent à mieux sentir ce qu’on est en train de faire pour se défaire des tensions inutiles, découvrir une gestuelle plus libre et plus facile et améliorer les mouvements du quotidien. Lors d’une séance collective, les pratiquants sont allongés au sol et explorent des mouvements faciles mais inhabituels, effectués sans effort pour qu’apparaissent détente, souplesse, précision, calme et bien-être.</w:t>
      </w:r>
    </w:p>
    <w:p w:rsidR="00FD3302" w:rsidRPr="00D26655" w:rsidRDefault="00FD3302" w:rsidP="00182B6D">
      <w:pPr>
        <w:jc w:val="both"/>
        <w:rPr>
          <w:rFonts w:eastAsia="Times New Roman" w:cstheme="minorHAnsi"/>
          <w:lang w:eastAsia="fr-FR"/>
        </w:rPr>
      </w:pPr>
    </w:p>
    <w:p w:rsidR="00900E5F" w:rsidRDefault="00FD3302" w:rsidP="00182B6D">
      <w:pPr>
        <w:rPr>
          <w:rStyle w:val="Titre3Car"/>
        </w:rPr>
      </w:pPr>
      <w:r w:rsidRPr="00FD3302">
        <w:rPr>
          <w:rFonts w:eastAsia="Times New Roman" w:cstheme="minorHAnsi"/>
          <w:color w:val="000000" w:themeColor="text1"/>
          <w:lang w:eastAsia="fr-FR"/>
        </w:rPr>
        <w:t>Lundi matin</w:t>
      </w:r>
      <w:r w:rsidRPr="00FD3302">
        <w:rPr>
          <w:rFonts w:eastAsia="Times New Roman" w:cstheme="minorHAnsi"/>
          <w:color w:val="000000" w:themeColor="text1"/>
          <w:lang w:eastAsia="fr-FR"/>
        </w:rPr>
        <w:tab/>
      </w:r>
      <w:r w:rsidRPr="00FD3302">
        <w:rPr>
          <w:rFonts w:eastAsia="Times New Roman" w:cstheme="minorHAnsi"/>
          <w:color w:val="000000" w:themeColor="text1"/>
          <w:lang w:eastAsia="fr-FR"/>
        </w:rPr>
        <w:tab/>
      </w:r>
      <w:r w:rsidR="00BC02A3" w:rsidRPr="00D26655">
        <w:rPr>
          <w:rFonts w:eastAsia="Times New Roman" w:cstheme="minorHAnsi"/>
          <w:color w:val="000088"/>
          <w:lang w:eastAsia="fr-FR"/>
        </w:rPr>
        <w:t>E</w:t>
      </w:r>
      <w:r w:rsidR="00902481" w:rsidRPr="00D26655">
        <w:rPr>
          <w:rFonts w:eastAsia="Times New Roman" w:cstheme="minorHAnsi"/>
          <w:color w:val="000088"/>
          <w:u w:val="single"/>
          <w:lang w:eastAsia="fr-FR"/>
        </w:rPr>
        <w:t>NSEIGNANT</w:t>
      </w:r>
      <w:r w:rsidR="00902481" w:rsidRPr="00D26655">
        <w:rPr>
          <w:rFonts w:eastAsia="Times New Roman" w:cstheme="minorHAnsi"/>
          <w:color w:val="000088"/>
          <w:lang w:eastAsia="fr-FR"/>
        </w:rPr>
        <w:t xml:space="preserve"> : Bruno BOURCIER DE SAINT CHAFFRAY</w:t>
      </w:r>
      <w:r w:rsidR="00902481" w:rsidRPr="00D26655">
        <w:rPr>
          <w:rFonts w:eastAsia="Times New Roman" w:cstheme="minorHAnsi"/>
          <w:color w:val="000088"/>
          <w:lang w:eastAsia="fr-FR"/>
        </w:rPr>
        <w:br/>
      </w:r>
    </w:p>
    <w:p w:rsidR="00902481" w:rsidRPr="00900E5F" w:rsidRDefault="00902481" w:rsidP="00900E5F">
      <w:pPr>
        <w:pStyle w:val="Titre3"/>
        <w:rPr>
          <w:rStyle w:val="Titre3Car"/>
          <w:b/>
        </w:rPr>
      </w:pPr>
      <w:bookmarkStart w:id="155" w:name="_Toc18672448"/>
      <w:r w:rsidRPr="00900E5F">
        <w:rPr>
          <w:rStyle w:val="Titre3Car"/>
          <w:b/>
        </w:rPr>
        <w:t>090.925 - Stretching et étirements pour l'amélioration de la posture</w:t>
      </w:r>
      <w:bookmarkEnd w:id="155"/>
      <w:r w:rsidRPr="00900E5F">
        <w:rPr>
          <w:rStyle w:val="Titre3Car"/>
          <w:b/>
        </w:rPr>
        <w:t xml:space="preserve"> </w:t>
      </w:r>
    </w:p>
    <w:p w:rsidR="00FD3302" w:rsidRDefault="00902481" w:rsidP="00FD3302">
      <w:pPr>
        <w:jc w:val="both"/>
        <w:rPr>
          <w:rFonts w:eastAsia="Times New Roman" w:cstheme="minorHAnsi"/>
          <w:color w:val="000000"/>
          <w:lang w:eastAsia="fr-FR"/>
        </w:rPr>
      </w:pPr>
      <w:r w:rsidRPr="00D26655">
        <w:rPr>
          <w:rFonts w:eastAsia="Times New Roman" w:cstheme="minorHAnsi"/>
          <w:color w:val="000000"/>
          <w:lang w:eastAsia="fr-FR"/>
        </w:rPr>
        <w:t>A travers des mouvements d'étirements et de stretching, cette activité vise l'amélioration de la posture et de la mobilité.</w:t>
      </w:r>
    </w:p>
    <w:p w:rsidR="00521E95" w:rsidRPr="00FD3302" w:rsidRDefault="00FD3302" w:rsidP="00FD3302">
      <w:pPr>
        <w:jc w:val="both"/>
        <w:rPr>
          <w:rFonts w:eastAsia="Times New Roman" w:cstheme="minorHAnsi"/>
          <w:color w:val="000000"/>
          <w:lang w:eastAsia="fr-FR"/>
        </w:rPr>
      </w:pPr>
      <w:r>
        <w:rPr>
          <w:rFonts w:eastAsia="Times New Roman" w:cstheme="minorHAnsi"/>
          <w:color w:val="000000"/>
          <w:lang w:eastAsia="fr-FR"/>
        </w:rPr>
        <w:t>Vendredi après-midi</w:t>
      </w:r>
      <w:r>
        <w:rPr>
          <w:rFonts w:eastAsia="Times New Roman" w:cstheme="minorHAnsi"/>
          <w:color w:val="000000"/>
          <w:lang w:eastAsia="fr-FR"/>
        </w:rPr>
        <w:tab/>
      </w:r>
      <w:r w:rsidR="00902481" w:rsidRPr="00D26655">
        <w:rPr>
          <w:rFonts w:eastAsia="Times New Roman" w:cstheme="minorHAnsi"/>
          <w:color w:val="000088"/>
          <w:u w:val="single"/>
          <w:lang w:eastAsia="fr-FR"/>
        </w:rPr>
        <w:t>ENSEIGNANT</w:t>
      </w:r>
      <w:r w:rsidR="00521E95">
        <w:rPr>
          <w:rFonts w:eastAsia="Times New Roman" w:cstheme="minorHAnsi"/>
          <w:color w:val="000088"/>
          <w:lang w:eastAsia="fr-FR"/>
        </w:rPr>
        <w:t xml:space="preserve"> : Aymeric MARCADET</w:t>
      </w:r>
    </w:p>
    <w:p w:rsidR="00902481" w:rsidRPr="00521E95" w:rsidRDefault="00902481" w:rsidP="00521E95">
      <w:pPr>
        <w:pStyle w:val="Titre3"/>
        <w:rPr>
          <w:rStyle w:val="Titre3Car"/>
        </w:rPr>
      </w:pPr>
      <w:r w:rsidRPr="00D26655">
        <w:rPr>
          <w:rFonts w:eastAsia="Times New Roman" w:cstheme="minorHAnsi"/>
          <w:color w:val="000088"/>
          <w:lang w:eastAsia="fr-FR"/>
        </w:rPr>
        <w:br/>
      </w:r>
      <w:bookmarkStart w:id="156" w:name="_Toc18672449"/>
      <w:r w:rsidRPr="00521E95">
        <w:rPr>
          <w:rStyle w:val="Titre3Car"/>
        </w:rPr>
        <w:t>090.930 - Musculation</w:t>
      </w:r>
      <w:bookmarkEnd w:id="156"/>
      <w:r w:rsidRPr="00521E95">
        <w:rPr>
          <w:rStyle w:val="Titre3Car"/>
        </w:rPr>
        <w:t xml:space="preserve"> </w:t>
      </w:r>
    </w:p>
    <w:p w:rsidR="00902481" w:rsidRPr="00D26655" w:rsidRDefault="00902481" w:rsidP="00182B6D">
      <w:pPr>
        <w:jc w:val="both"/>
        <w:rPr>
          <w:rFonts w:eastAsia="Times New Roman" w:cstheme="minorHAnsi"/>
          <w:lang w:eastAsia="fr-FR"/>
        </w:rPr>
      </w:pPr>
      <w:r w:rsidRPr="00D26655">
        <w:rPr>
          <w:rFonts w:eastAsia="Times New Roman" w:cstheme="minorHAnsi"/>
          <w:color w:val="000000"/>
          <w:lang w:eastAsia="fr-FR"/>
        </w:rPr>
        <w:t>Cette activité s'articule autour des points suivants: échauffement collectif (10 minutes), accès libre aux appareils de musculation avec des conseils sur la posture et la respiration (40 minutes), étirement et abdominaux collectifs (10 minutes). Cette activité est ouverte à toutes et à tous.</w:t>
      </w:r>
    </w:p>
    <w:p w:rsidR="00FD3302" w:rsidRDefault="00FD3302" w:rsidP="00182B6D">
      <w:pPr>
        <w:rPr>
          <w:rFonts w:eastAsia="Times New Roman" w:cstheme="minorHAnsi"/>
          <w:color w:val="000000" w:themeColor="text1"/>
          <w:lang w:eastAsia="fr-FR"/>
        </w:rPr>
      </w:pPr>
    </w:p>
    <w:p w:rsidR="00900E5F" w:rsidRDefault="00FD3302" w:rsidP="00182B6D">
      <w:pPr>
        <w:rPr>
          <w:rFonts w:eastAsia="Times New Roman" w:cstheme="minorHAnsi"/>
          <w:color w:val="000088"/>
          <w:lang w:eastAsia="fr-FR"/>
        </w:rPr>
      </w:pPr>
      <w:r w:rsidRPr="00FD3302">
        <w:rPr>
          <w:rFonts w:eastAsia="Times New Roman" w:cstheme="minorHAnsi"/>
          <w:color w:val="000000" w:themeColor="text1"/>
          <w:lang w:eastAsia="fr-FR"/>
        </w:rPr>
        <w:t xml:space="preserve">Mardi matin </w:t>
      </w:r>
      <w:r w:rsidRPr="00FD3302">
        <w:rPr>
          <w:rFonts w:eastAsia="Times New Roman" w:cstheme="minorHAnsi"/>
          <w:color w:val="000000" w:themeColor="text1"/>
          <w:lang w:eastAsia="fr-FR"/>
        </w:rPr>
        <w:tab/>
      </w:r>
      <w:r w:rsidRPr="00FD3302">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0E5F">
        <w:rPr>
          <w:rFonts w:eastAsia="Times New Roman" w:cstheme="minorHAnsi"/>
          <w:color w:val="000088"/>
          <w:lang w:eastAsia="fr-FR"/>
        </w:rPr>
        <w:t xml:space="preserve"> : Emerson BARBOSA D.</w:t>
      </w:r>
      <w:r w:rsidR="00900E5F">
        <w:rPr>
          <w:rFonts w:eastAsia="Times New Roman" w:cstheme="minorHAnsi"/>
          <w:color w:val="000088"/>
          <w:lang w:eastAsia="fr-FR"/>
        </w:rPr>
        <w:br/>
      </w:r>
    </w:p>
    <w:p w:rsidR="00902481" w:rsidRPr="00900E5F" w:rsidRDefault="00902481" w:rsidP="00900E5F">
      <w:pPr>
        <w:pStyle w:val="Titre3"/>
        <w:rPr>
          <w:rStyle w:val="Titre3Car"/>
          <w:b/>
        </w:rPr>
      </w:pPr>
      <w:bookmarkStart w:id="157" w:name="_Toc18672450"/>
      <w:r w:rsidRPr="00900E5F">
        <w:rPr>
          <w:rStyle w:val="Titre3Car"/>
          <w:b/>
        </w:rPr>
        <w:t>090.931 - Musculation</w:t>
      </w:r>
      <w:bookmarkEnd w:id="157"/>
      <w:r w:rsidRPr="00900E5F">
        <w:rPr>
          <w:rStyle w:val="Titre3Car"/>
          <w:b/>
        </w:rPr>
        <w:t xml:space="preserve"> </w:t>
      </w:r>
    </w:p>
    <w:p w:rsidR="00902481" w:rsidRPr="00D26655" w:rsidRDefault="00902481" w:rsidP="00182B6D">
      <w:pPr>
        <w:jc w:val="both"/>
        <w:rPr>
          <w:rFonts w:eastAsia="Times New Roman" w:cstheme="minorHAnsi"/>
          <w:lang w:eastAsia="fr-FR"/>
        </w:rPr>
      </w:pPr>
      <w:r w:rsidRPr="00D26655">
        <w:rPr>
          <w:rFonts w:eastAsia="Times New Roman" w:cstheme="minorHAnsi"/>
          <w:color w:val="000000"/>
          <w:lang w:eastAsia="fr-FR"/>
        </w:rPr>
        <w:t>Cette activité s'articule autour des points suivants: échauffement collectif (10 minutes), accès libre aux appareils de musculation avec des conseils sur la posture et la respiration (40 minutes), étirement et abdominaux collectifs (10 minutes). Cette activité est ouverte à toutes et à tous.</w:t>
      </w:r>
    </w:p>
    <w:p w:rsidR="00E10C3F" w:rsidRDefault="00E10C3F" w:rsidP="00182B6D">
      <w:pPr>
        <w:rPr>
          <w:rFonts w:eastAsia="Times New Roman" w:cstheme="minorHAnsi"/>
          <w:color w:val="000088"/>
          <w:u w:val="single"/>
          <w:lang w:eastAsia="fr-FR"/>
        </w:rPr>
      </w:pPr>
    </w:p>
    <w:p w:rsidR="00521E95" w:rsidRDefault="00E10C3F" w:rsidP="00182B6D">
      <w:pPr>
        <w:rPr>
          <w:rFonts w:eastAsia="Times New Roman" w:cstheme="minorHAnsi"/>
          <w:color w:val="000088"/>
          <w:lang w:eastAsia="fr-FR"/>
        </w:rPr>
      </w:pPr>
      <w:r w:rsidRPr="00E10C3F">
        <w:rPr>
          <w:rFonts w:eastAsia="Times New Roman" w:cstheme="minorHAnsi"/>
          <w:color w:val="000000" w:themeColor="text1"/>
          <w:lang w:eastAsia="fr-FR"/>
        </w:rPr>
        <w:t xml:space="preserve">Mardi matin </w:t>
      </w:r>
      <w:r w:rsidRPr="00E10C3F">
        <w:rPr>
          <w:rFonts w:eastAsia="Times New Roman" w:cstheme="minorHAnsi"/>
          <w:color w:val="000000" w:themeColor="text1"/>
          <w:lang w:eastAsia="fr-FR"/>
        </w:rPr>
        <w:tab/>
      </w:r>
      <w:r w:rsidRPr="00E10C3F">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2481" w:rsidRPr="00D26655">
        <w:rPr>
          <w:rFonts w:eastAsia="Times New Roman" w:cstheme="minorHAnsi"/>
          <w:color w:val="000088"/>
          <w:lang w:eastAsia="fr-FR"/>
        </w:rPr>
        <w:t xml:space="preserve"> : Emerson </w:t>
      </w:r>
      <w:r w:rsidR="00521E95">
        <w:rPr>
          <w:rFonts w:eastAsia="Times New Roman" w:cstheme="minorHAnsi"/>
          <w:color w:val="000088"/>
          <w:lang w:eastAsia="fr-FR"/>
        </w:rPr>
        <w:t>BARBOSA D.</w:t>
      </w:r>
    </w:p>
    <w:p w:rsidR="00902481" w:rsidRPr="00521E95" w:rsidRDefault="00900E5F" w:rsidP="00521E95">
      <w:pPr>
        <w:pStyle w:val="Titre3"/>
        <w:rPr>
          <w:rStyle w:val="Titre3Car"/>
          <w:b/>
        </w:rPr>
      </w:pPr>
      <w:r>
        <w:rPr>
          <w:rFonts w:eastAsia="Times New Roman" w:cstheme="minorHAnsi"/>
          <w:color w:val="000088"/>
          <w:lang w:eastAsia="fr-FR"/>
        </w:rPr>
        <w:br/>
      </w:r>
      <w:bookmarkStart w:id="158" w:name="_Toc18672451"/>
      <w:r w:rsidR="00902481" w:rsidRPr="00521E95">
        <w:rPr>
          <w:rStyle w:val="Titre3Car"/>
          <w:b/>
        </w:rPr>
        <w:t>090.932 - Musculation -</w:t>
      </w:r>
      <w:bookmarkEnd w:id="158"/>
      <w:r w:rsidR="00902481" w:rsidRPr="00521E95">
        <w:rPr>
          <w:rStyle w:val="Titre3Car"/>
          <w:b/>
        </w:rPr>
        <w:t xml:space="preserve"> </w:t>
      </w:r>
    </w:p>
    <w:p w:rsidR="00902481" w:rsidRPr="00D26655" w:rsidRDefault="00902481" w:rsidP="00182B6D">
      <w:pPr>
        <w:jc w:val="both"/>
        <w:rPr>
          <w:rFonts w:eastAsia="Times New Roman" w:cstheme="minorHAnsi"/>
          <w:lang w:eastAsia="fr-FR"/>
        </w:rPr>
      </w:pPr>
      <w:r w:rsidRPr="00D26655">
        <w:rPr>
          <w:rFonts w:eastAsia="Times New Roman" w:cstheme="minorHAnsi"/>
          <w:color w:val="000000"/>
          <w:lang w:eastAsia="fr-FR"/>
        </w:rPr>
        <w:t>Cette activité s'articule autour des points suivants: échauffement collectif (10 minutes), accès libre aux appareils de musculation avec des conseils sur la posture et la respiration (40 minutes), étirement et abdominaux collectifs (10 minutes). Cette activité est ouverte à toutes et à tous.</w:t>
      </w:r>
    </w:p>
    <w:p w:rsidR="00E10C3F" w:rsidRDefault="00E10C3F" w:rsidP="00182B6D">
      <w:pPr>
        <w:rPr>
          <w:rFonts w:eastAsia="Times New Roman" w:cstheme="minorHAnsi"/>
          <w:color w:val="000088"/>
          <w:u w:val="single"/>
          <w:lang w:eastAsia="fr-FR"/>
        </w:rPr>
      </w:pPr>
    </w:p>
    <w:p w:rsidR="00900E5F" w:rsidRDefault="00E10C3F" w:rsidP="00182B6D">
      <w:pPr>
        <w:rPr>
          <w:rFonts w:eastAsia="Times New Roman" w:cstheme="minorHAnsi"/>
          <w:color w:val="000088"/>
          <w:lang w:eastAsia="fr-FR"/>
        </w:rPr>
      </w:pPr>
      <w:r w:rsidRPr="00E10C3F">
        <w:rPr>
          <w:rFonts w:eastAsia="Times New Roman" w:cstheme="minorHAnsi"/>
          <w:color w:val="000000" w:themeColor="text1"/>
          <w:lang w:eastAsia="fr-FR"/>
        </w:rPr>
        <w:t>V</w:t>
      </w:r>
      <w:r>
        <w:rPr>
          <w:rFonts w:eastAsia="Times New Roman" w:cstheme="minorHAnsi"/>
          <w:color w:val="000000" w:themeColor="text1"/>
          <w:lang w:eastAsia="fr-FR"/>
        </w:rPr>
        <w:t>endredi après-midi</w:t>
      </w:r>
      <w:r>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0E5F">
        <w:rPr>
          <w:rFonts w:eastAsia="Times New Roman" w:cstheme="minorHAnsi"/>
          <w:color w:val="000088"/>
          <w:lang w:eastAsia="fr-FR"/>
        </w:rPr>
        <w:t xml:space="preserve"> : Emerson BARBOSA D.</w:t>
      </w:r>
      <w:r w:rsidR="00900E5F">
        <w:rPr>
          <w:rFonts w:eastAsia="Times New Roman" w:cstheme="minorHAnsi"/>
          <w:color w:val="000088"/>
          <w:lang w:eastAsia="fr-FR"/>
        </w:rPr>
        <w:br/>
      </w:r>
    </w:p>
    <w:p w:rsidR="00902481" w:rsidRPr="00900E5F" w:rsidRDefault="00902481" w:rsidP="00900E5F">
      <w:pPr>
        <w:pStyle w:val="Titre3"/>
        <w:rPr>
          <w:rStyle w:val="Titre3Car"/>
          <w:b/>
        </w:rPr>
      </w:pPr>
      <w:bookmarkStart w:id="159" w:name="_Toc18672452"/>
      <w:r w:rsidRPr="00900E5F">
        <w:rPr>
          <w:rStyle w:val="Titre3Car"/>
          <w:b/>
        </w:rPr>
        <w:t>090.933 - Renforcement musculaire et postural</w:t>
      </w:r>
      <w:bookmarkEnd w:id="159"/>
      <w:r w:rsidRPr="00900E5F">
        <w:rPr>
          <w:rStyle w:val="Titre3Car"/>
          <w:b/>
        </w:rPr>
        <w:t xml:space="preserve"> </w:t>
      </w:r>
    </w:p>
    <w:p w:rsidR="00E10C3F" w:rsidRDefault="00902481" w:rsidP="00AB3982">
      <w:pPr>
        <w:jc w:val="both"/>
        <w:rPr>
          <w:rFonts w:eastAsia="Times New Roman" w:cstheme="minorHAnsi"/>
          <w:color w:val="000000" w:themeColor="text1"/>
          <w:lang w:eastAsia="fr-FR"/>
        </w:rPr>
      </w:pPr>
      <w:r w:rsidRPr="00D26655">
        <w:rPr>
          <w:rFonts w:eastAsia="Times New Roman" w:cstheme="minorHAnsi"/>
          <w:color w:val="000000"/>
          <w:lang w:eastAsia="fr-FR"/>
        </w:rPr>
        <w:t>A travers des mouvements de renforcement musculaire, cette activité vise un renforcement postural afin d'améliorer la mobilité et les aptitudes dans les mouvements de la vie quotidienne et les activités physiques.</w:t>
      </w:r>
    </w:p>
    <w:p w:rsidR="00900E5F" w:rsidRDefault="00E10C3F" w:rsidP="00182B6D">
      <w:pPr>
        <w:rPr>
          <w:rFonts w:eastAsia="Times New Roman" w:cstheme="minorHAnsi"/>
          <w:color w:val="000088"/>
          <w:lang w:eastAsia="fr-FR"/>
        </w:rPr>
      </w:pPr>
      <w:r w:rsidRPr="00E10C3F">
        <w:rPr>
          <w:rFonts w:eastAsia="Times New Roman" w:cstheme="minorHAnsi"/>
          <w:color w:val="000000" w:themeColor="text1"/>
          <w:lang w:eastAsia="fr-FR"/>
        </w:rPr>
        <w:t xml:space="preserve">Lundi après-midi </w:t>
      </w:r>
      <w:r w:rsidRPr="00E10C3F">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0E5F">
        <w:rPr>
          <w:rFonts w:eastAsia="Times New Roman" w:cstheme="minorHAnsi"/>
          <w:color w:val="000088"/>
          <w:lang w:eastAsia="fr-FR"/>
        </w:rPr>
        <w:t xml:space="preserve"> : Aymeric MARCADET</w:t>
      </w:r>
      <w:r w:rsidR="00900E5F">
        <w:rPr>
          <w:rFonts w:eastAsia="Times New Roman" w:cstheme="minorHAnsi"/>
          <w:color w:val="000088"/>
          <w:lang w:eastAsia="fr-FR"/>
        </w:rPr>
        <w:br/>
      </w:r>
    </w:p>
    <w:p w:rsidR="00902481" w:rsidRPr="00900E5F" w:rsidRDefault="00902481" w:rsidP="00900E5F">
      <w:pPr>
        <w:pStyle w:val="Titre3"/>
        <w:rPr>
          <w:rStyle w:val="Titre3Car"/>
          <w:b/>
        </w:rPr>
      </w:pPr>
      <w:bookmarkStart w:id="160" w:name="_Toc18672453"/>
      <w:r w:rsidRPr="00900E5F">
        <w:rPr>
          <w:rStyle w:val="Titre3Car"/>
          <w:b/>
        </w:rPr>
        <w:lastRenderedPageBreak/>
        <w:t>090.950 - Initiation karaté et self-défense</w:t>
      </w:r>
      <w:bookmarkEnd w:id="160"/>
      <w:r w:rsidRPr="00900E5F">
        <w:rPr>
          <w:rStyle w:val="Titre3Car"/>
          <w:b/>
        </w:rPr>
        <w:t xml:space="preserve"> </w:t>
      </w:r>
    </w:p>
    <w:p w:rsidR="00902481" w:rsidRDefault="00902481" w:rsidP="00182B6D">
      <w:pPr>
        <w:jc w:val="both"/>
        <w:rPr>
          <w:rFonts w:eastAsia="Times New Roman" w:cstheme="minorHAnsi"/>
          <w:color w:val="000000"/>
          <w:lang w:eastAsia="fr-FR"/>
        </w:rPr>
      </w:pPr>
      <w:r w:rsidRPr="00D26655">
        <w:rPr>
          <w:rFonts w:eastAsia="Times New Roman" w:cstheme="minorHAnsi"/>
          <w:color w:val="000000"/>
          <w:lang w:eastAsia="fr-FR"/>
        </w:rPr>
        <w:t>L'activité proposée est adaptée à chacun. Elle permet d'acquérir des techniques de défense issues du karaté, d'entretenir son corps (tonicité musculaire, équilibre, coordination, cardio) et sa mémoire (par l'apprentissage et la mise en œuvre</w:t>
      </w:r>
      <w:r w:rsidR="002D32C4">
        <w:rPr>
          <w:rFonts w:eastAsia="Times New Roman" w:cstheme="minorHAnsi"/>
          <w:color w:val="000000"/>
          <w:lang w:eastAsia="fr-FR"/>
        </w:rPr>
        <w:t xml:space="preserve"> d'enchaînements de techniques </w:t>
      </w:r>
      <w:r w:rsidRPr="00D26655">
        <w:rPr>
          <w:rFonts w:eastAsia="Times New Roman" w:cstheme="minorHAnsi"/>
          <w:color w:val="000000"/>
          <w:lang w:eastAsia="fr-FR"/>
        </w:rPr>
        <w:t>des katas). Ecouter son corps, développer la confiance en soi et la gérer le stress. </w:t>
      </w:r>
    </w:p>
    <w:p w:rsidR="00A10238" w:rsidRDefault="00E10C3F" w:rsidP="00AB3982">
      <w:pPr>
        <w:rPr>
          <w:rFonts w:eastAsia="Times New Roman" w:cstheme="minorHAnsi"/>
          <w:b/>
          <w:bCs/>
          <w:color w:val="000088"/>
          <w:kern w:val="36"/>
          <w:u w:val="single"/>
          <w:lang w:eastAsia="fr-FR"/>
        </w:rPr>
      </w:pPr>
      <w:r w:rsidRPr="00E10C3F">
        <w:rPr>
          <w:rFonts w:eastAsia="Times New Roman" w:cstheme="minorHAnsi"/>
          <w:color w:val="000000" w:themeColor="text1"/>
          <w:lang w:eastAsia="fr-FR"/>
        </w:rPr>
        <w:t xml:space="preserve">Lundi matin </w:t>
      </w:r>
      <w:r w:rsidRPr="00E10C3F">
        <w:rPr>
          <w:rFonts w:eastAsia="Times New Roman" w:cstheme="minorHAnsi"/>
          <w:color w:val="000000" w:themeColor="text1"/>
          <w:lang w:eastAsia="fr-FR"/>
        </w:rPr>
        <w:tab/>
      </w:r>
      <w:r w:rsidR="00902481" w:rsidRPr="00D26655">
        <w:rPr>
          <w:rFonts w:eastAsia="Times New Roman" w:cstheme="minorHAnsi"/>
          <w:color w:val="000088"/>
          <w:u w:val="single"/>
          <w:lang w:eastAsia="fr-FR"/>
        </w:rPr>
        <w:t>ENSEIGNANT</w:t>
      </w:r>
      <w:r w:rsidR="00900E5F">
        <w:rPr>
          <w:rFonts w:eastAsia="Times New Roman" w:cstheme="minorHAnsi"/>
          <w:color w:val="000088"/>
          <w:lang w:eastAsia="fr-FR"/>
        </w:rPr>
        <w:t xml:space="preserve"> : Bernard BOCQUET</w:t>
      </w:r>
      <w:r w:rsidR="00900E5F">
        <w:rPr>
          <w:rFonts w:eastAsia="Times New Roman" w:cstheme="minorHAnsi"/>
          <w:color w:val="000088"/>
          <w:lang w:eastAsia="fr-FR"/>
        </w:rPr>
        <w:br/>
      </w:r>
      <w:r w:rsidR="00902481" w:rsidRPr="00D26655">
        <w:rPr>
          <w:rFonts w:eastAsia="Times New Roman" w:cstheme="minorHAnsi"/>
          <w:color w:val="000088"/>
          <w:lang w:eastAsia="fr-FR"/>
        </w:rPr>
        <w:t> </w:t>
      </w:r>
      <w:r w:rsidR="00A10238">
        <w:rPr>
          <w:rFonts w:eastAsia="Times New Roman" w:cstheme="minorHAnsi"/>
          <w:b/>
          <w:bCs/>
          <w:color w:val="000088"/>
          <w:kern w:val="36"/>
          <w:u w:val="single"/>
          <w:lang w:eastAsia="fr-FR"/>
        </w:rPr>
        <w:br w:type="page"/>
      </w:r>
    </w:p>
    <w:p w:rsidR="00A10238" w:rsidRDefault="00A10238" w:rsidP="00A10238">
      <w:pPr>
        <w:pStyle w:val="Titre1"/>
      </w:pPr>
      <w:bookmarkStart w:id="161" w:name="_Toc18672454"/>
      <w:r>
        <w:lastRenderedPageBreak/>
        <w:t xml:space="preserve">Ateliers </w:t>
      </w:r>
      <w:r w:rsidR="0001680F">
        <w:t>« </w:t>
      </w:r>
      <w:r>
        <w:t>Pédagogi</w:t>
      </w:r>
      <w:r w:rsidR="0001680F">
        <w:t>e »</w:t>
      </w:r>
      <w:bookmarkEnd w:id="161"/>
    </w:p>
    <w:p w:rsidR="00A10238" w:rsidRDefault="00A10238" w:rsidP="00A10238">
      <w:pPr>
        <w:pStyle w:val="Titre3"/>
      </w:pPr>
      <w:bookmarkStart w:id="162" w:name="_Toc18672455"/>
      <w:r w:rsidRPr="00AB7201">
        <w:rPr>
          <w:rStyle w:val="Titre3Car"/>
          <w:b/>
          <w:highlight w:val="cyan"/>
        </w:rPr>
        <w:t>100.001 - Participation programme enseignement L3</w:t>
      </w:r>
      <w:bookmarkEnd w:id="162"/>
    </w:p>
    <w:p w:rsidR="00A10238" w:rsidRDefault="00A10238" w:rsidP="00A10238"/>
    <w:p w:rsidR="00A10238" w:rsidRDefault="00A10238" w:rsidP="00A10238">
      <w:pPr>
        <w:jc w:val="both"/>
      </w:pPr>
      <w:r>
        <w:t>Dans le cadre leur formation, les étudiants en 3ème année de Licence STAPS Activité Physique Adaptée et Santé (APA-S) doivent mettre en place et encadrer des séances d'activités physique pour un public sénior.</w:t>
      </w:r>
      <w:r>
        <w:br/>
        <w:t>A ce titre, nous sommes donc à la recherche de personnes volontaires, de plus de 60 ans, qui souhaiteraient participer à plusieurs séances d'activités physiques adaptées.</w:t>
      </w:r>
      <w:r w:rsidR="00E809CF">
        <w:t xml:space="preserve"> </w:t>
      </w:r>
      <w:r>
        <w:t>Ces séances auront lieu sur une installation sportive de l'Université (au dojo, au gymnase universitaire) et seront encadrées par des étudiants, eux-mêmes encadrés d'un enseignant. Les étudiants proposeront des exercices autour de l'endurance, l'adresse, le renforcement musculaire, l'équilibre, la coopération et la souplesse.</w:t>
      </w:r>
    </w:p>
    <w:p w:rsidR="00A10238" w:rsidRDefault="00A10238" w:rsidP="00A10238">
      <w:pPr>
        <w:pStyle w:val="Titre1"/>
      </w:pPr>
      <w:bookmarkStart w:id="163" w:name="_Toc18672456"/>
      <w:r>
        <w:t>Atelier</w:t>
      </w:r>
      <w:r w:rsidR="0001680F">
        <w:t>s</w:t>
      </w:r>
      <w:r>
        <w:t xml:space="preserve"> </w:t>
      </w:r>
      <w:r w:rsidR="0001680F">
        <w:t>« </w:t>
      </w:r>
      <w:r>
        <w:t>Recherche</w:t>
      </w:r>
      <w:r w:rsidR="0001680F">
        <w:t> »</w:t>
      </w:r>
      <w:bookmarkEnd w:id="163"/>
      <w:r>
        <w:t xml:space="preserve"> </w:t>
      </w:r>
    </w:p>
    <w:p w:rsidR="00A10238" w:rsidRDefault="00A10238" w:rsidP="00A10238">
      <w:pPr>
        <w:pStyle w:val="Titre3"/>
      </w:pPr>
      <w:bookmarkStart w:id="164" w:name="_Toc18672457"/>
      <w:r w:rsidRPr="00AB7201">
        <w:rPr>
          <w:highlight w:val="cyan"/>
        </w:rPr>
        <w:t xml:space="preserve">100.100  </w:t>
      </w:r>
      <w:r w:rsidR="00E809CF" w:rsidRPr="00AB7201">
        <w:rPr>
          <w:highlight w:val="cyan"/>
        </w:rPr>
        <w:t>Partenariats européen</w:t>
      </w:r>
      <w:r w:rsidRPr="00AB7201">
        <w:rPr>
          <w:highlight w:val="cyan"/>
        </w:rPr>
        <w:t>s</w:t>
      </w:r>
      <w:bookmarkEnd w:id="164"/>
      <w:r>
        <w:t xml:space="preserve"> </w:t>
      </w:r>
    </w:p>
    <w:p w:rsidR="00A10238" w:rsidRPr="00A10238" w:rsidRDefault="00A10238" w:rsidP="00E809CF">
      <w:pPr>
        <w:jc w:val="both"/>
      </w:pPr>
      <w:r>
        <w:t xml:space="preserve">Prospection </w:t>
      </w:r>
      <w:r w:rsidR="00E809CF">
        <w:t xml:space="preserve">en matière de </w:t>
      </w:r>
      <w:r>
        <w:t xml:space="preserve">savoir-faire et bonnes pratiques dans  l’union  </w:t>
      </w:r>
      <w:r w:rsidR="00E809CF">
        <w:t>européenne,</w:t>
      </w:r>
      <w:r>
        <w:t xml:space="preserve"> préparation d</w:t>
      </w:r>
      <w:r w:rsidR="00E809CF">
        <w:t xml:space="preserve">e partenariat  dans le cadre d’échange de conférenciers ….  Demande de financement erasmus </w:t>
      </w:r>
      <w:r w:rsidR="001674AA">
        <w:t>+</w:t>
      </w:r>
      <w:r w:rsidR="00E809CF">
        <w:t xml:space="preserve"> sous l’égide de l’UFUTA  (Union Française des Universités de tous âges)</w:t>
      </w:r>
    </w:p>
    <w:p w:rsidR="00A935DA" w:rsidRPr="00E809CF" w:rsidRDefault="00A935DA" w:rsidP="00A935DA">
      <w:pPr>
        <w:rPr>
          <w:lang w:eastAsia="fr-FR"/>
        </w:rPr>
      </w:pPr>
      <w:r w:rsidRPr="00E809CF">
        <w:rPr>
          <w:lang w:eastAsia="fr-FR"/>
        </w:rPr>
        <w:t xml:space="preserve">Date des réunions à définir avec les participants </w:t>
      </w:r>
    </w:p>
    <w:p w:rsidR="00A10238" w:rsidRPr="00A10238" w:rsidRDefault="00A10238" w:rsidP="00A10238">
      <w:r w:rsidRPr="00D31504">
        <w:rPr>
          <w:rFonts w:eastAsia="Times New Roman" w:cstheme="minorHAnsi"/>
          <w:color w:val="000088"/>
          <w:u w:val="single"/>
          <w:lang w:eastAsia="fr-FR"/>
        </w:rPr>
        <w:t>ENSEIGNANT</w:t>
      </w:r>
      <w:r>
        <w:rPr>
          <w:rFonts w:eastAsia="Times New Roman" w:cstheme="minorHAnsi"/>
          <w:color w:val="000088"/>
          <w:lang w:eastAsia="fr-FR"/>
        </w:rPr>
        <w:t xml:space="preserve"> : Chantal PROUST</w:t>
      </w:r>
      <w:r w:rsidRPr="00D31504">
        <w:rPr>
          <w:rFonts w:eastAsia="Times New Roman" w:cstheme="minorHAnsi"/>
          <w:color w:val="000088"/>
          <w:lang w:eastAsia="fr-FR"/>
        </w:rPr>
        <w:br/>
      </w:r>
    </w:p>
    <w:p w:rsidR="00A10238" w:rsidRDefault="00A10238" w:rsidP="00A10238">
      <w:pPr>
        <w:pStyle w:val="Titre1"/>
      </w:pPr>
      <w:bookmarkStart w:id="165" w:name="_Toc18672458"/>
      <w:r>
        <w:t>At</w:t>
      </w:r>
      <w:r w:rsidR="00FB6A35">
        <w:t>elier</w:t>
      </w:r>
      <w:r w:rsidR="0001680F">
        <w:t>s</w:t>
      </w:r>
      <w:r w:rsidR="00FB6A35">
        <w:t xml:space="preserve"> </w:t>
      </w:r>
      <w:r w:rsidR="0001680F">
        <w:t>« </w:t>
      </w:r>
      <w:r w:rsidR="00FB6A35">
        <w:t>C</w:t>
      </w:r>
      <w:r>
        <w:t>oncours</w:t>
      </w:r>
      <w:r w:rsidR="0001680F">
        <w:t> »</w:t>
      </w:r>
      <w:bookmarkEnd w:id="165"/>
      <w:r>
        <w:t xml:space="preserve"> </w:t>
      </w:r>
    </w:p>
    <w:p w:rsidR="00A10238" w:rsidRDefault="00A10238" w:rsidP="00A10238">
      <w:pPr>
        <w:pStyle w:val="Titre3"/>
      </w:pPr>
      <w:bookmarkStart w:id="166" w:name="_Toc18672459"/>
      <w:r w:rsidRPr="00AB7201">
        <w:rPr>
          <w:highlight w:val="cyan"/>
        </w:rPr>
        <w:t xml:space="preserve">100.200 : Préparation  au concours UUTLRC  (Union </w:t>
      </w:r>
      <w:r w:rsidR="00E809CF" w:rsidRPr="00AB7201">
        <w:rPr>
          <w:highlight w:val="cyan"/>
        </w:rPr>
        <w:t>Université</w:t>
      </w:r>
      <w:r w:rsidRPr="00AB7201">
        <w:rPr>
          <w:highlight w:val="cyan"/>
        </w:rPr>
        <w:t xml:space="preserve"> du temps libre de la région centre</w:t>
      </w:r>
      <w:bookmarkEnd w:id="166"/>
      <w:r>
        <w:t xml:space="preserve"> </w:t>
      </w:r>
    </w:p>
    <w:p w:rsidR="00E809CF" w:rsidRPr="00E809CF" w:rsidRDefault="00E809CF" w:rsidP="00FB6A35">
      <w:pPr>
        <w:rPr>
          <w:lang w:eastAsia="fr-FR"/>
        </w:rPr>
      </w:pPr>
      <w:r w:rsidRPr="00E809CF">
        <w:rPr>
          <w:lang w:eastAsia="fr-FR"/>
        </w:rPr>
        <w:t>Le thème : L'Urbanisme en Région Centre Val de Loire - 16 mai 2020 à Chartres</w:t>
      </w:r>
    </w:p>
    <w:p w:rsidR="00E809CF" w:rsidRDefault="00E809CF" w:rsidP="00FB6A35">
      <w:pPr>
        <w:rPr>
          <w:lang w:eastAsia="fr-FR"/>
        </w:rPr>
      </w:pPr>
      <w:r w:rsidRPr="00E809CF">
        <w:rPr>
          <w:lang w:eastAsia="fr-FR"/>
        </w:rPr>
        <w:t>La forme : des communications (15 minutes), des expositions</w:t>
      </w:r>
      <w:r w:rsidR="00A935DA">
        <w:rPr>
          <w:lang w:eastAsia="fr-FR"/>
        </w:rPr>
        <w:t xml:space="preserve"> (poster, photos…)</w:t>
      </w:r>
    </w:p>
    <w:p w:rsidR="00E809CF" w:rsidRPr="00E809CF" w:rsidRDefault="00E809CF" w:rsidP="00E809CF">
      <w:pPr>
        <w:rPr>
          <w:lang w:eastAsia="fr-FR"/>
        </w:rPr>
      </w:pPr>
      <w:r w:rsidRPr="00E809CF">
        <w:rPr>
          <w:lang w:eastAsia="fr-FR"/>
        </w:rPr>
        <w:t xml:space="preserve">Date des réunions à définir avec les participants </w:t>
      </w:r>
    </w:p>
    <w:p w:rsidR="00A10238" w:rsidRDefault="00E809CF" w:rsidP="00E809CF">
      <w:r w:rsidRPr="00D31504">
        <w:rPr>
          <w:rFonts w:eastAsia="Times New Roman" w:cstheme="minorHAnsi"/>
          <w:color w:val="000088"/>
          <w:u w:val="single"/>
          <w:lang w:eastAsia="fr-FR"/>
        </w:rPr>
        <w:t>ENSEIGNANT</w:t>
      </w:r>
      <w:r>
        <w:rPr>
          <w:rFonts w:eastAsia="Times New Roman" w:cstheme="minorHAnsi"/>
          <w:color w:val="000088"/>
          <w:lang w:eastAsia="fr-FR"/>
        </w:rPr>
        <w:t xml:space="preserve"> : Chantal PROUST</w:t>
      </w:r>
      <w:r w:rsidRPr="00D31504">
        <w:rPr>
          <w:rFonts w:eastAsia="Times New Roman" w:cstheme="minorHAnsi"/>
          <w:color w:val="000088"/>
          <w:lang w:eastAsia="fr-FR"/>
        </w:rPr>
        <w:br/>
      </w:r>
    </w:p>
    <w:p w:rsidR="00FB6A35" w:rsidRDefault="00FB6A35" w:rsidP="00FB6A35">
      <w:pPr>
        <w:pStyle w:val="Titre1"/>
      </w:pPr>
      <w:bookmarkStart w:id="167" w:name="_Toc18672460"/>
      <w:r>
        <w:t>Atelier</w:t>
      </w:r>
      <w:r w:rsidR="0001680F">
        <w:t xml:space="preserve">s </w:t>
      </w:r>
      <w:r>
        <w:t>collaboratif</w:t>
      </w:r>
      <w:r w:rsidR="0001680F">
        <w:t>s</w:t>
      </w:r>
      <w:bookmarkEnd w:id="167"/>
    </w:p>
    <w:p w:rsidR="00FB6A35" w:rsidRDefault="00FB6A35" w:rsidP="00FB6A35">
      <w:pPr>
        <w:pStyle w:val="Titre3"/>
        <w:rPr>
          <w:rStyle w:val="Titre3Car"/>
          <w:b/>
        </w:rPr>
      </w:pPr>
      <w:bookmarkStart w:id="168" w:name="_Toc18672461"/>
      <w:r w:rsidRPr="00AB7201">
        <w:rPr>
          <w:rStyle w:val="Titre3Car"/>
          <w:b/>
          <w:highlight w:val="cyan"/>
        </w:rPr>
        <w:t>100.300 : collaboration avec la startup Ipisanté</w:t>
      </w:r>
      <w:bookmarkEnd w:id="168"/>
    </w:p>
    <w:p w:rsidR="00FB6A35" w:rsidRPr="00FB6A35" w:rsidRDefault="002C13F1" w:rsidP="002C13F1">
      <w:pPr>
        <w:rPr>
          <w:rStyle w:val="Titre3Car"/>
          <w:rFonts w:asciiTheme="minorHAnsi" w:hAnsiTheme="minorHAnsi" w:cstheme="minorHAnsi"/>
          <w:b w:val="0"/>
          <w:color w:val="auto"/>
          <w:sz w:val="22"/>
          <w:szCs w:val="22"/>
        </w:rPr>
      </w:pPr>
      <w:bookmarkStart w:id="169" w:name="_Toc12602015"/>
      <w:r w:rsidRPr="002C13F1">
        <w:t>Etre acteur de sa santé et de son bien-être : expérimentation et participation à la construction de la</w:t>
      </w:r>
      <w:r w:rsidRPr="00FB6A35">
        <w:rPr>
          <w:rStyle w:val="Titre3Car"/>
          <w:rFonts w:asciiTheme="minorHAnsi" w:hAnsiTheme="minorHAnsi" w:cstheme="minorHAnsi"/>
          <w:b w:val="0"/>
          <w:color w:val="auto"/>
          <w:sz w:val="22"/>
          <w:szCs w:val="22"/>
        </w:rPr>
        <w:t xml:space="preserve"> base de données, implantation du site</w:t>
      </w:r>
      <w:bookmarkEnd w:id="169"/>
    </w:p>
    <w:p w:rsidR="00FB6A35" w:rsidRPr="00E809CF" w:rsidRDefault="00FB6A35" w:rsidP="002C13F1">
      <w:pPr>
        <w:rPr>
          <w:lang w:eastAsia="fr-FR"/>
        </w:rPr>
      </w:pPr>
      <w:r w:rsidRPr="00E809CF">
        <w:rPr>
          <w:lang w:eastAsia="fr-FR"/>
        </w:rPr>
        <w:t xml:space="preserve">Date des réunions à définir avec les participants </w:t>
      </w:r>
    </w:p>
    <w:p w:rsidR="00FB6A35" w:rsidRDefault="00FB6A35" w:rsidP="00FB6A35">
      <w:pPr>
        <w:rPr>
          <w:rFonts w:eastAsia="Times New Roman" w:cstheme="minorHAnsi"/>
          <w:color w:val="000088"/>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Josiane BASSEHILA</w:t>
      </w:r>
    </w:p>
    <w:p w:rsidR="0001680F" w:rsidRDefault="0001680F" w:rsidP="0001680F">
      <w:pPr>
        <w:pStyle w:val="Titre1"/>
      </w:pPr>
      <w:bookmarkStart w:id="170" w:name="_Toc18672462"/>
      <w:r>
        <w:t>Ateliers « colloque »</w:t>
      </w:r>
      <w:bookmarkEnd w:id="170"/>
      <w:r>
        <w:t xml:space="preserve"> </w:t>
      </w:r>
    </w:p>
    <w:p w:rsidR="0001680F" w:rsidRDefault="00176C8D" w:rsidP="0001680F">
      <w:pPr>
        <w:pStyle w:val="Titre3"/>
      </w:pPr>
      <w:bookmarkStart w:id="171" w:name="_Toc18672463"/>
      <w:r>
        <w:rPr>
          <w:highlight w:val="cyan"/>
        </w:rPr>
        <w:t>100.400</w:t>
      </w:r>
      <w:r w:rsidR="0001680F" w:rsidRPr="002D32C4">
        <w:rPr>
          <w:highlight w:val="cyan"/>
        </w:rPr>
        <w:t> : Préparation du colloque 2020</w:t>
      </w:r>
      <w:bookmarkEnd w:id="171"/>
    </w:p>
    <w:p w:rsidR="0001680F" w:rsidRPr="00E809CF" w:rsidRDefault="0001680F" w:rsidP="0001680F">
      <w:r w:rsidRPr="00E809CF">
        <w:t xml:space="preserve">Date des réunions à définir avec les participants </w:t>
      </w:r>
    </w:p>
    <w:p w:rsidR="0001680F" w:rsidRDefault="0001680F" w:rsidP="0001680F">
      <w:pPr>
        <w:rPr>
          <w:rFonts w:eastAsia="Times New Roman" w:cstheme="minorHAnsi"/>
          <w:color w:val="000088"/>
          <w:lang w:eastAsia="fr-FR"/>
        </w:rPr>
      </w:pPr>
      <w:r w:rsidRPr="00D26655">
        <w:rPr>
          <w:rFonts w:eastAsia="Times New Roman" w:cstheme="minorHAnsi"/>
          <w:color w:val="000088"/>
          <w:u w:val="single"/>
          <w:lang w:eastAsia="fr-FR"/>
        </w:rPr>
        <w:t>ENSEIGNANT</w:t>
      </w:r>
      <w:r w:rsidRPr="00D26655">
        <w:rPr>
          <w:rFonts w:eastAsia="Times New Roman" w:cstheme="minorHAnsi"/>
          <w:color w:val="000088"/>
          <w:lang w:eastAsia="fr-FR"/>
        </w:rPr>
        <w:t xml:space="preserve"> : </w:t>
      </w:r>
      <w:r>
        <w:rPr>
          <w:rFonts w:eastAsia="Times New Roman" w:cstheme="minorHAnsi"/>
          <w:color w:val="000088"/>
          <w:lang w:eastAsia="fr-FR"/>
        </w:rPr>
        <w:t>F LE GUENNEC – C PROUST</w:t>
      </w:r>
    </w:p>
    <w:p w:rsidR="0001680F" w:rsidRPr="00FB6A35" w:rsidRDefault="0001680F" w:rsidP="00FB6A35">
      <w:pPr>
        <w:rPr>
          <w:rFonts w:eastAsia="Times New Roman" w:cstheme="minorHAnsi"/>
          <w:color w:val="000088"/>
          <w:lang w:eastAsia="fr-FR"/>
        </w:rPr>
      </w:pPr>
    </w:p>
    <w:sectPr w:rsidR="0001680F" w:rsidRPr="00FB6A35" w:rsidSect="002E657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5B" w:rsidRDefault="0025115B" w:rsidP="00902481">
      <w:r>
        <w:separator/>
      </w:r>
    </w:p>
  </w:endnote>
  <w:endnote w:type="continuationSeparator" w:id="0">
    <w:p w:rsidR="0025115B" w:rsidRDefault="0025115B" w:rsidP="0090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5B" w:rsidRPr="00A31920" w:rsidRDefault="0025115B" w:rsidP="00A31920">
    <w:pPr>
      <w:rPr>
        <w:rFonts w:eastAsia="Times New Roman" w:cstheme="minorHAnsi"/>
        <w:bCs/>
        <w:color w:val="000088"/>
        <w:kern w:val="36"/>
        <w:sz w:val="18"/>
        <w:szCs w:val="18"/>
        <w:lang w:eastAsia="fr-FR"/>
      </w:rPr>
    </w:pPr>
    <w:r>
      <w:rPr>
        <w:rFonts w:eastAsia="Times New Roman" w:cstheme="minorHAnsi"/>
        <w:bCs/>
        <w:color w:val="000088"/>
        <w:kern w:val="36"/>
        <w:sz w:val="18"/>
        <w:szCs w:val="18"/>
        <w:lang w:eastAsia="fr-FR"/>
      </w:rPr>
      <w:t xml:space="preserve">Catalogue 2019-2020 </w:t>
    </w:r>
    <w:r>
      <w:rPr>
        <w:rFonts w:eastAsia="Times New Roman" w:cstheme="minorHAnsi"/>
        <w:bCs/>
        <w:color w:val="000088"/>
        <w:kern w:val="36"/>
        <w:sz w:val="18"/>
        <w:szCs w:val="18"/>
        <w:lang w:eastAsia="fr-FR"/>
      </w:rPr>
      <w:tab/>
    </w:r>
    <w:r>
      <w:rPr>
        <w:rFonts w:eastAsia="Times New Roman" w:cstheme="minorHAnsi"/>
        <w:bCs/>
        <w:color w:val="000088"/>
        <w:kern w:val="36"/>
        <w:sz w:val="18"/>
        <w:szCs w:val="18"/>
        <w:lang w:eastAsia="fr-FR"/>
      </w:rPr>
      <w:tab/>
      <w:t xml:space="preserve">            Université du temps libre d’Orléans </w:t>
    </w:r>
    <w:r>
      <w:rPr>
        <w:rFonts w:eastAsia="Times New Roman" w:cstheme="minorHAnsi"/>
        <w:bCs/>
        <w:color w:val="000088"/>
        <w:kern w:val="36"/>
        <w:sz w:val="18"/>
        <w:szCs w:val="18"/>
        <w:lang w:eastAsia="fr-FR"/>
      </w:rPr>
      <w:tab/>
    </w:r>
    <w:r>
      <w:rPr>
        <w:rFonts w:eastAsia="Times New Roman" w:cstheme="minorHAnsi"/>
        <w:bCs/>
        <w:color w:val="000088"/>
        <w:kern w:val="36"/>
        <w:sz w:val="18"/>
        <w:szCs w:val="18"/>
        <w:lang w:eastAsia="fr-FR"/>
      </w:rPr>
      <w:tab/>
    </w:r>
    <w:r w:rsidRPr="009A08B4">
      <w:rPr>
        <w:rFonts w:eastAsia="Times New Roman" w:cstheme="minorHAnsi"/>
        <w:bCs/>
        <w:color w:val="000088"/>
        <w:kern w:val="36"/>
        <w:sz w:val="18"/>
        <w:szCs w:val="18"/>
        <w:lang w:eastAsia="fr-FR"/>
      </w:rPr>
      <w:t xml:space="preserve"> </w:t>
    </w:r>
    <w:r>
      <w:rPr>
        <w:rFonts w:eastAsia="Times New Roman" w:cstheme="minorHAnsi"/>
        <w:bCs/>
        <w:color w:val="000088"/>
        <w:kern w:val="36"/>
        <w:sz w:val="18"/>
        <w:szCs w:val="18"/>
        <w:lang w:eastAsia="fr-FR"/>
      </w:rPr>
      <w:t xml:space="preserve">                                    </w:t>
    </w:r>
    <w:r w:rsidRPr="009A08B4">
      <w:rPr>
        <w:rFonts w:eastAsia="Times New Roman" w:cstheme="minorHAnsi"/>
        <w:bCs/>
        <w:color w:val="000088"/>
        <w:kern w:val="36"/>
        <w:sz w:val="18"/>
        <w:szCs w:val="18"/>
        <w:lang w:eastAsia="fr-FR"/>
      </w:rPr>
      <w:t xml:space="preserve">EB/ CP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5B" w:rsidRDefault="0025115B" w:rsidP="00902481">
      <w:r>
        <w:separator/>
      </w:r>
    </w:p>
  </w:footnote>
  <w:footnote w:type="continuationSeparator" w:id="0">
    <w:p w:rsidR="0025115B" w:rsidRDefault="0025115B" w:rsidP="0090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8822"/>
      <w:docPartObj>
        <w:docPartGallery w:val="Page Numbers (Top of Page)"/>
        <w:docPartUnique/>
      </w:docPartObj>
    </w:sdtPr>
    <w:sdtContent>
      <w:p w:rsidR="0025115B" w:rsidRDefault="0025115B">
        <w:pPr>
          <w:pStyle w:val="En-tte"/>
          <w:jc w:val="right"/>
        </w:pPr>
        <w:r>
          <w:fldChar w:fldCharType="begin"/>
        </w:r>
        <w:r>
          <w:instrText>PAGE   \* MERGEFORMAT</w:instrText>
        </w:r>
        <w:r>
          <w:fldChar w:fldCharType="separate"/>
        </w:r>
        <w:r w:rsidR="0069174C">
          <w:rPr>
            <w:noProof/>
          </w:rPr>
          <w:t>33</w:t>
        </w:r>
        <w:r>
          <w:fldChar w:fldCharType="end"/>
        </w:r>
      </w:p>
    </w:sdtContent>
  </w:sdt>
  <w:p w:rsidR="0025115B" w:rsidRDefault="002511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0D"/>
    <w:multiLevelType w:val="multilevel"/>
    <w:tmpl w:val="C89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0496D"/>
    <w:multiLevelType w:val="multilevel"/>
    <w:tmpl w:val="3F3C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C64E4"/>
    <w:multiLevelType w:val="hybridMultilevel"/>
    <w:tmpl w:val="81F29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52C7B"/>
    <w:multiLevelType w:val="multilevel"/>
    <w:tmpl w:val="565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6A1CAE"/>
    <w:multiLevelType w:val="multilevel"/>
    <w:tmpl w:val="E752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D36A8"/>
    <w:multiLevelType w:val="hybridMultilevel"/>
    <w:tmpl w:val="345C23DA"/>
    <w:lvl w:ilvl="0" w:tplc="DF44C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03120"/>
    <w:multiLevelType w:val="hybridMultilevel"/>
    <w:tmpl w:val="CD9C64AC"/>
    <w:lvl w:ilvl="0" w:tplc="F9CEFB8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248E9"/>
    <w:multiLevelType w:val="multilevel"/>
    <w:tmpl w:val="8A56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81"/>
    <w:rsid w:val="00006129"/>
    <w:rsid w:val="00012D2D"/>
    <w:rsid w:val="0001680F"/>
    <w:rsid w:val="00033559"/>
    <w:rsid w:val="00035FC3"/>
    <w:rsid w:val="000511DA"/>
    <w:rsid w:val="0006493D"/>
    <w:rsid w:val="00067D66"/>
    <w:rsid w:val="00067DD6"/>
    <w:rsid w:val="00083526"/>
    <w:rsid w:val="00083F15"/>
    <w:rsid w:val="00085F50"/>
    <w:rsid w:val="00086D5A"/>
    <w:rsid w:val="000909D8"/>
    <w:rsid w:val="00093043"/>
    <w:rsid w:val="0009570B"/>
    <w:rsid w:val="000A140A"/>
    <w:rsid w:val="000A1F7F"/>
    <w:rsid w:val="000A6E69"/>
    <w:rsid w:val="000B794C"/>
    <w:rsid w:val="000C12EA"/>
    <w:rsid w:val="000C4DC5"/>
    <w:rsid w:val="000C693C"/>
    <w:rsid w:val="000D6FC4"/>
    <w:rsid w:val="000E59D7"/>
    <w:rsid w:val="000F0F05"/>
    <w:rsid w:val="000F56A1"/>
    <w:rsid w:val="0010230E"/>
    <w:rsid w:val="001174DE"/>
    <w:rsid w:val="00130F4D"/>
    <w:rsid w:val="00142215"/>
    <w:rsid w:val="0014488B"/>
    <w:rsid w:val="00152751"/>
    <w:rsid w:val="001648B9"/>
    <w:rsid w:val="001674AA"/>
    <w:rsid w:val="00176C8D"/>
    <w:rsid w:val="00182B6D"/>
    <w:rsid w:val="001900D7"/>
    <w:rsid w:val="00194B07"/>
    <w:rsid w:val="00197D77"/>
    <w:rsid w:val="001A2681"/>
    <w:rsid w:val="001A70F6"/>
    <w:rsid w:val="001B1B9F"/>
    <w:rsid w:val="001B7F89"/>
    <w:rsid w:val="001C187D"/>
    <w:rsid w:val="001C5016"/>
    <w:rsid w:val="001D162E"/>
    <w:rsid w:val="001D2839"/>
    <w:rsid w:val="001D2896"/>
    <w:rsid w:val="001D31BD"/>
    <w:rsid w:val="001D6C79"/>
    <w:rsid w:val="0021392C"/>
    <w:rsid w:val="0022098B"/>
    <w:rsid w:val="002250D3"/>
    <w:rsid w:val="00225F83"/>
    <w:rsid w:val="00227A43"/>
    <w:rsid w:val="00244756"/>
    <w:rsid w:val="0025115B"/>
    <w:rsid w:val="0025174B"/>
    <w:rsid w:val="00254CB2"/>
    <w:rsid w:val="002567E7"/>
    <w:rsid w:val="00257985"/>
    <w:rsid w:val="002709B0"/>
    <w:rsid w:val="00273B85"/>
    <w:rsid w:val="002767B5"/>
    <w:rsid w:val="00277F96"/>
    <w:rsid w:val="002A0066"/>
    <w:rsid w:val="002A3640"/>
    <w:rsid w:val="002A6DB9"/>
    <w:rsid w:val="002C0424"/>
    <w:rsid w:val="002C07E6"/>
    <w:rsid w:val="002C13F1"/>
    <w:rsid w:val="002C31B9"/>
    <w:rsid w:val="002C56FB"/>
    <w:rsid w:val="002D32C4"/>
    <w:rsid w:val="002E657F"/>
    <w:rsid w:val="002F4186"/>
    <w:rsid w:val="002F6D58"/>
    <w:rsid w:val="003002E5"/>
    <w:rsid w:val="0030212A"/>
    <w:rsid w:val="00303A62"/>
    <w:rsid w:val="0031740C"/>
    <w:rsid w:val="00322489"/>
    <w:rsid w:val="00323B2D"/>
    <w:rsid w:val="00335E70"/>
    <w:rsid w:val="003415E1"/>
    <w:rsid w:val="0034317C"/>
    <w:rsid w:val="00354979"/>
    <w:rsid w:val="00356968"/>
    <w:rsid w:val="00361C77"/>
    <w:rsid w:val="00371792"/>
    <w:rsid w:val="00392BCD"/>
    <w:rsid w:val="00397873"/>
    <w:rsid w:val="003A5369"/>
    <w:rsid w:val="003B04BC"/>
    <w:rsid w:val="003B1801"/>
    <w:rsid w:val="003B5769"/>
    <w:rsid w:val="003C58BD"/>
    <w:rsid w:val="003E6AA0"/>
    <w:rsid w:val="004035E7"/>
    <w:rsid w:val="00414AB1"/>
    <w:rsid w:val="00426187"/>
    <w:rsid w:val="00435328"/>
    <w:rsid w:val="00436ED5"/>
    <w:rsid w:val="004421F5"/>
    <w:rsid w:val="00460EEF"/>
    <w:rsid w:val="00477794"/>
    <w:rsid w:val="00483122"/>
    <w:rsid w:val="004841BB"/>
    <w:rsid w:val="00484DC2"/>
    <w:rsid w:val="00493A2C"/>
    <w:rsid w:val="004952B3"/>
    <w:rsid w:val="00496A5B"/>
    <w:rsid w:val="004A05BF"/>
    <w:rsid w:val="004A462F"/>
    <w:rsid w:val="004B653D"/>
    <w:rsid w:val="004C41BC"/>
    <w:rsid w:val="004C7586"/>
    <w:rsid w:val="004E10BB"/>
    <w:rsid w:val="004E4EAE"/>
    <w:rsid w:val="00512B1D"/>
    <w:rsid w:val="00521E95"/>
    <w:rsid w:val="00526751"/>
    <w:rsid w:val="00532552"/>
    <w:rsid w:val="005507F0"/>
    <w:rsid w:val="0055273C"/>
    <w:rsid w:val="005600A0"/>
    <w:rsid w:val="0056026D"/>
    <w:rsid w:val="00562CF7"/>
    <w:rsid w:val="00573712"/>
    <w:rsid w:val="00576381"/>
    <w:rsid w:val="00584885"/>
    <w:rsid w:val="00591991"/>
    <w:rsid w:val="005A05EE"/>
    <w:rsid w:val="005A15D7"/>
    <w:rsid w:val="005A29A4"/>
    <w:rsid w:val="005D70A3"/>
    <w:rsid w:val="005E038A"/>
    <w:rsid w:val="005E24ED"/>
    <w:rsid w:val="005E5AC2"/>
    <w:rsid w:val="005E6762"/>
    <w:rsid w:val="006033BC"/>
    <w:rsid w:val="00616A14"/>
    <w:rsid w:val="00620CC4"/>
    <w:rsid w:val="006357DB"/>
    <w:rsid w:val="00641B26"/>
    <w:rsid w:val="00644A0A"/>
    <w:rsid w:val="00656BE2"/>
    <w:rsid w:val="006706C9"/>
    <w:rsid w:val="00683A54"/>
    <w:rsid w:val="00690014"/>
    <w:rsid w:val="0069174C"/>
    <w:rsid w:val="006941C1"/>
    <w:rsid w:val="006B287E"/>
    <w:rsid w:val="006B367B"/>
    <w:rsid w:val="006B7591"/>
    <w:rsid w:val="006B7AEC"/>
    <w:rsid w:val="006C4594"/>
    <w:rsid w:val="006C6BCE"/>
    <w:rsid w:val="006D128B"/>
    <w:rsid w:val="006F0B45"/>
    <w:rsid w:val="0070160D"/>
    <w:rsid w:val="00707780"/>
    <w:rsid w:val="007150B8"/>
    <w:rsid w:val="00750F77"/>
    <w:rsid w:val="00762F4A"/>
    <w:rsid w:val="00764D3F"/>
    <w:rsid w:val="00765280"/>
    <w:rsid w:val="007826C4"/>
    <w:rsid w:val="00783A5B"/>
    <w:rsid w:val="007A1E96"/>
    <w:rsid w:val="007A3ADB"/>
    <w:rsid w:val="007B1026"/>
    <w:rsid w:val="007C31E8"/>
    <w:rsid w:val="007C4518"/>
    <w:rsid w:val="007C645E"/>
    <w:rsid w:val="007C6B94"/>
    <w:rsid w:val="007D45B7"/>
    <w:rsid w:val="007E4C0F"/>
    <w:rsid w:val="007F00ED"/>
    <w:rsid w:val="007F5B3A"/>
    <w:rsid w:val="00804564"/>
    <w:rsid w:val="008072AE"/>
    <w:rsid w:val="008077BC"/>
    <w:rsid w:val="00817362"/>
    <w:rsid w:val="00827AFE"/>
    <w:rsid w:val="00841EEC"/>
    <w:rsid w:val="00845A09"/>
    <w:rsid w:val="00846258"/>
    <w:rsid w:val="0084769E"/>
    <w:rsid w:val="008536F3"/>
    <w:rsid w:val="00857BA6"/>
    <w:rsid w:val="008608A2"/>
    <w:rsid w:val="00874995"/>
    <w:rsid w:val="00874B6A"/>
    <w:rsid w:val="008854EE"/>
    <w:rsid w:val="00895115"/>
    <w:rsid w:val="008A02B0"/>
    <w:rsid w:val="008A2C00"/>
    <w:rsid w:val="008B4062"/>
    <w:rsid w:val="008C12C6"/>
    <w:rsid w:val="008C5F51"/>
    <w:rsid w:val="008D2471"/>
    <w:rsid w:val="008D50E7"/>
    <w:rsid w:val="008D5974"/>
    <w:rsid w:val="00900E5F"/>
    <w:rsid w:val="00902481"/>
    <w:rsid w:val="009120AE"/>
    <w:rsid w:val="009146F3"/>
    <w:rsid w:val="00924E2D"/>
    <w:rsid w:val="009254E1"/>
    <w:rsid w:val="00936D8C"/>
    <w:rsid w:val="00950131"/>
    <w:rsid w:val="009658E0"/>
    <w:rsid w:val="0098384D"/>
    <w:rsid w:val="009A08B4"/>
    <w:rsid w:val="009B289B"/>
    <w:rsid w:val="009C287E"/>
    <w:rsid w:val="009C767D"/>
    <w:rsid w:val="009D0C09"/>
    <w:rsid w:val="009D504F"/>
    <w:rsid w:val="009E2E22"/>
    <w:rsid w:val="009F078F"/>
    <w:rsid w:val="009F5332"/>
    <w:rsid w:val="009F671F"/>
    <w:rsid w:val="00A002EB"/>
    <w:rsid w:val="00A06B80"/>
    <w:rsid w:val="00A06C89"/>
    <w:rsid w:val="00A10238"/>
    <w:rsid w:val="00A24223"/>
    <w:rsid w:val="00A31920"/>
    <w:rsid w:val="00A357DB"/>
    <w:rsid w:val="00A415AE"/>
    <w:rsid w:val="00A46F1B"/>
    <w:rsid w:val="00A47A12"/>
    <w:rsid w:val="00A63105"/>
    <w:rsid w:val="00A655A5"/>
    <w:rsid w:val="00A65E29"/>
    <w:rsid w:val="00A7400D"/>
    <w:rsid w:val="00A91A3D"/>
    <w:rsid w:val="00A935DA"/>
    <w:rsid w:val="00A94811"/>
    <w:rsid w:val="00AA1F61"/>
    <w:rsid w:val="00AA3920"/>
    <w:rsid w:val="00AA5F11"/>
    <w:rsid w:val="00AB3982"/>
    <w:rsid w:val="00AB7201"/>
    <w:rsid w:val="00AC110F"/>
    <w:rsid w:val="00AC56E1"/>
    <w:rsid w:val="00AD2DB8"/>
    <w:rsid w:val="00AD6824"/>
    <w:rsid w:val="00AD7586"/>
    <w:rsid w:val="00AF7022"/>
    <w:rsid w:val="00AF73C9"/>
    <w:rsid w:val="00B01AEE"/>
    <w:rsid w:val="00B02784"/>
    <w:rsid w:val="00B0474B"/>
    <w:rsid w:val="00B14A4D"/>
    <w:rsid w:val="00B165B1"/>
    <w:rsid w:val="00B22738"/>
    <w:rsid w:val="00B22E07"/>
    <w:rsid w:val="00B2446F"/>
    <w:rsid w:val="00B325EA"/>
    <w:rsid w:val="00B3602A"/>
    <w:rsid w:val="00B37C76"/>
    <w:rsid w:val="00B43CDF"/>
    <w:rsid w:val="00B46E15"/>
    <w:rsid w:val="00B57925"/>
    <w:rsid w:val="00B60D6B"/>
    <w:rsid w:val="00B6227F"/>
    <w:rsid w:val="00B86C0C"/>
    <w:rsid w:val="00B87311"/>
    <w:rsid w:val="00BB5104"/>
    <w:rsid w:val="00BB5B31"/>
    <w:rsid w:val="00BC02A3"/>
    <w:rsid w:val="00BD12DD"/>
    <w:rsid w:val="00BD1F56"/>
    <w:rsid w:val="00BD4AE9"/>
    <w:rsid w:val="00BF0BB1"/>
    <w:rsid w:val="00BF21D5"/>
    <w:rsid w:val="00C02BB5"/>
    <w:rsid w:val="00C13418"/>
    <w:rsid w:val="00C1627B"/>
    <w:rsid w:val="00C247DA"/>
    <w:rsid w:val="00C32785"/>
    <w:rsid w:val="00C402D7"/>
    <w:rsid w:val="00C42AED"/>
    <w:rsid w:val="00C71F4C"/>
    <w:rsid w:val="00C81A07"/>
    <w:rsid w:val="00C87F0B"/>
    <w:rsid w:val="00C90A87"/>
    <w:rsid w:val="00C93979"/>
    <w:rsid w:val="00CB0839"/>
    <w:rsid w:val="00CC13F2"/>
    <w:rsid w:val="00CC22B3"/>
    <w:rsid w:val="00CC5ACA"/>
    <w:rsid w:val="00CD2CAD"/>
    <w:rsid w:val="00CE4C0B"/>
    <w:rsid w:val="00CF0E38"/>
    <w:rsid w:val="00CF2FF5"/>
    <w:rsid w:val="00CF582A"/>
    <w:rsid w:val="00D13F34"/>
    <w:rsid w:val="00D26655"/>
    <w:rsid w:val="00D3067E"/>
    <w:rsid w:val="00D31504"/>
    <w:rsid w:val="00D35E65"/>
    <w:rsid w:val="00D603E1"/>
    <w:rsid w:val="00D65B60"/>
    <w:rsid w:val="00D65CCA"/>
    <w:rsid w:val="00D80446"/>
    <w:rsid w:val="00D81132"/>
    <w:rsid w:val="00D85AA2"/>
    <w:rsid w:val="00D91624"/>
    <w:rsid w:val="00D92679"/>
    <w:rsid w:val="00D947BE"/>
    <w:rsid w:val="00DA076B"/>
    <w:rsid w:val="00DC338D"/>
    <w:rsid w:val="00DC56A0"/>
    <w:rsid w:val="00DC62B9"/>
    <w:rsid w:val="00DF61AB"/>
    <w:rsid w:val="00E10AD5"/>
    <w:rsid w:val="00E10C3F"/>
    <w:rsid w:val="00E1710E"/>
    <w:rsid w:val="00E27759"/>
    <w:rsid w:val="00E32198"/>
    <w:rsid w:val="00E40D6C"/>
    <w:rsid w:val="00E4572C"/>
    <w:rsid w:val="00E56D0F"/>
    <w:rsid w:val="00E60417"/>
    <w:rsid w:val="00E641E5"/>
    <w:rsid w:val="00E73134"/>
    <w:rsid w:val="00E7558B"/>
    <w:rsid w:val="00E757C6"/>
    <w:rsid w:val="00E809CF"/>
    <w:rsid w:val="00E87D37"/>
    <w:rsid w:val="00E90DFB"/>
    <w:rsid w:val="00EA143E"/>
    <w:rsid w:val="00EB4B7E"/>
    <w:rsid w:val="00EB4D61"/>
    <w:rsid w:val="00ED33DE"/>
    <w:rsid w:val="00EF0D0D"/>
    <w:rsid w:val="00EF4988"/>
    <w:rsid w:val="00EF5812"/>
    <w:rsid w:val="00F1182C"/>
    <w:rsid w:val="00F14F6D"/>
    <w:rsid w:val="00F2207E"/>
    <w:rsid w:val="00F27519"/>
    <w:rsid w:val="00F446FA"/>
    <w:rsid w:val="00F47229"/>
    <w:rsid w:val="00F679F6"/>
    <w:rsid w:val="00F72508"/>
    <w:rsid w:val="00F80EE1"/>
    <w:rsid w:val="00F832A6"/>
    <w:rsid w:val="00F85DAA"/>
    <w:rsid w:val="00F86B25"/>
    <w:rsid w:val="00F92A4C"/>
    <w:rsid w:val="00FA7FE5"/>
    <w:rsid w:val="00FB6A35"/>
    <w:rsid w:val="00FC77CE"/>
    <w:rsid w:val="00FD055A"/>
    <w:rsid w:val="00FD3302"/>
    <w:rsid w:val="00FE2857"/>
    <w:rsid w:val="00FF2833"/>
    <w:rsid w:val="00FF7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84104E2-85D9-44AA-95A4-0AA923E1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D5"/>
    <w:pPr>
      <w:spacing w:after="0" w:line="240" w:lineRule="auto"/>
    </w:pPr>
  </w:style>
  <w:style w:type="paragraph" w:styleId="Titre1">
    <w:name w:val="heading 1"/>
    <w:basedOn w:val="Normal"/>
    <w:link w:val="Titre1Car"/>
    <w:uiPriority w:val="9"/>
    <w:qFormat/>
    <w:rsid w:val="00D26655"/>
    <w:pPr>
      <w:spacing w:before="100" w:beforeAutospacing="1" w:after="100" w:afterAutospacing="1"/>
      <w:outlineLvl w:val="0"/>
    </w:pPr>
    <w:rPr>
      <w:rFonts w:eastAsia="Times New Roman" w:cs="Times New Roman"/>
      <w:b/>
      <w:bCs/>
      <w:color w:val="FF0000"/>
      <w:kern w:val="36"/>
      <w:sz w:val="32"/>
      <w:szCs w:val="48"/>
      <w:lang w:eastAsia="fr-FR"/>
    </w:rPr>
  </w:style>
  <w:style w:type="paragraph" w:styleId="Titre2">
    <w:name w:val="heading 2"/>
    <w:basedOn w:val="Normal"/>
    <w:link w:val="Titre2Car"/>
    <w:uiPriority w:val="9"/>
    <w:qFormat/>
    <w:rsid w:val="00D80446"/>
    <w:pPr>
      <w:spacing w:before="240" w:after="240"/>
      <w:outlineLvl w:val="1"/>
    </w:pPr>
    <w:rPr>
      <w:rFonts w:eastAsia="Times New Roman" w:cs="Times New Roman"/>
      <w:b/>
      <w:bCs/>
      <w:color w:val="0070C0"/>
      <w:sz w:val="28"/>
      <w:szCs w:val="36"/>
      <w:lang w:eastAsia="fr-FR"/>
    </w:rPr>
  </w:style>
  <w:style w:type="paragraph" w:styleId="Titre3">
    <w:name w:val="heading 3"/>
    <w:basedOn w:val="Normal"/>
    <w:next w:val="Normal"/>
    <w:link w:val="Titre3Car"/>
    <w:uiPriority w:val="9"/>
    <w:unhideWhenUsed/>
    <w:qFormat/>
    <w:rsid w:val="00D80446"/>
    <w:pPr>
      <w:keepNext/>
      <w:keepLines/>
      <w:spacing w:before="40"/>
      <w:outlineLvl w:val="2"/>
    </w:pPr>
    <w:rPr>
      <w:rFonts w:asciiTheme="majorHAnsi" w:eastAsiaTheme="majorEastAsia" w:hAnsiTheme="majorHAnsi" w:cstheme="majorBidi"/>
      <w:b/>
      <w:color w:val="243F60" w:themeColor="accent1" w:themeShade="7F"/>
      <w:sz w:val="24"/>
      <w:szCs w:val="24"/>
    </w:rPr>
  </w:style>
  <w:style w:type="paragraph" w:styleId="Titre4">
    <w:name w:val="heading 4"/>
    <w:basedOn w:val="Normal"/>
    <w:next w:val="Normal"/>
    <w:link w:val="Titre4Car"/>
    <w:uiPriority w:val="9"/>
    <w:unhideWhenUsed/>
    <w:qFormat/>
    <w:rsid w:val="001A2681"/>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FB6A35"/>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6655"/>
    <w:rPr>
      <w:rFonts w:eastAsia="Times New Roman" w:cs="Times New Roman"/>
      <w:b/>
      <w:bCs/>
      <w:color w:val="FF0000"/>
      <w:kern w:val="36"/>
      <w:sz w:val="32"/>
      <w:szCs w:val="48"/>
      <w:lang w:eastAsia="fr-FR"/>
    </w:rPr>
  </w:style>
  <w:style w:type="character" w:customStyle="1" w:styleId="Titre2Car">
    <w:name w:val="Titre 2 Car"/>
    <w:basedOn w:val="Policepardfaut"/>
    <w:link w:val="Titre2"/>
    <w:uiPriority w:val="9"/>
    <w:rsid w:val="00D80446"/>
    <w:rPr>
      <w:rFonts w:eastAsia="Times New Roman" w:cs="Times New Roman"/>
      <w:b/>
      <w:bCs/>
      <w:color w:val="0070C0"/>
      <w:sz w:val="28"/>
      <w:szCs w:val="36"/>
      <w:lang w:eastAsia="fr-FR"/>
    </w:rPr>
  </w:style>
  <w:style w:type="paragraph" w:styleId="NormalWeb">
    <w:name w:val="Normal (Web)"/>
    <w:basedOn w:val="Normal"/>
    <w:uiPriority w:val="99"/>
    <w:semiHidden/>
    <w:unhideWhenUsed/>
    <w:rsid w:val="0090248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pelle">
    <w:name w:val="spelle"/>
    <w:basedOn w:val="Policepardfaut"/>
    <w:rsid w:val="00902481"/>
  </w:style>
  <w:style w:type="character" w:customStyle="1" w:styleId="grame">
    <w:name w:val="grame"/>
    <w:basedOn w:val="Policepardfaut"/>
    <w:rsid w:val="00902481"/>
  </w:style>
  <w:style w:type="character" w:styleId="Accentuation">
    <w:name w:val="Emphasis"/>
    <w:basedOn w:val="Policepardfaut"/>
    <w:uiPriority w:val="20"/>
    <w:qFormat/>
    <w:rsid w:val="00902481"/>
    <w:rPr>
      <w:i/>
      <w:iCs/>
    </w:rPr>
  </w:style>
  <w:style w:type="character" w:styleId="lev">
    <w:name w:val="Strong"/>
    <w:basedOn w:val="Policepardfaut"/>
    <w:uiPriority w:val="22"/>
    <w:qFormat/>
    <w:rsid w:val="00902481"/>
    <w:rPr>
      <w:b/>
      <w:bCs/>
    </w:rPr>
  </w:style>
  <w:style w:type="character" w:customStyle="1" w:styleId="st">
    <w:name w:val="st"/>
    <w:basedOn w:val="Policepardfaut"/>
    <w:rsid w:val="00902481"/>
  </w:style>
  <w:style w:type="paragraph" w:styleId="Paragraphedeliste">
    <w:name w:val="List Paragraph"/>
    <w:basedOn w:val="Normal"/>
    <w:uiPriority w:val="34"/>
    <w:qFormat/>
    <w:rsid w:val="00902481"/>
    <w:pPr>
      <w:ind w:left="720"/>
      <w:contextualSpacing/>
    </w:pPr>
  </w:style>
  <w:style w:type="paragraph" w:styleId="En-tte">
    <w:name w:val="header"/>
    <w:basedOn w:val="Normal"/>
    <w:link w:val="En-tteCar"/>
    <w:uiPriority w:val="99"/>
    <w:unhideWhenUsed/>
    <w:rsid w:val="00902481"/>
    <w:pPr>
      <w:tabs>
        <w:tab w:val="center" w:pos="4536"/>
        <w:tab w:val="right" w:pos="9072"/>
      </w:tabs>
    </w:pPr>
  </w:style>
  <w:style w:type="character" w:customStyle="1" w:styleId="En-tteCar">
    <w:name w:val="En-tête Car"/>
    <w:basedOn w:val="Policepardfaut"/>
    <w:link w:val="En-tte"/>
    <w:uiPriority w:val="99"/>
    <w:rsid w:val="00902481"/>
  </w:style>
  <w:style w:type="paragraph" w:styleId="Pieddepage">
    <w:name w:val="footer"/>
    <w:basedOn w:val="Normal"/>
    <w:link w:val="PieddepageCar"/>
    <w:uiPriority w:val="99"/>
    <w:unhideWhenUsed/>
    <w:rsid w:val="00902481"/>
    <w:pPr>
      <w:tabs>
        <w:tab w:val="center" w:pos="4536"/>
        <w:tab w:val="right" w:pos="9072"/>
      </w:tabs>
    </w:pPr>
  </w:style>
  <w:style w:type="character" w:customStyle="1" w:styleId="PieddepageCar">
    <w:name w:val="Pied de page Car"/>
    <w:basedOn w:val="Policepardfaut"/>
    <w:link w:val="Pieddepage"/>
    <w:uiPriority w:val="99"/>
    <w:rsid w:val="00902481"/>
  </w:style>
  <w:style w:type="paragraph" w:styleId="En-ttedetabledesmatires">
    <w:name w:val="TOC Heading"/>
    <w:basedOn w:val="Titre1"/>
    <w:next w:val="Normal"/>
    <w:uiPriority w:val="39"/>
    <w:unhideWhenUsed/>
    <w:qFormat/>
    <w:rsid w:val="00D2665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M1">
    <w:name w:val="toc 1"/>
    <w:basedOn w:val="Normal"/>
    <w:next w:val="Normal"/>
    <w:autoRedefine/>
    <w:uiPriority w:val="39"/>
    <w:unhideWhenUsed/>
    <w:rsid w:val="00D26655"/>
    <w:pPr>
      <w:spacing w:after="100"/>
    </w:pPr>
  </w:style>
  <w:style w:type="paragraph" w:styleId="TM2">
    <w:name w:val="toc 2"/>
    <w:basedOn w:val="Normal"/>
    <w:next w:val="Normal"/>
    <w:autoRedefine/>
    <w:uiPriority w:val="39"/>
    <w:unhideWhenUsed/>
    <w:rsid w:val="00D26655"/>
    <w:pPr>
      <w:spacing w:after="100"/>
      <w:ind w:left="220"/>
    </w:pPr>
  </w:style>
  <w:style w:type="paragraph" w:styleId="TM3">
    <w:name w:val="toc 3"/>
    <w:basedOn w:val="Normal"/>
    <w:next w:val="Normal"/>
    <w:autoRedefine/>
    <w:uiPriority w:val="39"/>
    <w:unhideWhenUsed/>
    <w:rsid w:val="00D26655"/>
    <w:pPr>
      <w:spacing w:after="100" w:line="259" w:lineRule="auto"/>
      <w:ind w:left="440"/>
    </w:pPr>
    <w:rPr>
      <w:rFonts w:eastAsiaTheme="minorEastAsia"/>
      <w:lang w:eastAsia="fr-FR"/>
    </w:rPr>
  </w:style>
  <w:style w:type="paragraph" w:styleId="TM4">
    <w:name w:val="toc 4"/>
    <w:basedOn w:val="Normal"/>
    <w:next w:val="Normal"/>
    <w:autoRedefine/>
    <w:uiPriority w:val="39"/>
    <w:unhideWhenUsed/>
    <w:rsid w:val="00D26655"/>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D26655"/>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D26655"/>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D26655"/>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D26655"/>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D26655"/>
    <w:pPr>
      <w:spacing w:after="100" w:line="259" w:lineRule="auto"/>
      <w:ind w:left="1760"/>
    </w:pPr>
    <w:rPr>
      <w:rFonts w:eastAsiaTheme="minorEastAsia"/>
      <w:lang w:eastAsia="fr-FR"/>
    </w:rPr>
  </w:style>
  <w:style w:type="character" w:styleId="Lienhypertexte">
    <w:name w:val="Hyperlink"/>
    <w:basedOn w:val="Policepardfaut"/>
    <w:uiPriority w:val="99"/>
    <w:unhideWhenUsed/>
    <w:rsid w:val="00D26655"/>
    <w:rPr>
      <w:color w:val="0000FF" w:themeColor="hyperlink"/>
      <w:u w:val="single"/>
    </w:rPr>
  </w:style>
  <w:style w:type="character" w:customStyle="1" w:styleId="Titre3Car">
    <w:name w:val="Titre 3 Car"/>
    <w:basedOn w:val="Policepardfaut"/>
    <w:link w:val="Titre3"/>
    <w:uiPriority w:val="9"/>
    <w:rsid w:val="00D80446"/>
    <w:rPr>
      <w:rFonts w:asciiTheme="majorHAnsi" w:eastAsiaTheme="majorEastAsia" w:hAnsiTheme="majorHAnsi" w:cstheme="majorBidi"/>
      <w:b/>
      <w:color w:val="243F60" w:themeColor="accent1" w:themeShade="7F"/>
      <w:sz w:val="24"/>
      <w:szCs w:val="24"/>
    </w:rPr>
  </w:style>
  <w:style w:type="paragraph" w:styleId="Sansinterligne">
    <w:name w:val="No Spacing"/>
    <w:uiPriority w:val="1"/>
    <w:qFormat/>
    <w:rsid w:val="000E59D7"/>
    <w:pPr>
      <w:spacing w:after="0" w:line="240" w:lineRule="auto"/>
    </w:pPr>
  </w:style>
  <w:style w:type="character" w:customStyle="1" w:styleId="Titre4Car">
    <w:name w:val="Titre 4 Car"/>
    <w:basedOn w:val="Policepardfaut"/>
    <w:link w:val="Titre4"/>
    <w:uiPriority w:val="9"/>
    <w:rsid w:val="001A2681"/>
    <w:rPr>
      <w:rFonts w:asciiTheme="majorHAnsi" w:eastAsiaTheme="majorEastAsia" w:hAnsiTheme="majorHAnsi" w:cstheme="majorBidi"/>
      <w:i/>
      <w:iCs/>
      <w:color w:val="365F91" w:themeColor="accent1" w:themeShade="BF"/>
    </w:rPr>
  </w:style>
  <w:style w:type="paragraph" w:styleId="Textedebulles">
    <w:name w:val="Balloon Text"/>
    <w:basedOn w:val="Normal"/>
    <w:link w:val="TextedebullesCar"/>
    <w:uiPriority w:val="99"/>
    <w:semiHidden/>
    <w:unhideWhenUsed/>
    <w:rsid w:val="00414A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4AB1"/>
    <w:rPr>
      <w:rFonts w:ascii="Segoe UI" w:hAnsi="Segoe UI" w:cs="Segoe UI"/>
      <w:sz w:val="18"/>
      <w:szCs w:val="18"/>
    </w:rPr>
  </w:style>
  <w:style w:type="character" w:customStyle="1" w:styleId="Titre5Car">
    <w:name w:val="Titre 5 Car"/>
    <w:basedOn w:val="Policepardfaut"/>
    <w:link w:val="Titre5"/>
    <w:uiPriority w:val="9"/>
    <w:rsid w:val="00FB6A3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3093">
      <w:bodyDiv w:val="1"/>
      <w:marLeft w:val="0"/>
      <w:marRight w:val="0"/>
      <w:marTop w:val="0"/>
      <w:marBottom w:val="0"/>
      <w:divBdr>
        <w:top w:val="none" w:sz="0" w:space="0" w:color="auto"/>
        <w:left w:val="none" w:sz="0" w:space="0" w:color="auto"/>
        <w:bottom w:val="none" w:sz="0" w:space="0" w:color="auto"/>
        <w:right w:val="none" w:sz="0" w:space="0" w:color="auto"/>
      </w:divBdr>
    </w:div>
    <w:div w:id="138764856">
      <w:bodyDiv w:val="1"/>
      <w:marLeft w:val="0"/>
      <w:marRight w:val="0"/>
      <w:marTop w:val="0"/>
      <w:marBottom w:val="0"/>
      <w:divBdr>
        <w:top w:val="none" w:sz="0" w:space="0" w:color="auto"/>
        <w:left w:val="none" w:sz="0" w:space="0" w:color="auto"/>
        <w:bottom w:val="none" w:sz="0" w:space="0" w:color="auto"/>
        <w:right w:val="none" w:sz="0" w:space="0" w:color="auto"/>
      </w:divBdr>
    </w:div>
    <w:div w:id="261307563">
      <w:bodyDiv w:val="1"/>
      <w:marLeft w:val="0"/>
      <w:marRight w:val="0"/>
      <w:marTop w:val="0"/>
      <w:marBottom w:val="0"/>
      <w:divBdr>
        <w:top w:val="none" w:sz="0" w:space="0" w:color="auto"/>
        <w:left w:val="none" w:sz="0" w:space="0" w:color="auto"/>
        <w:bottom w:val="none" w:sz="0" w:space="0" w:color="auto"/>
        <w:right w:val="none" w:sz="0" w:space="0" w:color="auto"/>
      </w:divBdr>
      <w:divsChild>
        <w:div w:id="656229464">
          <w:marLeft w:val="0"/>
          <w:marRight w:val="0"/>
          <w:marTop w:val="0"/>
          <w:marBottom w:val="0"/>
          <w:divBdr>
            <w:top w:val="none" w:sz="0" w:space="0" w:color="auto"/>
            <w:left w:val="none" w:sz="0" w:space="0" w:color="auto"/>
            <w:bottom w:val="none" w:sz="0" w:space="0" w:color="auto"/>
            <w:right w:val="none" w:sz="0" w:space="0" w:color="auto"/>
          </w:divBdr>
          <w:divsChild>
            <w:div w:id="1376924784">
              <w:marLeft w:val="0"/>
              <w:marRight w:val="0"/>
              <w:marTop w:val="0"/>
              <w:marBottom w:val="0"/>
              <w:divBdr>
                <w:top w:val="none" w:sz="0" w:space="0" w:color="auto"/>
                <w:left w:val="none" w:sz="0" w:space="0" w:color="auto"/>
                <w:bottom w:val="none" w:sz="0" w:space="0" w:color="auto"/>
                <w:right w:val="none" w:sz="0" w:space="0" w:color="auto"/>
              </w:divBdr>
            </w:div>
            <w:div w:id="1255675128">
              <w:marLeft w:val="0"/>
              <w:marRight w:val="0"/>
              <w:marTop w:val="0"/>
              <w:marBottom w:val="0"/>
              <w:divBdr>
                <w:top w:val="none" w:sz="0" w:space="0" w:color="auto"/>
                <w:left w:val="none" w:sz="0" w:space="0" w:color="auto"/>
                <w:bottom w:val="none" w:sz="0" w:space="0" w:color="auto"/>
                <w:right w:val="none" w:sz="0" w:space="0" w:color="auto"/>
              </w:divBdr>
            </w:div>
            <w:div w:id="144978028">
              <w:marLeft w:val="0"/>
              <w:marRight w:val="0"/>
              <w:marTop w:val="0"/>
              <w:marBottom w:val="0"/>
              <w:divBdr>
                <w:top w:val="none" w:sz="0" w:space="0" w:color="auto"/>
                <w:left w:val="none" w:sz="0" w:space="0" w:color="auto"/>
                <w:bottom w:val="none" w:sz="0" w:space="0" w:color="auto"/>
                <w:right w:val="none" w:sz="0" w:space="0" w:color="auto"/>
              </w:divBdr>
            </w:div>
            <w:div w:id="965504357">
              <w:marLeft w:val="0"/>
              <w:marRight w:val="0"/>
              <w:marTop w:val="0"/>
              <w:marBottom w:val="0"/>
              <w:divBdr>
                <w:top w:val="none" w:sz="0" w:space="0" w:color="auto"/>
                <w:left w:val="none" w:sz="0" w:space="0" w:color="auto"/>
                <w:bottom w:val="none" w:sz="0" w:space="0" w:color="auto"/>
                <w:right w:val="none" w:sz="0" w:space="0" w:color="auto"/>
              </w:divBdr>
            </w:div>
            <w:div w:id="1390574275">
              <w:marLeft w:val="0"/>
              <w:marRight w:val="0"/>
              <w:marTop w:val="0"/>
              <w:marBottom w:val="0"/>
              <w:divBdr>
                <w:top w:val="none" w:sz="0" w:space="0" w:color="auto"/>
                <w:left w:val="none" w:sz="0" w:space="0" w:color="auto"/>
                <w:bottom w:val="none" w:sz="0" w:space="0" w:color="auto"/>
                <w:right w:val="none" w:sz="0" w:space="0" w:color="auto"/>
              </w:divBdr>
            </w:div>
            <w:div w:id="1130712806">
              <w:marLeft w:val="0"/>
              <w:marRight w:val="0"/>
              <w:marTop w:val="0"/>
              <w:marBottom w:val="0"/>
              <w:divBdr>
                <w:top w:val="none" w:sz="0" w:space="0" w:color="auto"/>
                <w:left w:val="none" w:sz="0" w:space="0" w:color="auto"/>
                <w:bottom w:val="none" w:sz="0" w:space="0" w:color="auto"/>
                <w:right w:val="none" w:sz="0" w:space="0" w:color="auto"/>
              </w:divBdr>
            </w:div>
            <w:div w:id="1548569704">
              <w:marLeft w:val="0"/>
              <w:marRight w:val="0"/>
              <w:marTop w:val="0"/>
              <w:marBottom w:val="0"/>
              <w:divBdr>
                <w:top w:val="none" w:sz="0" w:space="0" w:color="auto"/>
                <w:left w:val="none" w:sz="0" w:space="0" w:color="auto"/>
                <w:bottom w:val="none" w:sz="0" w:space="0" w:color="auto"/>
                <w:right w:val="none" w:sz="0" w:space="0" w:color="auto"/>
              </w:divBdr>
            </w:div>
            <w:div w:id="1579512568">
              <w:marLeft w:val="0"/>
              <w:marRight w:val="0"/>
              <w:marTop w:val="0"/>
              <w:marBottom w:val="0"/>
              <w:divBdr>
                <w:top w:val="none" w:sz="0" w:space="0" w:color="auto"/>
                <w:left w:val="none" w:sz="0" w:space="0" w:color="auto"/>
                <w:bottom w:val="none" w:sz="0" w:space="0" w:color="auto"/>
                <w:right w:val="none" w:sz="0" w:space="0" w:color="auto"/>
              </w:divBdr>
            </w:div>
            <w:div w:id="1206331449">
              <w:marLeft w:val="0"/>
              <w:marRight w:val="0"/>
              <w:marTop w:val="0"/>
              <w:marBottom w:val="0"/>
              <w:divBdr>
                <w:top w:val="none" w:sz="0" w:space="0" w:color="auto"/>
                <w:left w:val="none" w:sz="0" w:space="0" w:color="auto"/>
                <w:bottom w:val="none" w:sz="0" w:space="0" w:color="auto"/>
                <w:right w:val="none" w:sz="0" w:space="0" w:color="auto"/>
              </w:divBdr>
            </w:div>
            <w:div w:id="606161562">
              <w:marLeft w:val="0"/>
              <w:marRight w:val="0"/>
              <w:marTop w:val="0"/>
              <w:marBottom w:val="0"/>
              <w:divBdr>
                <w:top w:val="none" w:sz="0" w:space="0" w:color="auto"/>
                <w:left w:val="none" w:sz="0" w:space="0" w:color="auto"/>
                <w:bottom w:val="none" w:sz="0" w:space="0" w:color="auto"/>
                <w:right w:val="none" w:sz="0" w:space="0" w:color="auto"/>
              </w:divBdr>
            </w:div>
            <w:div w:id="2683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90386">
      <w:bodyDiv w:val="1"/>
      <w:marLeft w:val="0"/>
      <w:marRight w:val="0"/>
      <w:marTop w:val="0"/>
      <w:marBottom w:val="0"/>
      <w:divBdr>
        <w:top w:val="none" w:sz="0" w:space="0" w:color="auto"/>
        <w:left w:val="none" w:sz="0" w:space="0" w:color="auto"/>
        <w:bottom w:val="none" w:sz="0" w:space="0" w:color="auto"/>
        <w:right w:val="none" w:sz="0" w:space="0" w:color="auto"/>
      </w:divBdr>
    </w:div>
    <w:div w:id="820385685">
      <w:bodyDiv w:val="1"/>
      <w:marLeft w:val="0"/>
      <w:marRight w:val="0"/>
      <w:marTop w:val="0"/>
      <w:marBottom w:val="0"/>
      <w:divBdr>
        <w:top w:val="none" w:sz="0" w:space="0" w:color="auto"/>
        <w:left w:val="none" w:sz="0" w:space="0" w:color="auto"/>
        <w:bottom w:val="none" w:sz="0" w:space="0" w:color="auto"/>
        <w:right w:val="none" w:sz="0" w:space="0" w:color="auto"/>
      </w:divBdr>
    </w:div>
    <w:div w:id="1055736019">
      <w:bodyDiv w:val="1"/>
      <w:marLeft w:val="0"/>
      <w:marRight w:val="0"/>
      <w:marTop w:val="0"/>
      <w:marBottom w:val="0"/>
      <w:divBdr>
        <w:top w:val="none" w:sz="0" w:space="0" w:color="auto"/>
        <w:left w:val="none" w:sz="0" w:space="0" w:color="auto"/>
        <w:bottom w:val="none" w:sz="0" w:space="0" w:color="auto"/>
        <w:right w:val="none" w:sz="0" w:space="0" w:color="auto"/>
      </w:divBdr>
    </w:div>
    <w:div w:id="1293824873">
      <w:bodyDiv w:val="1"/>
      <w:marLeft w:val="0"/>
      <w:marRight w:val="0"/>
      <w:marTop w:val="0"/>
      <w:marBottom w:val="0"/>
      <w:divBdr>
        <w:top w:val="none" w:sz="0" w:space="0" w:color="auto"/>
        <w:left w:val="none" w:sz="0" w:space="0" w:color="auto"/>
        <w:bottom w:val="none" w:sz="0" w:space="0" w:color="auto"/>
        <w:right w:val="none" w:sz="0" w:space="0" w:color="auto"/>
      </w:divBdr>
    </w:div>
    <w:div w:id="1449810517">
      <w:bodyDiv w:val="1"/>
      <w:marLeft w:val="0"/>
      <w:marRight w:val="0"/>
      <w:marTop w:val="0"/>
      <w:marBottom w:val="0"/>
      <w:divBdr>
        <w:top w:val="none" w:sz="0" w:space="0" w:color="auto"/>
        <w:left w:val="none" w:sz="0" w:space="0" w:color="auto"/>
        <w:bottom w:val="none" w:sz="0" w:space="0" w:color="auto"/>
        <w:right w:val="none" w:sz="0" w:space="0" w:color="auto"/>
      </w:divBdr>
    </w:div>
    <w:div w:id="1947077784">
      <w:bodyDiv w:val="1"/>
      <w:marLeft w:val="0"/>
      <w:marRight w:val="0"/>
      <w:marTop w:val="0"/>
      <w:marBottom w:val="0"/>
      <w:divBdr>
        <w:top w:val="none" w:sz="0" w:space="0" w:color="auto"/>
        <w:left w:val="none" w:sz="0" w:space="0" w:color="auto"/>
        <w:bottom w:val="none" w:sz="0" w:space="0" w:color="auto"/>
        <w:right w:val="none" w:sz="0" w:space="0" w:color="auto"/>
      </w:divBdr>
    </w:div>
    <w:div w:id="2009288381">
      <w:bodyDiv w:val="1"/>
      <w:marLeft w:val="0"/>
      <w:marRight w:val="0"/>
      <w:marTop w:val="0"/>
      <w:marBottom w:val="0"/>
      <w:divBdr>
        <w:top w:val="none" w:sz="0" w:space="0" w:color="auto"/>
        <w:left w:val="none" w:sz="0" w:space="0" w:color="auto"/>
        <w:bottom w:val="none" w:sz="0" w:space="0" w:color="auto"/>
        <w:right w:val="none" w:sz="0" w:space="0" w:color="auto"/>
      </w:divBdr>
    </w:div>
    <w:div w:id="2115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59473-30E7-46A8-872E-07B0CA25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35</Pages>
  <Words>12238</Words>
  <Characters>67315</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 Proust</cp:lastModifiedBy>
  <cp:revision>14</cp:revision>
  <cp:lastPrinted>2019-09-06T09:28:00Z</cp:lastPrinted>
  <dcterms:created xsi:type="dcterms:W3CDTF">2019-09-03T14:57:00Z</dcterms:created>
  <dcterms:modified xsi:type="dcterms:W3CDTF">2019-09-06T14:08:00Z</dcterms:modified>
</cp:coreProperties>
</file>