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E53C8" w14:textId="5707E80E" w:rsidR="004765A2" w:rsidRPr="00347299" w:rsidRDefault="007036DF" w:rsidP="002A4DB2">
      <w:pPr>
        <w:pStyle w:val="Default"/>
        <w:ind w:firstLine="709"/>
        <w:jc w:val="center"/>
        <w:rPr>
          <w:rFonts w:ascii="Times New Roman" w:hAnsi="Times New Roman" w:cs="Times New Roman"/>
          <w:sz w:val="40"/>
          <w:szCs w:val="40"/>
        </w:rPr>
      </w:pPr>
      <w:r w:rsidRPr="00347299">
        <w:rPr>
          <w:rFonts w:ascii="Times New Roman" w:hAnsi="Times New Roman" w:cs="Times New Roman"/>
          <w:b/>
          <w:bCs/>
          <w:sz w:val="40"/>
          <w:szCs w:val="40"/>
        </w:rPr>
        <w:t xml:space="preserve">Appel à </w:t>
      </w:r>
      <w:r w:rsidR="00ED1490">
        <w:rPr>
          <w:rFonts w:ascii="Times New Roman" w:hAnsi="Times New Roman" w:cs="Times New Roman"/>
          <w:b/>
          <w:bCs/>
          <w:sz w:val="40"/>
          <w:szCs w:val="40"/>
        </w:rPr>
        <w:t xml:space="preserve">Manifestation </w:t>
      </w:r>
      <w:r w:rsidR="00FD6FA9">
        <w:rPr>
          <w:rFonts w:ascii="Times New Roman" w:hAnsi="Times New Roman" w:cs="Times New Roman"/>
          <w:b/>
          <w:bCs/>
          <w:sz w:val="40"/>
          <w:szCs w:val="40"/>
        </w:rPr>
        <w:t>d’Intérêt</w:t>
      </w:r>
      <w:r w:rsidR="00FD6FA9" w:rsidRPr="00347299">
        <w:rPr>
          <w:rFonts w:ascii="Times New Roman" w:hAnsi="Times New Roman" w:cs="Times New Roman"/>
          <w:b/>
          <w:bCs/>
          <w:sz w:val="40"/>
          <w:szCs w:val="40"/>
        </w:rPr>
        <w:t xml:space="preserve"> :</w:t>
      </w:r>
      <w:r w:rsidR="004765A2">
        <w:rPr>
          <w:rFonts w:ascii="Times New Roman" w:hAnsi="Times New Roman" w:cs="Times New Roman"/>
          <w:b/>
          <w:bCs/>
          <w:sz w:val="40"/>
          <w:szCs w:val="40"/>
        </w:rPr>
        <w:t xml:space="preserve"> </w:t>
      </w:r>
    </w:p>
    <w:p w14:paraId="40D3F472" w14:textId="26E9AF8F" w:rsidR="007036DF" w:rsidRDefault="009B07B5" w:rsidP="004765A2">
      <w:pPr>
        <w:pStyle w:val="Default"/>
        <w:ind w:firstLine="709"/>
        <w:jc w:val="center"/>
        <w:rPr>
          <w:rFonts w:ascii="Times New Roman" w:hAnsi="Times New Roman" w:cs="Times New Roman"/>
          <w:b/>
          <w:bCs/>
          <w:sz w:val="40"/>
          <w:szCs w:val="40"/>
        </w:rPr>
      </w:pPr>
      <w:r>
        <w:rPr>
          <w:rFonts w:ascii="Times New Roman" w:hAnsi="Times New Roman" w:cs="Times New Roman"/>
          <w:b/>
          <w:bCs/>
          <w:sz w:val="40"/>
          <w:szCs w:val="40"/>
        </w:rPr>
        <w:t>D</w:t>
      </w:r>
      <w:r w:rsidR="005E5340">
        <w:rPr>
          <w:rFonts w:ascii="Times New Roman" w:hAnsi="Times New Roman" w:cs="Times New Roman"/>
          <w:b/>
          <w:bCs/>
          <w:sz w:val="40"/>
          <w:szCs w:val="40"/>
        </w:rPr>
        <w:t>étection</w:t>
      </w:r>
      <w:r w:rsidR="00B53853">
        <w:rPr>
          <w:rFonts w:ascii="Times New Roman" w:hAnsi="Times New Roman" w:cs="Times New Roman"/>
          <w:b/>
          <w:bCs/>
          <w:sz w:val="40"/>
          <w:szCs w:val="40"/>
        </w:rPr>
        <w:t xml:space="preserve"> de projets innovants</w:t>
      </w:r>
      <w:r>
        <w:rPr>
          <w:rFonts w:ascii="Times New Roman" w:hAnsi="Times New Roman" w:cs="Times New Roman"/>
          <w:b/>
          <w:bCs/>
          <w:sz w:val="40"/>
          <w:szCs w:val="40"/>
        </w:rPr>
        <w:t xml:space="preserve"> / actifs innovants  </w:t>
      </w:r>
    </w:p>
    <w:p w14:paraId="03086FFE" w14:textId="77777777" w:rsidR="00243E00" w:rsidRDefault="00243E00" w:rsidP="00A47EBE">
      <w:pPr>
        <w:autoSpaceDE w:val="0"/>
        <w:autoSpaceDN w:val="0"/>
        <w:adjustRightInd w:val="0"/>
        <w:spacing w:after="0" w:line="240" w:lineRule="auto"/>
        <w:jc w:val="center"/>
        <w:rPr>
          <w:rFonts w:ascii="Times New Roman" w:eastAsiaTheme="minorEastAsia" w:hAnsi="Times New Roman" w:cs="Times New Roman"/>
          <w:b/>
          <w:bCs/>
          <w:color w:val="000000"/>
          <w:sz w:val="32"/>
          <w:szCs w:val="32"/>
          <w:lang w:eastAsia="fr-FR"/>
        </w:rPr>
      </w:pPr>
      <w:bookmarkStart w:id="0" w:name="_GoBack"/>
      <w:bookmarkEnd w:id="0"/>
    </w:p>
    <w:p w14:paraId="133C4FE8" w14:textId="5F9FCEC2" w:rsidR="00663CC4" w:rsidRPr="00347299" w:rsidRDefault="00DB1D90" w:rsidP="00A47EBE">
      <w:pPr>
        <w:autoSpaceDE w:val="0"/>
        <w:autoSpaceDN w:val="0"/>
        <w:adjustRightInd w:val="0"/>
        <w:spacing w:after="0" w:line="240" w:lineRule="auto"/>
        <w:jc w:val="center"/>
        <w:rPr>
          <w:rFonts w:ascii="Times New Roman" w:eastAsiaTheme="minorEastAsia" w:hAnsi="Times New Roman" w:cs="Times New Roman"/>
          <w:b/>
          <w:bCs/>
          <w:color w:val="000000"/>
          <w:sz w:val="32"/>
          <w:szCs w:val="32"/>
          <w:lang w:eastAsia="fr-FR"/>
        </w:rPr>
      </w:pPr>
      <w:r w:rsidRPr="00347299">
        <w:rPr>
          <w:rFonts w:ascii="Times New Roman" w:eastAsiaTheme="minorEastAsia" w:hAnsi="Times New Roman" w:cs="Times New Roman"/>
          <w:b/>
          <w:bCs/>
          <w:color w:val="000000"/>
          <w:sz w:val="32"/>
          <w:szCs w:val="32"/>
          <w:lang w:eastAsia="fr-FR"/>
        </w:rPr>
        <w:t>P</w:t>
      </w:r>
      <w:r w:rsidR="00A47EBE" w:rsidRPr="00347299">
        <w:rPr>
          <w:rFonts w:ascii="Times New Roman" w:eastAsiaTheme="minorEastAsia" w:hAnsi="Times New Roman" w:cs="Times New Roman"/>
          <w:b/>
          <w:bCs/>
          <w:color w:val="000000"/>
          <w:sz w:val="32"/>
          <w:szCs w:val="32"/>
          <w:lang w:eastAsia="fr-FR"/>
        </w:rPr>
        <w:t>RESENTATION DU PROJET</w:t>
      </w:r>
      <w:r w:rsidR="009B07B5">
        <w:rPr>
          <w:rFonts w:ascii="Times New Roman" w:eastAsiaTheme="minorEastAsia" w:hAnsi="Times New Roman" w:cs="Times New Roman"/>
          <w:b/>
          <w:bCs/>
          <w:color w:val="000000"/>
          <w:sz w:val="32"/>
          <w:szCs w:val="32"/>
          <w:lang w:eastAsia="fr-FR"/>
        </w:rPr>
        <w:t xml:space="preserve"> (DECLARATION D’INTENTION)</w:t>
      </w:r>
    </w:p>
    <w:p w14:paraId="0BD225AA" w14:textId="77777777" w:rsidR="00064458" w:rsidRPr="00347299" w:rsidRDefault="008D62F7" w:rsidP="00A47EBE">
      <w:pPr>
        <w:autoSpaceDE w:val="0"/>
        <w:autoSpaceDN w:val="0"/>
        <w:adjustRightInd w:val="0"/>
        <w:spacing w:after="0" w:line="240" w:lineRule="auto"/>
        <w:jc w:val="center"/>
        <w:rPr>
          <w:rFonts w:ascii="Times New Roman" w:eastAsiaTheme="minorEastAsia" w:hAnsi="Times New Roman" w:cs="Times New Roman"/>
          <w:b/>
          <w:bCs/>
          <w:color w:val="000000"/>
          <w:sz w:val="32"/>
          <w:szCs w:val="32"/>
          <w:lang w:eastAsia="fr-FR"/>
        </w:rPr>
      </w:pPr>
      <w:r w:rsidRPr="00347299">
        <w:rPr>
          <w:rFonts w:ascii="Times New Roman" w:eastAsiaTheme="minorEastAsia" w:hAnsi="Times New Roman" w:cs="Times New Roman"/>
          <w:b/>
          <w:bCs/>
          <w:noProof/>
          <w:color w:val="000000"/>
          <w:sz w:val="32"/>
          <w:szCs w:val="32"/>
          <w:lang w:eastAsia="fr-FR"/>
        </w:rPr>
        <mc:AlternateContent>
          <mc:Choice Requires="wps">
            <w:drawing>
              <wp:anchor distT="0" distB="0" distL="114300" distR="114300" simplePos="0" relativeHeight="251663360" behindDoc="0" locked="0" layoutInCell="1" allowOverlap="1" wp14:anchorId="6B1E2255" wp14:editId="0A15D593">
                <wp:simplePos x="0" y="0"/>
                <wp:positionH relativeFrom="column">
                  <wp:posOffset>-69850</wp:posOffset>
                </wp:positionH>
                <wp:positionV relativeFrom="paragraph">
                  <wp:posOffset>200660</wp:posOffset>
                </wp:positionV>
                <wp:extent cx="6508750" cy="419100"/>
                <wp:effectExtent l="0" t="0" r="25400" b="1905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0" cy="4191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4F7FB5" w14:textId="0718AFD6" w:rsidR="00EA06E4" w:rsidRDefault="009B07B5" w:rsidP="006D0DAB">
                            <w:pPr>
                              <w:jc w:val="center"/>
                            </w:pPr>
                            <w:r w:rsidRPr="009B07B5">
                              <w:rPr>
                                <w:b/>
                                <w:bCs/>
                                <w:sz w:val="36"/>
                                <w:szCs w:val="36"/>
                              </w:rPr>
                              <w:t xml:space="preserve">Détection de projets innovants / actifs innovants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1E2255" id="Zone de texte 28" o:spid="_x0000_s1028" type="#_x0000_t202" style="position:absolute;left:0;text-align:left;margin-left:-5.5pt;margin-top:15.8pt;width:51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h2pgIAANoFAAAOAAAAZHJzL2Uyb0RvYy54bWysVMlu2zAQvRfoPxC8N7IMO4sQOXATpChg&#10;JEGdIkBvNEXGQigOS9KW3K/vkJQcZ7mk6EUiOW+2N8v5RdcoshXW1aBLmh+NKBGaQ1Xrx5L+vL/+&#10;ckqJ80xXTIEWJd0JRy9mnz+dt6YQY1iDqoQlaES7ojUlXXtviixzfC0a5o7ACI1CCbZhHq/2Mass&#10;a9F6o7LxaHSctWArY4EL5/D1KgnpLNqXUnB/K6UTnqiSYmw+fm38rsI3m52z4tEys655Hwb7hyga&#10;Vmt0ujd1xTwjG1u/MdXU3IID6Y84NBlIWXMRc8Bs8tGrbJZrZkTMBclxZk+T+39m+c32zpK6KukY&#10;K6VZgzX6hZUilSBedF4QfEeSWuMKxC4Non33FTosdkzYmQXwJ4eQ7ACTFByiAymdtE34Y7oEFbEO&#10;uz336INwfDyejk5PpijiKJvkZ/koFid71jbW+W8CGhIOJbVY2xgB2y6cD/5ZMUCCMweqrq5rpeIl&#10;9JO4VJZsGXaC8nlICjVeoJQmLeY1xUBSbocmgu29gZVi/OmtCTSodPAnYuv1cQVeEhXx5HdKBIzS&#10;P4RE6iMj7wTJOBd6H2hEB5TElD6i2OOfo/qIcsoDNaJn0H6v3NQabGLpJbfV08CtTPi+M1zKO1Dg&#10;u1WXem5orRVUO+wsC2lAneHXNfK9YM7fMYsTiY2BW8bf4kcqwCpBf6JkDfbPe+8Bj4OCUkpanPCS&#10;ut8bZgUl6rvGETrLJ5OwEuJlMj0Z48UeSlaHEr1pLgFbJ8d9Zng8BrxXw1FaaB5wGc2DVxQxzdF3&#10;Sf1wvPRp7+Ay42I+jyBcAob5hV4aPgxU6LP77oFZ0zd6GMMbGHYBK171e8KG+miYbzzIOg5D4Dmx&#10;2vOPCyR2fL/swoY6vEfU80qe/QUAAP//AwBQSwMEFAAGAAgAAAAhANM0NFfdAAAACgEAAA8AAABk&#10;cnMvZG93bnJldi54bWxMj8FOwzAQRO9I/IO1SNxaxwSFNmRToSLIDamF3p14SSLidYjdNvw97gmO&#10;szOafVNsZjuIE02+d4yglgkI4saZnluEj/eXxQqED5qNHhwTwg952JTXV4XOjTvzjk770IpYwj7X&#10;CF0IYy6lbzqy2i/dSBy9TzdZHaKcWmkmfY7ldpB3SZJJq3uOHzo90raj5mt/tAg1p2xSrr6r7W5V&#10;Pb9Oh+bNKcTbm/npEUSgOfyF4YIf0aGMTLU7svFiQFgoFbcEhFRlIC6BRN3HS42wfshAloX8P6H8&#10;BQAA//8DAFBLAQItABQABgAIAAAAIQC2gziS/gAAAOEBAAATAAAAAAAAAAAAAAAAAAAAAABbQ29u&#10;dGVudF9UeXBlc10ueG1sUEsBAi0AFAAGAAgAAAAhADj9If/WAAAAlAEAAAsAAAAAAAAAAAAAAAAA&#10;LwEAAF9yZWxzLy5yZWxzUEsBAi0AFAAGAAgAAAAhAJOgGHamAgAA2gUAAA4AAAAAAAAAAAAAAAAA&#10;LgIAAGRycy9lMm9Eb2MueG1sUEsBAi0AFAAGAAgAAAAhANM0NFfdAAAACgEAAA8AAAAAAAAAAAAA&#10;AAAAAAUAAGRycy9kb3ducmV2LnhtbFBLBQYAAAAABAAEAPMAAAAKBgAAAAA=&#10;" fillcolor="white [3201]" strokeweight="1.25pt">
                <v:path arrowok="t"/>
                <v:textbox>
                  <w:txbxContent>
                    <w:p w14:paraId="2A4F7FB5" w14:textId="0718AFD6" w:rsidR="00EA06E4" w:rsidRDefault="009B07B5" w:rsidP="006D0DAB">
                      <w:pPr>
                        <w:jc w:val="center"/>
                      </w:pPr>
                      <w:r w:rsidRPr="009B07B5">
                        <w:rPr>
                          <w:b/>
                          <w:bCs/>
                          <w:sz w:val="36"/>
                          <w:szCs w:val="36"/>
                        </w:rPr>
                        <w:t xml:space="preserve">Détection de projets innovants / actifs innovants  </w:t>
                      </w:r>
                    </w:p>
                  </w:txbxContent>
                </v:textbox>
              </v:shape>
            </w:pict>
          </mc:Fallback>
        </mc:AlternateContent>
      </w:r>
    </w:p>
    <w:p w14:paraId="17FBAEF2" w14:textId="77777777" w:rsidR="00064458" w:rsidRPr="00347299" w:rsidRDefault="00064458" w:rsidP="00A47EBE">
      <w:pPr>
        <w:autoSpaceDE w:val="0"/>
        <w:autoSpaceDN w:val="0"/>
        <w:adjustRightInd w:val="0"/>
        <w:spacing w:after="0" w:line="240" w:lineRule="auto"/>
        <w:jc w:val="center"/>
        <w:rPr>
          <w:rFonts w:ascii="Times New Roman" w:eastAsiaTheme="minorEastAsia" w:hAnsi="Times New Roman" w:cs="Times New Roman"/>
          <w:b/>
          <w:bCs/>
          <w:color w:val="000000"/>
          <w:sz w:val="32"/>
          <w:szCs w:val="32"/>
          <w:lang w:eastAsia="fr-FR"/>
        </w:rPr>
      </w:pPr>
    </w:p>
    <w:p w14:paraId="2D7338A1" w14:textId="77777777" w:rsidR="00064458" w:rsidRPr="00347299" w:rsidRDefault="00064458" w:rsidP="00A47EBE">
      <w:pPr>
        <w:autoSpaceDE w:val="0"/>
        <w:autoSpaceDN w:val="0"/>
        <w:adjustRightInd w:val="0"/>
        <w:spacing w:after="0" w:line="240" w:lineRule="auto"/>
        <w:jc w:val="center"/>
        <w:rPr>
          <w:rFonts w:ascii="Times New Roman" w:eastAsiaTheme="minorEastAsia" w:hAnsi="Times New Roman" w:cs="Times New Roman"/>
          <w:b/>
          <w:bCs/>
          <w:color w:val="000000"/>
          <w:sz w:val="32"/>
          <w:szCs w:val="32"/>
          <w:lang w:eastAsia="fr-FR"/>
        </w:rPr>
      </w:pPr>
    </w:p>
    <w:p w14:paraId="3D063CF8" w14:textId="77777777" w:rsidR="00663CC4" w:rsidRPr="00347299" w:rsidRDefault="00663CC4" w:rsidP="00A47EBE">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p>
    <w:p w14:paraId="335DCAD7" w14:textId="77777777" w:rsidR="00A47EBE" w:rsidRPr="00347299" w:rsidRDefault="00A47EBE" w:rsidP="00A47EBE">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r w:rsidRPr="00347299">
        <w:rPr>
          <w:rFonts w:ascii="Times New Roman" w:eastAsiaTheme="minorEastAsia" w:hAnsi="Times New Roman" w:cs="Times New Roman"/>
          <w:color w:val="000000"/>
          <w:sz w:val="23"/>
          <w:szCs w:val="23"/>
          <w:lang w:eastAsia="fr-FR"/>
        </w:rPr>
        <w:t xml:space="preserve">Le canevas ci-dessous est donné à titre indicatif, tout complément permettant une meilleure compréhension du projet pourra être joint. Il peut être remplacé par tout autre document (y compris présentation Powerpoint). </w:t>
      </w:r>
    </w:p>
    <w:p w14:paraId="709D21F5" w14:textId="574015D8" w:rsidR="00A47EBE" w:rsidRPr="00347299" w:rsidRDefault="00A47EBE" w:rsidP="00A47EBE">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r w:rsidRPr="00347299">
        <w:rPr>
          <w:rFonts w:ascii="Times New Roman" w:eastAsiaTheme="minorEastAsia" w:hAnsi="Times New Roman" w:cs="Times New Roman"/>
          <w:i/>
          <w:iCs/>
          <w:color w:val="000000"/>
          <w:sz w:val="23"/>
          <w:szCs w:val="23"/>
          <w:lang w:eastAsia="fr-FR"/>
        </w:rPr>
        <w:t xml:space="preserve">Il est rappelé que les projets jugés recevables devront être présentés à la commission de sélection avec comme support une présentation format Powerpoint. </w:t>
      </w:r>
    </w:p>
    <w:p w14:paraId="572CB57B" w14:textId="77777777" w:rsidR="00DB1D90" w:rsidRPr="00347299" w:rsidRDefault="00DB1D90" w:rsidP="00A47EBE">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p>
    <w:p w14:paraId="693B04BA" w14:textId="4C6BD1F3" w:rsidR="00A47EBE" w:rsidRPr="00347299" w:rsidRDefault="00A47EBE"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b/>
          <w:bCs/>
          <w:color w:val="000000"/>
          <w:sz w:val="23"/>
          <w:szCs w:val="23"/>
          <w:lang w:eastAsia="fr-FR"/>
        </w:rPr>
        <w:t xml:space="preserve">Intitulé du projet </w:t>
      </w:r>
      <w:r w:rsidR="002A5C35">
        <w:rPr>
          <w:rFonts w:ascii="Times New Roman" w:eastAsiaTheme="minorEastAsia" w:hAnsi="Times New Roman" w:cs="Times New Roman"/>
          <w:b/>
          <w:bCs/>
          <w:color w:val="000000"/>
          <w:sz w:val="23"/>
          <w:szCs w:val="23"/>
          <w:lang w:eastAsia="fr-FR"/>
        </w:rPr>
        <w:t xml:space="preserve">&amp; Demandeur </w:t>
      </w:r>
    </w:p>
    <w:p w14:paraId="183133A2" w14:textId="77777777" w:rsidR="00064458" w:rsidRPr="00347299" w:rsidRDefault="008D62F7"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b/>
          <w:bCs/>
          <w:noProof/>
          <w:color w:val="000000"/>
          <w:sz w:val="23"/>
          <w:szCs w:val="23"/>
          <w:lang w:eastAsia="fr-FR"/>
        </w:rPr>
        <mc:AlternateContent>
          <mc:Choice Requires="wps">
            <w:drawing>
              <wp:anchor distT="0" distB="0" distL="114300" distR="114300" simplePos="0" relativeHeight="251664384" behindDoc="0" locked="0" layoutInCell="1" allowOverlap="1" wp14:anchorId="7B126B34" wp14:editId="7C1F9EFC">
                <wp:simplePos x="0" y="0"/>
                <wp:positionH relativeFrom="column">
                  <wp:posOffset>-69850</wp:posOffset>
                </wp:positionH>
                <wp:positionV relativeFrom="paragraph">
                  <wp:posOffset>45085</wp:posOffset>
                </wp:positionV>
                <wp:extent cx="6489700" cy="952500"/>
                <wp:effectExtent l="0" t="0" r="25400" b="1905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9525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79216" w14:textId="77777777" w:rsidR="00EA06E4" w:rsidRDefault="00EA0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126B34" id="Zone de texte 29" o:spid="_x0000_s1029" type="#_x0000_t202" style="position:absolute;margin-left:-5.5pt;margin-top:3.55pt;width:511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PPpgIAANoFAAAOAAAAZHJzL2Uyb0RvYy54bWysVEtPGzEQvlfqf7B8L5ukCZCIDUpBVJWi&#10;ggoVUm+O1yYrbI9rO9lNf33H9m4IjwtVL7u255vXN4+z81YrshXO12BKOjwaUCIMh6o2DyX9eXf1&#10;6ZQSH5ipmAIjSroTnp7PP344a+xMjGANqhKOoBHjZ40t6ToEOysKz9dCM38EVhgUSnCaBby6h6Jy&#10;rEHrWhWjweC4aMBV1gEX3uPrZRbSebIvpeDhWkovAlElxdhC+rr0XcVvMT9jswfH7LrmXRjsH6LQ&#10;rDbodG/qkgVGNq5+ZUrX3IEHGY446AKkrLlIOWA2w8GLbG7XzIqUC5Lj7Z4m///M8u/bG0fqqqSj&#10;KSWGaazRL6wUqQQJog2C4DuS1Fg/Q+ytRXRov0CLxU4Je7sE/ugRUhxgsoJHdCSllU7HP6ZLUBHr&#10;sNtzjz4Ix8fj8en0ZIAijrLpZDTBczT6pG2dD18FaBIPJXVY2xQB2y59yNAeEp15UHV1VSuVLrGf&#10;xIVyZMuwE1QYdsafoZQhDeY1OT2Z5NwOTUTbewMrxfjjaxMYrTLRn0it18UVeclUpFPYKRExyvwQ&#10;EqlPjLwRJONcmH2gCR1RElN6j2KHf4rqPco5D9RInsGEvbKuDbjM0nNuq8eeW5nxXWf4nHekILSr&#10;NvXc5761VlDtsLMc5AH1ll/VyPeS+XDDHE4kNgZumXCNH6kAqwTdiZI1uD9vvUc8DgpKKWlwwkvq&#10;f2+YE5SobwZHaDocj+NKSJfx5GSEF3coWR1KzEZfALbOEPeZ5ekY8UH1R+lA3+MyWkSvKGKGo++S&#10;hv54EfLewWXGxWKRQLgELAtLc2t5P1Cxz+7ae+Zs1+hxDL9DvwvY7EW/Z2ysj4HFJoCs0zBEnjOr&#10;Hf+4QNI4dcsubqjDe0I9reT5XwAAAP//AwBQSwMEFAAGAAgAAAAhAACtZ3rbAAAACgEAAA8AAABk&#10;cnMvZG93bnJldi54bWxMj0FPwzAMhe9I/IfISNy2NEzA1DWd0BD0hrQB97Tx2orGKUm2lX+Px4Xd&#10;7Pes5+8V68kN4ogh9p40qHkGAqnxtqdWw8f7y2wJIiZD1gyeUMMPRliX11eFya0/0RaPu9QKDqGY&#10;Gw1dSmMuZWw6dCbO/YjE3t4HZxKvoZU2mBOHu0HeZdmDdKYn/tCZETcdNl+7g9NQ04LsgqrvarNd&#10;Vs+v4bN580rr25vpaQUi4ZT+j+GMz+hQMlPtD2SjGDTMlOIuScOjAnH2sz+h5umeJVkW8rJC+QsA&#10;AP//AwBQSwECLQAUAAYACAAAACEAtoM4kv4AAADhAQAAEwAAAAAAAAAAAAAAAAAAAAAAW0NvbnRl&#10;bnRfVHlwZXNdLnhtbFBLAQItABQABgAIAAAAIQA4/SH/1gAAAJQBAAALAAAAAAAAAAAAAAAAAC8B&#10;AABfcmVscy8ucmVsc1BLAQItABQABgAIAAAAIQD2EWPPpgIAANoFAAAOAAAAAAAAAAAAAAAAAC4C&#10;AABkcnMvZTJvRG9jLnhtbFBLAQItABQABgAIAAAAIQAArWd62wAAAAoBAAAPAAAAAAAAAAAAAAAA&#10;AAAFAABkcnMvZG93bnJldi54bWxQSwUGAAAAAAQABADzAAAACAYAAAAA&#10;" fillcolor="white [3201]" strokeweight="1.25pt">
                <v:path arrowok="t"/>
                <v:textbox>
                  <w:txbxContent>
                    <w:p w14:paraId="10A79216" w14:textId="77777777" w:rsidR="00EA06E4" w:rsidRDefault="00EA06E4"/>
                  </w:txbxContent>
                </v:textbox>
              </v:shape>
            </w:pict>
          </mc:Fallback>
        </mc:AlternateContent>
      </w:r>
    </w:p>
    <w:p w14:paraId="32967C15" w14:textId="77777777" w:rsidR="00064458" w:rsidRPr="00347299" w:rsidRDefault="00064458"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52230E3D" w14:textId="77777777" w:rsidR="00064458" w:rsidRPr="00347299" w:rsidRDefault="00064458"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5E6277C" w14:textId="77777777" w:rsidR="00064458" w:rsidRPr="00347299" w:rsidRDefault="00064458"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0985740D" w14:textId="77777777" w:rsidR="00663CC4" w:rsidRPr="00347299" w:rsidRDefault="00663CC4"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5FC1CC72" w14:textId="77777777" w:rsidR="00663CC4" w:rsidRPr="00347299" w:rsidRDefault="00663CC4"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8CD1452" w14:textId="77777777" w:rsidR="00663CC4" w:rsidRPr="00347299" w:rsidRDefault="00663CC4" w:rsidP="00A47EBE">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8CECC15"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r w:rsidRPr="00347299">
        <w:rPr>
          <w:rFonts w:ascii="Times New Roman" w:eastAsiaTheme="minorEastAsia" w:hAnsi="Times New Roman" w:cs="Times New Roman"/>
          <w:b/>
          <w:bCs/>
          <w:color w:val="000000"/>
          <w:sz w:val="23"/>
          <w:szCs w:val="23"/>
          <w:lang w:eastAsia="fr-FR"/>
        </w:rPr>
        <w:t xml:space="preserve">Descriptif de la technologie </w:t>
      </w:r>
    </w:p>
    <w:p w14:paraId="207808BD"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color w:val="000000"/>
          <w:sz w:val="23"/>
          <w:szCs w:val="23"/>
          <w:lang w:eastAsia="fr-FR"/>
        </w:rPr>
      </w:pPr>
      <w:r w:rsidRPr="00347299">
        <w:rPr>
          <w:rFonts w:ascii="Times New Roman" w:eastAsiaTheme="minorEastAsia" w:hAnsi="Times New Roman" w:cs="Times New Roman"/>
          <w:i/>
          <w:iCs/>
          <w:color w:val="000000"/>
          <w:sz w:val="23"/>
          <w:szCs w:val="23"/>
          <w:lang w:eastAsia="fr-FR"/>
        </w:rPr>
        <w:t xml:space="preserve">Description des résultats obtenus et de leurs caractères innovants </w:t>
      </w:r>
    </w:p>
    <w:p w14:paraId="37F3FC99"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r w:rsidRPr="00347299">
        <w:rPr>
          <w:rFonts w:ascii="Times New Roman" w:eastAsiaTheme="minorEastAsia" w:hAnsi="Times New Roman" w:cs="Times New Roman"/>
          <w:i/>
          <w:iCs/>
          <w:color w:val="000000"/>
          <w:sz w:val="23"/>
          <w:szCs w:val="23"/>
          <w:lang w:eastAsia="fr-FR"/>
        </w:rPr>
        <w:t>Vous pourrez mettre en valeur le caractère différenciant de la solution proposée, les applications industrielles pouvant en dériver, les apports (performance, fiabilité, productivité, coût, etc.) par rapport aux fonctionnalités existantes, le respect des contraintes liées aux normes, aux standards, l’impact environnemental…</w:t>
      </w:r>
    </w:p>
    <w:p w14:paraId="262E4D6E" w14:textId="409246C4" w:rsidR="004E64E6" w:rsidRPr="00347299" w:rsidRDefault="00340219"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r w:rsidRPr="00347299">
        <w:rPr>
          <w:rFonts w:ascii="Times New Roman" w:eastAsiaTheme="minorEastAsia" w:hAnsi="Times New Roman" w:cs="Times New Roman"/>
          <w:i/>
          <w:iCs/>
          <w:noProof/>
          <w:color w:val="000000"/>
          <w:sz w:val="23"/>
          <w:szCs w:val="23"/>
          <w:lang w:eastAsia="fr-FR"/>
        </w:rPr>
        <mc:AlternateContent>
          <mc:Choice Requires="wps">
            <w:drawing>
              <wp:anchor distT="0" distB="0" distL="114300" distR="114300" simplePos="0" relativeHeight="251666432" behindDoc="0" locked="0" layoutInCell="1" allowOverlap="1" wp14:anchorId="7B6422DE" wp14:editId="30DACE28">
                <wp:simplePos x="0" y="0"/>
                <wp:positionH relativeFrom="column">
                  <wp:posOffset>-25400</wp:posOffset>
                </wp:positionH>
                <wp:positionV relativeFrom="paragraph">
                  <wp:posOffset>167005</wp:posOffset>
                </wp:positionV>
                <wp:extent cx="6438900" cy="2294890"/>
                <wp:effectExtent l="0" t="0" r="19050" b="1016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229489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E6543" w14:textId="77777777" w:rsidR="00EA06E4" w:rsidRDefault="00EA0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6422DE" id="Zone de texte 32" o:spid="_x0000_s1030" type="#_x0000_t202" style="position:absolute;margin-left:-2pt;margin-top:13.15pt;width:507pt;height:18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7BpgIAANsFAAAOAAAAZHJzL2Uyb0RvYy54bWysVEtPGzEQvlfqf7B8L5uEACFig1IQVaUI&#10;UKFC6s3x2sTC63FtJ7vpr+/Y3g3hcaHqZdf2fPP65nF23taabITzCkxJhwcDSoThUCnzWNKf91df&#10;JpT4wEzFNBhR0q3w9Hz2+dNZY6diBCvQlXAEjRg/bWxJVyHYaVF4vhI18wdghUGhBFezgFf3WFSO&#10;NWi91sVoMDguGnCVdcCF9/h6mYV0luxLKXi4kdKLQHRJMbaQvi59l/FbzM7Y9NExu1K8C4P9QxQ1&#10;Uwad7kxdssDI2qk3pmrFHXiQ4YBDXYCUiouUA2YzHLzK5m7FrEi5IDne7mjy/88sv97cOqKqkh6O&#10;KDGsxhr9wkqRSpAg2iAIviNJjfVTxN5ZRIf2K7RY7JSwtwvgTx4hxR4mK3hER1Ja6er4x3QJKmId&#10;tjvu0Qfh+Hg8PpycDlDEUTYanY7xFh0Xz+rW+fBNQE3ioaQOi5tCYJuFDxnaQ6I3D1pVV0rrdIkN&#10;JS60IxuGraDDsDP+AqUNaTCxo8nJUU5u30S0vTOw1Iw/vTWB0WoT/YnUe11ckZjMRTqFrRYRo80P&#10;IZH7RMk7QTLOhdkFmtARJTGljyh2+OeoPqKc80CN5BlM2CnXyoDLLL3ktnrquZUZ37WGz3lHCkK7&#10;bFPTjfveWkK1xdZykCfUW36lkO8F8+GWORxJ7AxcM+EGP1IDVgm6EyUrcH/ee494nBSUUtLgiJfU&#10;/14zJyjR3w3O0OlwPI47IV3GRycjvLh9yXJfYtb1BWDrDHGhWZ6OER90f5QO6gfcRvPoFUXMcPRd&#10;0tAfL0JePLjNuJjPEwi3gGVhYe4s7ycq9tl9+8Cc7Ro9zuE19MuATV/1e8bG+hiYrwNIlYYh8pxZ&#10;7fjHDZLGqdt2cUXt3xPqeSfP/gIAAP//AwBQSwMEFAAGAAgAAAAhAJf+AS/dAAAACgEAAA8AAABk&#10;cnMvZG93bnJldi54bWxMj8FOwzAQRO9I/IO1SNxaOw1qo5BNhYogN6QWuDvxkkTE6xC7bfh73BM9&#10;zs5q5k2xne0gTjT53jFCslQgiBtnem4RPt5fFhkIHzQbPTgmhF/ysC1vbwqdG3fmPZ0OoRUxhH2u&#10;EboQxlxK33RktV+6kTh6X26yOkQ5tdJM+hzD7SBXSq2l1T3Hhk6PtOuo+T4cLULNKZuUq59qt8+q&#10;59fps3lzCeL93fz0CCLQHP6f4YIf0aGMTLU7svFiQFg8xCkBYbVOQVx8lah4qRHSbLMBWRbyekL5&#10;BwAA//8DAFBLAQItABQABgAIAAAAIQC2gziS/gAAAOEBAAATAAAAAAAAAAAAAAAAAAAAAABbQ29u&#10;dGVudF9UeXBlc10ueG1sUEsBAi0AFAAGAAgAAAAhADj9If/WAAAAlAEAAAsAAAAAAAAAAAAAAAAA&#10;LwEAAF9yZWxzLy5yZWxzUEsBAi0AFAAGAAgAAAAhAISe7sGmAgAA2wUAAA4AAAAAAAAAAAAAAAAA&#10;LgIAAGRycy9lMm9Eb2MueG1sUEsBAi0AFAAGAAgAAAAhAJf+AS/dAAAACgEAAA8AAAAAAAAAAAAA&#10;AAAAAAUAAGRycy9kb3ducmV2LnhtbFBLBQYAAAAABAAEAPMAAAAKBgAAAAA=&#10;" fillcolor="white [3201]" strokeweight="1.25pt">
                <v:path arrowok="t"/>
                <v:textbox>
                  <w:txbxContent>
                    <w:p w14:paraId="752E6543" w14:textId="77777777" w:rsidR="00EA06E4" w:rsidRDefault="00EA06E4"/>
                  </w:txbxContent>
                </v:textbox>
              </v:shape>
            </w:pict>
          </mc:Fallback>
        </mc:AlternateContent>
      </w:r>
    </w:p>
    <w:p w14:paraId="595D3240" w14:textId="37AE9B8D"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675DB16A"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106C2C7E"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20F3905A"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3AF59779"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7AC0E16F"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54954F6A"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7F148B84"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52394A60"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7AE735CA"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i/>
          <w:iCs/>
          <w:color w:val="000000"/>
          <w:sz w:val="23"/>
          <w:szCs w:val="23"/>
          <w:lang w:eastAsia="fr-FR"/>
        </w:rPr>
      </w:pPr>
    </w:p>
    <w:p w14:paraId="13077C53"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1392C09" w14:textId="77777777" w:rsidR="004E02F5" w:rsidRPr="00347299" w:rsidRDefault="004E02F5"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95B0B5F" w14:textId="77777777" w:rsidR="004E02F5" w:rsidRPr="00347299" w:rsidRDefault="004E02F5"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4CFF489" w14:textId="77777777" w:rsidR="004E02F5" w:rsidRPr="00347299" w:rsidRDefault="004E02F5"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47C09DA1" w14:textId="77777777" w:rsidR="000F5336" w:rsidRDefault="000F5336" w:rsidP="004E64E6">
      <w:pPr>
        <w:autoSpaceDE w:val="0"/>
        <w:autoSpaceDN w:val="0"/>
        <w:adjustRightInd w:val="0"/>
        <w:spacing w:after="0" w:line="240" w:lineRule="auto"/>
        <w:rPr>
          <w:rFonts w:ascii="Times New Roman" w:eastAsiaTheme="minorEastAsia" w:hAnsi="Times New Roman" w:cs="Times New Roman"/>
          <w:b/>
          <w:bCs/>
          <w:sz w:val="23"/>
          <w:szCs w:val="23"/>
          <w:lang w:eastAsia="fr-FR"/>
        </w:rPr>
      </w:pPr>
    </w:p>
    <w:p w14:paraId="58E4E803" w14:textId="436BF40B"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b/>
          <w:bCs/>
          <w:sz w:val="23"/>
          <w:szCs w:val="23"/>
          <w:lang w:eastAsia="fr-FR"/>
        </w:rPr>
        <w:t xml:space="preserve">Descriptif du niveau de développement obtenu et des manques estimés à combler pour aboutir à un projet de transfert de technologie </w:t>
      </w:r>
    </w:p>
    <w:p w14:paraId="60A5966D"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i/>
          <w:iCs/>
          <w:sz w:val="23"/>
          <w:szCs w:val="23"/>
          <w:lang w:eastAsia="fr-FR"/>
        </w:rPr>
        <w:t>Description des résultats déjà obtenus d’une part, des caractérisations et des développements à mener d’autre part afin d’envisager une mise sur le marché potentiel</w:t>
      </w:r>
      <w:r w:rsidR="001412E9" w:rsidRPr="00347299">
        <w:rPr>
          <w:rFonts w:ascii="Times New Roman" w:eastAsiaTheme="minorEastAsia" w:hAnsi="Times New Roman" w:cs="Times New Roman"/>
          <w:i/>
          <w:iCs/>
          <w:sz w:val="23"/>
          <w:szCs w:val="23"/>
          <w:lang w:eastAsia="fr-FR"/>
        </w:rPr>
        <w:t>le de la technologie, du procédé</w:t>
      </w:r>
      <w:r w:rsidRPr="00347299">
        <w:rPr>
          <w:rFonts w:ascii="Times New Roman" w:eastAsiaTheme="minorEastAsia" w:hAnsi="Times New Roman" w:cs="Times New Roman"/>
          <w:i/>
          <w:iCs/>
          <w:sz w:val="23"/>
          <w:szCs w:val="23"/>
          <w:lang w:eastAsia="fr-FR"/>
        </w:rPr>
        <w:t xml:space="preserve"> ou du service. </w:t>
      </w:r>
    </w:p>
    <w:p w14:paraId="4B88BD8C" w14:textId="77777777" w:rsidR="004E64E6" w:rsidRPr="00347299" w:rsidRDefault="008D62F7"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i/>
          <w:iCs/>
          <w:noProof/>
          <w:color w:val="000000"/>
          <w:sz w:val="23"/>
          <w:szCs w:val="23"/>
          <w:lang w:eastAsia="fr-FR"/>
        </w:rPr>
        <mc:AlternateContent>
          <mc:Choice Requires="wps">
            <w:drawing>
              <wp:anchor distT="0" distB="0" distL="114300" distR="114300" simplePos="0" relativeHeight="251668480" behindDoc="0" locked="0" layoutInCell="1" allowOverlap="1" wp14:anchorId="06E3B654" wp14:editId="3589629A">
                <wp:simplePos x="0" y="0"/>
                <wp:positionH relativeFrom="column">
                  <wp:posOffset>-25400</wp:posOffset>
                </wp:positionH>
                <wp:positionV relativeFrom="paragraph">
                  <wp:posOffset>87630</wp:posOffset>
                </wp:positionV>
                <wp:extent cx="6413500" cy="1257300"/>
                <wp:effectExtent l="0" t="0" r="25400" b="1905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0" cy="12573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587CA" w14:textId="77777777" w:rsidR="00EA06E4" w:rsidRDefault="00EA06E4" w:rsidP="00DB1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E3B654" id="Zone de texte 33" o:spid="_x0000_s1031" type="#_x0000_t202" style="position:absolute;margin-left:-2pt;margin-top:6.9pt;width:50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fypgIAANsFAAAOAAAAZHJzL2Uyb0RvYy54bWysVFtP2zAUfp+0/2D5faTpBVhFijoQ06QK&#10;0MqEtDfXsWmE7ePZbpPy63fsJKVcXpj2ktg+37l953J23mhFtsL5CkxB86MBJcJwKCvzUNBfd1df&#10;TinxgZmSKTCioDvh6fns86ez2k7FENagSuEIGjF+WtuCrkOw0yzzfC0080dghUGhBKdZwKt7yErH&#10;arSuVTYcDI6zGlxpHXDhPb5etkI6S/alFDzcSOlFIKqgGFtIX5e+q/jNZmds+uCYXVe8C4P9QxSa&#10;VQad7k1dssDIxlVvTOmKO/AgwxEHnYGUFRcpB8wmH7zKZrlmVqRckBxv9zT5/2eWX29vHanKgo5G&#10;lBimsUa/sVKkFCSIJgiC70hSbf0UsUuL6NB8gwaLnRL2dgH80SMkO8C0Ch7RkZRGOh3/mC5BRazD&#10;bs89+iAcH4/H+WgyQBFHWT6cnIzwEq0+q1vnw3cBmsRDQR0WN4XAtgsfWmgPid48qKq8qpRKl9hQ&#10;4kI5smXYCirknfEXKGVIjd4npyeTNrlDE9H23sBKMf741gRGq0z0J1LvdXFFYlou0inslIgYZX4K&#10;idwnSt4JknEuzD7QhI4oiSl9RLHDP0f1EeU2D9RInsGEvbKuDLiWpZfclo89t7LFd63h27wjBaFZ&#10;NanpJn1vraDcYWs5aCfUW35VId8L5sMtcziS2Bm4ZsINfqQCrBJ0J0rW4J7ee494nBSUUlLjiBfU&#10;/9kwJyhRPwzO0Nd8PI47IV3Gk5MhXtyhZHUoMRt9Adg6OS40y9Mx4oPqj9KBvsdtNI9eUcQMR98F&#10;Df3xIrSLB7cZF/N5AuEWsCwszNLyfqJin90198zZrtHjHF5DvwzY9FW/t9hYHwPzTQBZpWGIPLes&#10;dvzjBknj1G27uKIO7wn1vJNnfwEAAP//AwBQSwMEFAAGAAgAAAAhAABBVZfbAAAACgEAAA8AAABk&#10;cnMvZG93bnJldi54bWxMj8FOwzAQRO9I/QdrK3FrnTQIRSFOVRVBbkgtcHfiJYmI16nttuHv2Z7g&#10;uDOrmTfldrajuKAPgyMF6ToBgdQ6M1Cn4OP9ZZWDCFGT0aMjVPCDAbbV4q7UhXFXOuDlGDvBIRQK&#10;raCPcSqkDG2PVoe1m5DY+3Le6sin76Tx+srhdpSbJHmUVg/EDb2ecN9j+308WwUNZWQyqk/1/pDX&#10;z6/+s31zqVL3y3n3BCLiHP+e4YbP6FAxU+POZIIYFaweeEpkPeMFN5/bWGkUbNI0B1mV8v+E6hcA&#10;AP//AwBQSwECLQAUAAYACAAAACEAtoM4kv4AAADhAQAAEwAAAAAAAAAAAAAAAAAAAAAAW0NvbnRl&#10;bnRfVHlwZXNdLnhtbFBLAQItABQABgAIAAAAIQA4/SH/1gAAAJQBAAALAAAAAAAAAAAAAAAAAC8B&#10;AABfcmVscy8ucmVsc1BLAQItABQABgAIAAAAIQDCOgfypgIAANsFAAAOAAAAAAAAAAAAAAAAAC4C&#10;AABkcnMvZTJvRG9jLnhtbFBLAQItABQABgAIAAAAIQAAQVWX2wAAAAoBAAAPAAAAAAAAAAAAAAAA&#10;AAAFAABkcnMvZG93bnJldi54bWxQSwUGAAAAAAQABADzAAAACAYAAAAA&#10;" fillcolor="white [3201]" strokeweight="1.25pt">
                <v:path arrowok="t"/>
                <v:textbox>
                  <w:txbxContent>
                    <w:p w14:paraId="7C2587CA" w14:textId="77777777" w:rsidR="00EA06E4" w:rsidRDefault="00EA06E4" w:rsidP="00DB1D90"/>
                  </w:txbxContent>
                </v:textbox>
              </v:shape>
            </w:pict>
          </mc:Fallback>
        </mc:AlternateContent>
      </w:r>
    </w:p>
    <w:p w14:paraId="57DC778E"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FE3584E"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0FBF7A63"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FC6D778"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4A44F694"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52B45964"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6BD6320F"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134B5666"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sz w:val="23"/>
          <w:szCs w:val="23"/>
          <w:lang w:eastAsia="fr-FR"/>
        </w:rPr>
      </w:pPr>
    </w:p>
    <w:p w14:paraId="4C3E3EBA"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b/>
          <w:bCs/>
          <w:sz w:val="23"/>
          <w:szCs w:val="23"/>
          <w:lang w:eastAsia="fr-FR"/>
        </w:rPr>
        <w:t xml:space="preserve">Implication de l’inventeur et de l’équipe de recherche </w:t>
      </w:r>
    </w:p>
    <w:p w14:paraId="0AF93DD7"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i/>
          <w:iCs/>
          <w:sz w:val="23"/>
          <w:szCs w:val="23"/>
          <w:lang w:eastAsia="fr-FR"/>
        </w:rPr>
        <w:t xml:space="preserve">Capacité, motivation, expérience, cohérence avec les projets de recherche du laboratoire, accessibilité et disponibilité des compétences requises,… </w:t>
      </w:r>
    </w:p>
    <w:p w14:paraId="16C61389" w14:textId="497E0AEF" w:rsidR="004E64E6" w:rsidRPr="00347299" w:rsidRDefault="00340219"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i/>
          <w:iCs/>
          <w:noProof/>
          <w:color w:val="000000"/>
          <w:sz w:val="23"/>
          <w:szCs w:val="23"/>
          <w:lang w:eastAsia="fr-FR"/>
        </w:rPr>
        <mc:AlternateContent>
          <mc:Choice Requires="wps">
            <w:drawing>
              <wp:anchor distT="0" distB="0" distL="114300" distR="114300" simplePos="0" relativeHeight="251670528" behindDoc="0" locked="0" layoutInCell="1" allowOverlap="1" wp14:anchorId="01E50988" wp14:editId="3607E5C3">
                <wp:simplePos x="0" y="0"/>
                <wp:positionH relativeFrom="column">
                  <wp:posOffset>-25400</wp:posOffset>
                </wp:positionH>
                <wp:positionV relativeFrom="paragraph">
                  <wp:posOffset>177800</wp:posOffset>
                </wp:positionV>
                <wp:extent cx="6407150" cy="1122045"/>
                <wp:effectExtent l="0" t="0" r="12700" b="20955"/>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112204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87C71" w14:textId="77777777" w:rsidR="00EA06E4" w:rsidRDefault="00EA06E4" w:rsidP="00DB1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E50988" id="Zone de texte 34" o:spid="_x0000_s1032" type="#_x0000_t202" style="position:absolute;margin-left:-2pt;margin-top:14pt;width:504.5pt;height:8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D/pwIAANsFAAAOAAAAZHJzL2Uyb0RvYy54bWysVFtv2yAUfp+0/4B4Xx1nSdtFcaqsVadJ&#10;UVstnSrtjWBIrGIOAxI7+/U7gJ2ml5dOe7GB853bdy7Ti7ZWZCesq0AXND8ZUCI0h7LS64L+vL/+&#10;dE6J80yXTIEWBd0LRy9mHz9MGzMRQ9iAKoUlaES7SWMKuvHeTLLM8Y2omTsBIzQKJdiaebzadVZa&#10;1qD1WmXDweA0a8CWxgIXzuHrVRLSWbQvpeD+VkonPFEFxdh8/Nr4XYVvNpuyydoys6l4Fwb7hyhq&#10;Vml0ejB1xTwjW1u9MlVX3IID6U841BlIWXERc8Bs8sGLbJYbZkTMBclx5kCT+39m+c3uzpKqLOjn&#10;ESWa1VijX1gpUgriResFwXckqTFugtilQbRvv0KLxY4JO7MA/ugQkh1hkoJDdCCllbYOf0yXoCLW&#10;YX/gHn0Qjo+no8FZPkYRR1meD4eD0Tg4zp7UjXX+m4CahENBLRY3hsB2C+cTtIcEbw5UVV5XSsVL&#10;aChxqSzZMWwF5fPO+DOU0qRB7+Pzs3FK7thEsH0wsFKMP742gdEqHfyJ2HtdXIGYxEU8+b0SAaP0&#10;DyGR+0jJG0EyzoU+BBrRASUxpfcodvinqN6jnPJAjegZtD8o15UGm1h6zm352HMrE75rDZfyDhT4&#10;dtXGpjvte2sF5R5by0KaUGf4dYV8L5jzd8ziSGJn4Jrxt/iRCrBK0J0o2YD989Z7wOOkoJSSBke8&#10;oO73lllBifqucYa+5KNR2AnxMhqfDfFijyWrY4ne1peArZPjQjM8HgPeq/4oLdQPuI3mwSuKmObo&#10;u6C+P176tHhwm3Exn0cQbgHD/EIvDe8nKvTZffvArOkaPczhDfTLgE1e9HvChvpomG89yCoOQ+A5&#10;sdrxjxskjlO37cKKOr5H1NNOnv0FAAD//wMAUEsDBBQABgAIAAAAIQBN7g+S3QAAAAoBAAAPAAAA&#10;ZHJzL2Rvd25yZXYueG1sTI/LTsMwEEX3SPyDNUjsWrsPIApxKlQE2SG1wN6JhyQiHgfbbcPfM13R&#10;1Tzu6M65xWZygzhiiL0nDYu5AoHUeNtTq+Hj/WWWgYjJkDWDJ9TwixE25fVVYXLrT7TD4z61gk0o&#10;5kZDl9KYSxmbDp2Jcz8isfblgzOJx9BKG8yJzd0gl0rdS2d64g+dGXHbYfO9PzgNNa3Irqj6qba7&#10;rHp+DZ/Nm19ofXszPT2CSDil/2M44zM6lMxU+wPZKAYNszVHSRqWGdezrtQddzVv1PoBZFnIywjl&#10;HwAAAP//AwBQSwECLQAUAAYACAAAACEAtoM4kv4AAADhAQAAEwAAAAAAAAAAAAAAAAAAAAAAW0Nv&#10;bnRlbnRfVHlwZXNdLnhtbFBLAQItABQABgAIAAAAIQA4/SH/1gAAAJQBAAALAAAAAAAAAAAAAAAA&#10;AC8BAABfcmVscy8ucmVsc1BLAQItABQABgAIAAAAIQB1jBD/pwIAANsFAAAOAAAAAAAAAAAAAAAA&#10;AC4CAABkcnMvZTJvRG9jLnhtbFBLAQItABQABgAIAAAAIQBN7g+S3QAAAAoBAAAPAAAAAAAAAAAA&#10;AAAAAAEFAABkcnMvZG93bnJldi54bWxQSwUGAAAAAAQABADzAAAACwYAAAAA&#10;" fillcolor="white [3201]" strokeweight="1.25pt">
                <v:path arrowok="t"/>
                <v:textbox>
                  <w:txbxContent>
                    <w:p w14:paraId="4D387C71" w14:textId="77777777" w:rsidR="00EA06E4" w:rsidRDefault="00EA06E4" w:rsidP="00DB1D90"/>
                  </w:txbxContent>
                </v:textbox>
              </v:shape>
            </w:pict>
          </mc:Fallback>
        </mc:AlternateContent>
      </w:r>
    </w:p>
    <w:p w14:paraId="47E82B9C" w14:textId="2DF274F8"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0DDEC65"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4CC2A7AC"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62A7482D"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4688C641"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082A98A3"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652E63B4"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FB3DCF6"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50144CDD"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5D59985"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b/>
          <w:bCs/>
          <w:sz w:val="23"/>
          <w:szCs w:val="23"/>
          <w:lang w:eastAsia="fr-FR"/>
        </w:rPr>
        <w:t xml:space="preserve">Etat de la propriété intellectuelle </w:t>
      </w:r>
    </w:p>
    <w:p w14:paraId="5E6F57FC"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i/>
          <w:iCs/>
          <w:sz w:val="23"/>
          <w:szCs w:val="23"/>
          <w:lang w:eastAsia="fr-FR"/>
        </w:rPr>
        <w:t xml:space="preserve">Indiquer les protections éventuelles ainsi que si des publications ou autres communications ont étés réalisées sur le sujet. </w:t>
      </w:r>
    </w:p>
    <w:p w14:paraId="708F4220" w14:textId="77777777" w:rsidR="004E64E6" w:rsidRPr="00347299" w:rsidRDefault="008D62F7"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i/>
          <w:iCs/>
          <w:noProof/>
          <w:color w:val="000000"/>
          <w:sz w:val="23"/>
          <w:szCs w:val="23"/>
          <w:lang w:eastAsia="fr-FR"/>
        </w:rPr>
        <mc:AlternateContent>
          <mc:Choice Requires="wps">
            <w:drawing>
              <wp:anchor distT="0" distB="0" distL="114300" distR="114300" simplePos="0" relativeHeight="251672576" behindDoc="0" locked="0" layoutInCell="1" allowOverlap="1" wp14:anchorId="291476C1" wp14:editId="30B1BDB5">
                <wp:simplePos x="0" y="0"/>
                <wp:positionH relativeFrom="column">
                  <wp:posOffset>-63500</wp:posOffset>
                </wp:positionH>
                <wp:positionV relativeFrom="paragraph">
                  <wp:posOffset>121285</wp:posOffset>
                </wp:positionV>
                <wp:extent cx="6426200" cy="1800225"/>
                <wp:effectExtent l="0" t="0" r="12700" b="28575"/>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180022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9821C" w14:textId="64431294" w:rsidR="00EA06E4" w:rsidRDefault="00EA06E4" w:rsidP="00DB1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1476C1" id="Zone de texte 35" o:spid="_x0000_s1033" type="#_x0000_t202" style="position:absolute;margin-left:-5pt;margin-top:9.55pt;width:506pt;height:1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5ZqgIAANsFAAAOAAAAZHJzL2Uyb0RvYy54bWysVFtv2yAUfp+0/4B4X51kSZtZdaqsVadJ&#10;UVutnSrtjWBIUDCHAYmd/fodsJ2ml5dOe7GB853bdy7nF02lyU44r8AUdHgyoEQYDqUyq4L+fLj+&#10;NKXEB2ZKpsGIgu6Fpxezjx/Oa5uLEaxBl8IRNGJ8XtuCrkOweZZ5vhYV8ydghUGhBFexgFe3ykrH&#10;arRe6Ww0GJxmNbjSOuDCe3y9aoV0luxLKXi4ldKLQHRBMbaQvi59l/Gbzc5ZvnLMrhXvwmD/EEXF&#10;lEGnB1NXLDCydeqVqUpxBx5kOOFQZSCl4iLlgNkMBy+yuV8zK1IuSI63B5r8/zPLb3Z3jqiyoJ8n&#10;lBhWYY1+YaVIKUgQTRAE35Gk2vocsfcW0aH5Cg0WOyXs7QL4xiMkO8K0Ch7RkZRGuir+MV2CiliH&#10;/YF79EE4Pp6OR6dYUEo4yobTwWA0So6zJ3XrfPgmoCLxUFCHxU0hsN3ChxgAy3tI9OZBq/JaaZ0u&#10;saHEpXZkx7AVdBjGrFDjGUobUqP3yfRs0iZ3bCLaPhhYasY3r02gQW2iP5F6r4srEtNykU5hr0XE&#10;aPNDSOQ+UfJGkIxzYQ6BJnRESUzpPYod/imq9yi3eaBG8gwmHJQrZcC1LD3nttz03MoW37WGb/OO&#10;FIRm2aSmO+t7awnlHlvLQTuh3vJrhXwvmA93zOFIYmfgmgm3+JEasErQnShZg/vz1nvE46SglJIa&#10;R7yg/veWOUGJ/m5whr4Mx+O4E9JlPDkb4cUdS5bHErOtLgFbZ4gLzfJ0jPig+6N0UD3iNppHryhi&#10;hqPvgob+eBnaxYPbjIv5PIFwC1gWFube8n6iYp89NI/M2a7R4xzeQL8MWP6i31tsrI+B+TaAVGkY&#10;Is8tqx3/uEFSx3fbLq6o43tCPe3k2V8AAAD//wMAUEsDBBQABgAIAAAAIQDWfBRk3QAAAAsBAAAP&#10;AAAAZHJzL2Rvd25yZXYueG1sTI/BTsMwEETvSPyDtUjcWjuJVJUQp0JFkBtSW7g78TaJGq9D7Lbh&#10;79me4Lgzo9k3xWZ2g7jgFHpPGpKlAoHUeNtTq+Hz8LZYgwjRkDWDJ9TwgwE25f1dYXLrr7TDyz62&#10;gkso5EZDF+OYSxmaDp0JSz8isXf0kzORz6mVdjJXLneDTJVaSWd64g+dGXHbYXPan52GmjKyGVXf&#10;1Xa3rl7fp6/mwydaPz7ML88gIs7xLww3fEaHkplqfyYbxKBhkSjeEtl4SkDcAkqlrNQaMpWuQJaF&#10;/L+h/AUAAP//AwBQSwECLQAUAAYACAAAACEAtoM4kv4AAADhAQAAEwAAAAAAAAAAAAAAAAAAAAAA&#10;W0NvbnRlbnRfVHlwZXNdLnhtbFBLAQItABQABgAIAAAAIQA4/SH/1gAAAJQBAAALAAAAAAAAAAAA&#10;AAAAAC8BAABfcmVscy8ucmVsc1BLAQItABQABgAIAAAAIQBYy75ZqgIAANsFAAAOAAAAAAAAAAAA&#10;AAAAAC4CAABkcnMvZTJvRG9jLnhtbFBLAQItABQABgAIAAAAIQDWfBRk3QAAAAsBAAAPAAAAAAAA&#10;AAAAAAAAAAQFAABkcnMvZG93bnJldi54bWxQSwUGAAAAAAQABADzAAAADgYAAAAA&#10;" fillcolor="white [3201]" strokeweight="1.25pt">
                <v:path arrowok="t"/>
                <v:textbox>
                  <w:txbxContent>
                    <w:p w14:paraId="3C39821C" w14:textId="64431294" w:rsidR="00EA06E4" w:rsidRDefault="00EA06E4" w:rsidP="00DB1D90"/>
                  </w:txbxContent>
                </v:textbox>
              </v:shape>
            </w:pict>
          </mc:Fallback>
        </mc:AlternateContent>
      </w:r>
    </w:p>
    <w:p w14:paraId="42E8AED3"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7387AF63"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376067E5"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087E8AA5"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7999963C"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142561C7"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7924CB02"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138D0304"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23B96A86"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1B3867C1"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p>
    <w:p w14:paraId="5DF11F1E" w14:textId="77777777" w:rsidR="00DB1D90" w:rsidRPr="00347299" w:rsidRDefault="00DB1D90" w:rsidP="004E64E6">
      <w:pPr>
        <w:autoSpaceDE w:val="0"/>
        <w:autoSpaceDN w:val="0"/>
        <w:adjustRightInd w:val="0"/>
        <w:spacing w:after="0" w:line="240" w:lineRule="auto"/>
        <w:rPr>
          <w:rFonts w:ascii="Times New Roman" w:eastAsiaTheme="minorEastAsia" w:hAnsi="Times New Roman" w:cs="Times New Roman"/>
          <w:b/>
          <w:bCs/>
          <w:sz w:val="23"/>
          <w:szCs w:val="23"/>
          <w:lang w:eastAsia="fr-FR"/>
        </w:rPr>
      </w:pPr>
    </w:p>
    <w:p w14:paraId="0643B119" w14:textId="77777777" w:rsidR="004E64E6" w:rsidRPr="00347299" w:rsidRDefault="004E64E6" w:rsidP="004E64E6">
      <w:pPr>
        <w:autoSpaceDE w:val="0"/>
        <w:autoSpaceDN w:val="0"/>
        <w:adjustRightInd w:val="0"/>
        <w:spacing w:after="0" w:line="240" w:lineRule="auto"/>
        <w:rPr>
          <w:rFonts w:ascii="Times New Roman" w:eastAsiaTheme="minorEastAsia" w:hAnsi="Times New Roman" w:cs="Times New Roman"/>
          <w:sz w:val="23"/>
          <w:szCs w:val="23"/>
          <w:lang w:eastAsia="fr-FR"/>
        </w:rPr>
      </w:pPr>
      <w:r w:rsidRPr="00347299">
        <w:rPr>
          <w:rFonts w:ascii="Times New Roman" w:eastAsiaTheme="minorEastAsia" w:hAnsi="Times New Roman" w:cs="Times New Roman"/>
          <w:b/>
          <w:bCs/>
          <w:sz w:val="23"/>
          <w:szCs w:val="23"/>
          <w:lang w:eastAsia="fr-FR"/>
        </w:rPr>
        <w:t xml:space="preserve">Marchés potentiels et perspectives de valorisation pressentis </w:t>
      </w:r>
    </w:p>
    <w:p w14:paraId="6DEDAE79" w14:textId="77777777" w:rsidR="004E64E6" w:rsidRPr="001E33DB" w:rsidRDefault="004E64E6" w:rsidP="004E64E6">
      <w:pPr>
        <w:autoSpaceDE w:val="0"/>
        <w:autoSpaceDN w:val="0"/>
        <w:adjustRightInd w:val="0"/>
        <w:spacing w:after="0" w:line="240" w:lineRule="auto"/>
        <w:rPr>
          <w:rFonts w:ascii="Times New Roman" w:eastAsiaTheme="minorEastAsia" w:hAnsi="Times New Roman" w:cs="Times New Roman"/>
          <w:i/>
          <w:iCs/>
          <w:sz w:val="23"/>
          <w:szCs w:val="23"/>
          <w:lang w:eastAsia="fr-FR"/>
        </w:rPr>
      </w:pPr>
      <w:r w:rsidRPr="00347299">
        <w:rPr>
          <w:rFonts w:ascii="Times New Roman" w:eastAsiaTheme="minorEastAsia" w:hAnsi="Times New Roman" w:cs="Times New Roman"/>
          <w:i/>
          <w:iCs/>
          <w:sz w:val="23"/>
          <w:szCs w:val="23"/>
          <w:lang w:eastAsia="fr-FR"/>
        </w:rPr>
        <w:t xml:space="preserve">Description des applications envisagées / envisageables, des secteurs d’activité concernés. </w:t>
      </w:r>
    </w:p>
    <w:p w14:paraId="524B401B" w14:textId="77777777" w:rsidR="004E64E6" w:rsidRPr="001E33DB" w:rsidRDefault="004E64E6" w:rsidP="004E64E6">
      <w:pPr>
        <w:autoSpaceDE w:val="0"/>
        <w:autoSpaceDN w:val="0"/>
        <w:adjustRightInd w:val="0"/>
        <w:spacing w:after="0" w:line="240" w:lineRule="auto"/>
        <w:rPr>
          <w:rFonts w:ascii="Times New Roman" w:eastAsiaTheme="minorEastAsia" w:hAnsi="Times New Roman" w:cs="Times New Roman"/>
          <w:i/>
          <w:iCs/>
          <w:sz w:val="23"/>
          <w:szCs w:val="23"/>
          <w:lang w:eastAsia="fr-FR"/>
        </w:rPr>
      </w:pPr>
      <w:r w:rsidRPr="00347299">
        <w:rPr>
          <w:rFonts w:ascii="Times New Roman" w:eastAsiaTheme="minorEastAsia" w:hAnsi="Times New Roman" w:cs="Times New Roman"/>
          <w:i/>
          <w:iCs/>
          <w:sz w:val="23"/>
          <w:szCs w:val="23"/>
          <w:lang w:eastAsia="fr-FR"/>
        </w:rPr>
        <w:t>Les hiérarchiser et argumenter.</w:t>
      </w:r>
    </w:p>
    <w:p w14:paraId="2BE7383B" w14:textId="77777777" w:rsidR="004E64E6" w:rsidRPr="00347299" w:rsidRDefault="008D62F7" w:rsidP="004E64E6">
      <w:pPr>
        <w:autoSpaceDE w:val="0"/>
        <w:autoSpaceDN w:val="0"/>
        <w:adjustRightInd w:val="0"/>
        <w:spacing w:after="0" w:line="240" w:lineRule="auto"/>
        <w:rPr>
          <w:rFonts w:ascii="Times New Roman" w:eastAsiaTheme="minorEastAsia" w:hAnsi="Times New Roman" w:cs="Times New Roman"/>
          <w:b/>
          <w:bCs/>
          <w:color w:val="000000"/>
          <w:sz w:val="23"/>
          <w:szCs w:val="23"/>
          <w:lang w:eastAsia="fr-FR"/>
        </w:rPr>
      </w:pPr>
      <w:r w:rsidRPr="00347299">
        <w:rPr>
          <w:rFonts w:ascii="Times New Roman" w:eastAsiaTheme="minorEastAsia" w:hAnsi="Times New Roman" w:cs="Times New Roman"/>
          <w:i/>
          <w:iCs/>
          <w:noProof/>
          <w:color w:val="000000"/>
          <w:sz w:val="23"/>
          <w:szCs w:val="23"/>
          <w:lang w:eastAsia="fr-FR"/>
        </w:rPr>
        <mc:AlternateContent>
          <mc:Choice Requires="wps">
            <w:drawing>
              <wp:anchor distT="0" distB="0" distL="114300" distR="114300" simplePos="0" relativeHeight="251674624" behindDoc="0" locked="0" layoutInCell="1" allowOverlap="1" wp14:anchorId="10077921" wp14:editId="2EA82E76">
                <wp:simplePos x="0" y="0"/>
                <wp:positionH relativeFrom="column">
                  <wp:posOffset>-63500</wp:posOffset>
                </wp:positionH>
                <wp:positionV relativeFrom="paragraph">
                  <wp:posOffset>148590</wp:posOffset>
                </wp:positionV>
                <wp:extent cx="6400800" cy="1895475"/>
                <wp:effectExtent l="0" t="0" r="19050" b="28575"/>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89547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F23B4" w14:textId="77777777" w:rsidR="00EA06E4" w:rsidRDefault="00EA06E4" w:rsidP="00DB1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077921" id="Zone de texte 36" o:spid="_x0000_s1034" type="#_x0000_t202" style="position:absolute;margin-left:-5pt;margin-top:11.7pt;width:7in;height:14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cNpQIAANsFAAAOAAAAZHJzL2Uyb0RvYy54bWysVFtP2zAUfp+0/2D5fSTtWihVU9SBmCZV&#10;gAYT0t5cx6YWjo9nu03Kr9+xk5RyeWHaS2L7fOf2ncvsrKk02QrnFZiCDo5ySoThUCrzUNBfd5df&#10;JpT4wEzJNBhR0J3w9Gz++dOstlMxhDXoUjiCRoyf1rag6xDsNMs8X4uK+SOwwqBQgqtYwKt7yErH&#10;arRe6WyY58dZDa60DrjwHl8vWiGdJ/tSCh6upfQiEF1QjC2kr0vfVfxm8xmbPjhm14p3YbB/iKJi&#10;yqDTvakLFhjZOPXGVKW4Aw8yHHGoMpBScZFywGwG+atsbtfMipQLkuPtnib//8zyq+2NI6os6Ndj&#10;SgyrsEa/sVKkFCSIJgiC70hSbf0UsbcW0aH5Bg0WOyXs7RL4o0dIdoBpFTyiIymNdFX8Y7oEFbEO&#10;uz336INwfDwe5fkkRxFH2WByOh6djKPj7FndOh++C6hIPBTUYXFTCGy79KGF9pDozYNW5aXSOl1i&#10;Q4lz7ciWYSvoMOiMv0BpQ2r0Pp6g7zcmou29gZVm/PGtCYxWm6gpUu91cUViWi7SKey0iBhtfgqJ&#10;3CdK3gmScS7MPtCEjiiJKX1EscM/R/UR5TYP1EiewYS9cqUMuJall9yWjz23ssV3reHbvCMFoVk1&#10;qekmfW+toNxhazloJ9RbfqmQ7yXz4YY5HEnsDFwz4Ro/UgNWCboTJWtwT++9RzxOCkopqXHEC+r/&#10;bJgTlOgfBmfodDAaxZ2QLqPxyRAv7lCyOpSYTXUO2DoDXGiWp2PEB90fpYPqHrfRInpFETMcfRc0&#10;9Mfz0C4e3GZcLBYJhFvAsrA0t5b3ExX77K65Z852jR7n8Ar6ZcCmr/q9xcb6GFhsAkiVhiHy3LLa&#10;8Y8bJI1Tt+3iijq8J9TzTp7/BQAA//8DAFBLAwQUAAYACAAAACEA9jSSk94AAAAKAQAADwAAAGRy&#10;cy9kb3ducmV2LnhtbEyPzU7DMBCE70i8g7VI3FrnB6EkZFOhIsgNqQXuTuwmUeN1iN02vD3LiR5n&#10;ZzT7TblZ7CjOZvaDI4R4HYEw1Do9UIfw+fG6ykD4oEir0ZFB+DEeNtXtTakK7S60M+d96ASXkC8U&#10;Qh/CVEjp295Y5dduMsTewc1WBZZzJ/WsLlxuR5lE0aO0aiD+0KvJbHvTHvcni9BQSjql+rve7rL6&#10;5W3+at9djHh/tzw/gQhmCf9h+MNndKiYqXEn0l6MCKs44i0BIUkfQHAgzzM+NAhpEucgq1JeT6h+&#10;AQAA//8DAFBLAQItABQABgAIAAAAIQC2gziS/gAAAOEBAAATAAAAAAAAAAAAAAAAAAAAAABbQ29u&#10;dGVudF9UeXBlc10ueG1sUEsBAi0AFAAGAAgAAAAhADj9If/WAAAAlAEAAAsAAAAAAAAAAAAAAAAA&#10;LwEAAF9yZWxzLy5yZWxzUEsBAi0AFAAGAAgAAAAhAGpTJw2lAgAA2wUAAA4AAAAAAAAAAAAAAAAA&#10;LgIAAGRycy9lMm9Eb2MueG1sUEsBAi0AFAAGAAgAAAAhAPY0kpPeAAAACgEAAA8AAAAAAAAAAAAA&#10;AAAA/wQAAGRycy9kb3ducmV2LnhtbFBLBQYAAAAABAAEAPMAAAAKBgAAAAA=&#10;" fillcolor="white [3201]" strokeweight="1.25pt">
                <v:path arrowok="t"/>
                <v:textbox>
                  <w:txbxContent>
                    <w:p w14:paraId="32AF23B4" w14:textId="77777777" w:rsidR="00EA06E4" w:rsidRDefault="00EA06E4" w:rsidP="00DB1D90"/>
                  </w:txbxContent>
                </v:textbox>
              </v:shape>
            </w:pict>
          </mc:Fallback>
        </mc:AlternateContent>
      </w:r>
    </w:p>
    <w:sectPr w:rsidR="004E64E6" w:rsidRPr="00347299" w:rsidSect="000F5336">
      <w:headerReference w:type="default" r:id="rId11"/>
      <w:footerReference w:type="default" r:id="rId12"/>
      <w:pgSz w:w="11906" w:h="16838"/>
      <w:pgMar w:top="186" w:right="720" w:bottom="567"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F7DD" w14:textId="77777777" w:rsidR="00D438B1" w:rsidRDefault="00D438B1" w:rsidP="00930D35">
      <w:pPr>
        <w:spacing w:after="0" w:line="240" w:lineRule="auto"/>
      </w:pPr>
      <w:r>
        <w:separator/>
      </w:r>
    </w:p>
  </w:endnote>
  <w:endnote w:type="continuationSeparator" w:id="0">
    <w:p w14:paraId="7691F00C" w14:textId="77777777" w:rsidR="00D438B1" w:rsidRDefault="00D438B1" w:rsidP="0093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eutonHel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77798"/>
      <w:docPartObj>
        <w:docPartGallery w:val="Page Numbers (Bottom of Page)"/>
        <w:docPartUnique/>
      </w:docPartObj>
    </w:sdtPr>
    <w:sdtEndPr/>
    <w:sdtContent>
      <w:p w14:paraId="1D520E6B" w14:textId="1C1C6EAE" w:rsidR="000F5336" w:rsidRDefault="000F5336">
        <w:pPr>
          <w:pStyle w:val="Pieddepage"/>
          <w:jc w:val="right"/>
        </w:pPr>
        <w:r>
          <w:fldChar w:fldCharType="begin"/>
        </w:r>
        <w:r>
          <w:instrText>PAGE   \* MERGEFORMAT</w:instrText>
        </w:r>
        <w:r>
          <w:fldChar w:fldCharType="separate"/>
        </w:r>
        <w:r w:rsidR="00194772">
          <w:rPr>
            <w:noProof/>
          </w:rPr>
          <w:t>1</w:t>
        </w:r>
        <w:r>
          <w:fldChar w:fldCharType="end"/>
        </w:r>
      </w:p>
    </w:sdtContent>
  </w:sdt>
  <w:p w14:paraId="3D3B9760" w14:textId="77777777" w:rsidR="00243E00" w:rsidRDefault="00243E0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FBF1" w14:textId="77777777" w:rsidR="00D438B1" w:rsidRDefault="00D438B1" w:rsidP="00930D35">
      <w:pPr>
        <w:spacing w:after="0" w:line="240" w:lineRule="auto"/>
      </w:pPr>
      <w:r>
        <w:separator/>
      </w:r>
    </w:p>
  </w:footnote>
  <w:footnote w:type="continuationSeparator" w:id="0">
    <w:p w14:paraId="275AB2C3" w14:textId="77777777" w:rsidR="00D438B1" w:rsidRDefault="00D438B1" w:rsidP="0093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1D61" w14:textId="77777777" w:rsidR="00EA06E4" w:rsidRPr="00ED1490" w:rsidRDefault="00EA06E4" w:rsidP="004E64E6">
    <w:pPr>
      <w:pStyle w:val="En-tte"/>
      <w:tabs>
        <w:tab w:val="clear" w:pos="4536"/>
        <w:tab w:val="clear" w:pos="9072"/>
        <w:tab w:val="left" w:pos="2895"/>
      </w:tabs>
      <w:jc w:val="center"/>
    </w:pPr>
    <w:r>
      <w:rPr>
        <w:noProof/>
        <w:lang w:eastAsia="fr-FR"/>
      </w:rPr>
      <w:drawing>
        <wp:inline distT="0" distB="0" distL="0" distR="0" wp14:anchorId="567FAD7E" wp14:editId="707AFCF1">
          <wp:extent cx="1222164" cy="816528"/>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leans-val-de-Loire-technopole-logo.bmp"/>
                  <pic:cNvPicPr/>
                </pic:nvPicPr>
                <pic:blipFill>
                  <a:blip r:embed="rId1">
                    <a:extLst>
                      <a:ext uri="{28A0092B-C50C-407E-A947-70E740481C1C}">
                        <a14:useLocalDpi xmlns:a14="http://schemas.microsoft.com/office/drawing/2010/main" val="0"/>
                      </a:ext>
                    </a:extLst>
                  </a:blip>
                  <a:stretch>
                    <a:fillRect/>
                  </a:stretch>
                </pic:blipFill>
                <pic:spPr>
                  <a:xfrm>
                    <a:off x="0" y="0"/>
                    <a:ext cx="1233621" cy="824182"/>
                  </a:xfrm>
                  <a:prstGeom prst="rect">
                    <a:avLst/>
                  </a:prstGeom>
                </pic:spPr>
              </pic:pic>
            </a:graphicData>
          </a:graphic>
        </wp:inline>
      </w:drawing>
    </w:r>
    <w:r>
      <w:t xml:space="preserve"> </w:t>
    </w:r>
    <w:r w:rsidRPr="005042FA">
      <w:rPr>
        <w:noProof/>
        <w:lang w:eastAsia="fr-FR"/>
      </w:rPr>
      <w:drawing>
        <wp:inline distT="0" distB="0" distL="0" distR="0" wp14:anchorId="6D4806FA" wp14:editId="17CB25F0">
          <wp:extent cx="1648691" cy="754714"/>
          <wp:effectExtent l="0" t="0" r="889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0094" cy="791977"/>
                  </a:xfrm>
                  <a:prstGeom prst="rect">
                    <a:avLst/>
                  </a:prstGeom>
                </pic:spPr>
              </pic:pic>
            </a:graphicData>
          </a:graphic>
        </wp:inline>
      </w:drawing>
    </w:r>
    <w:r w:rsidRPr="00BC1289">
      <w:rPr>
        <w:noProof/>
        <w:lang w:eastAsia="fr-FR"/>
      </w:rPr>
      <w:drawing>
        <wp:inline distT="0" distB="0" distL="0" distR="0" wp14:anchorId="6DB72C8C" wp14:editId="6FBD25EB">
          <wp:extent cx="1118233" cy="851079"/>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11945" b="11945"/>
                  <a:stretch/>
                </pic:blipFill>
                <pic:spPr bwMode="auto">
                  <a:xfrm>
                    <a:off x="0" y="0"/>
                    <a:ext cx="1134019" cy="863094"/>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9DD"/>
    <w:multiLevelType w:val="hybridMultilevel"/>
    <w:tmpl w:val="531E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95039E"/>
    <w:multiLevelType w:val="hybridMultilevel"/>
    <w:tmpl w:val="DD440504"/>
    <w:lvl w:ilvl="0" w:tplc="3800BC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1A74A6"/>
    <w:multiLevelType w:val="hybridMultilevel"/>
    <w:tmpl w:val="9F68B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60B46"/>
    <w:multiLevelType w:val="hybridMultilevel"/>
    <w:tmpl w:val="51A6ABF8"/>
    <w:lvl w:ilvl="0" w:tplc="3800BC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522DF"/>
    <w:multiLevelType w:val="hybridMultilevel"/>
    <w:tmpl w:val="FB84B896"/>
    <w:lvl w:ilvl="0" w:tplc="020031BE">
      <w:start w:val="1"/>
      <w:numFmt w:val="bullet"/>
      <w:lvlText w:val=""/>
      <w:lvlJc w:val="left"/>
      <w:pPr>
        <w:tabs>
          <w:tab w:val="num" w:pos="720"/>
        </w:tabs>
        <w:ind w:left="720" w:hanging="360"/>
      </w:pPr>
      <w:rPr>
        <w:rFonts w:ascii="Wingdings" w:hAnsi="Wingdings" w:hint="default"/>
      </w:rPr>
    </w:lvl>
    <w:lvl w:ilvl="1" w:tplc="C29ED76C">
      <w:start w:val="1"/>
      <w:numFmt w:val="bullet"/>
      <w:lvlText w:val=""/>
      <w:lvlJc w:val="left"/>
      <w:pPr>
        <w:tabs>
          <w:tab w:val="num" w:pos="1440"/>
        </w:tabs>
        <w:ind w:left="1440" w:hanging="360"/>
      </w:pPr>
      <w:rPr>
        <w:rFonts w:ascii="Wingdings" w:hAnsi="Wingdings" w:hint="default"/>
      </w:rPr>
    </w:lvl>
    <w:lvl w:ilvl="2" w:tplc="074E7B7E" w:tentative="1">
      <w:start w:val="1"/>
      <w:numFmt w:val="bullet"/>
      <w:lvlText w:val=""/>
      <w:lvlJc w:val="left"/>
      <w:pPr>
        <w:tabs>
          <w:tab w:val="num" w:pos="2160"/>
        </w:tabs>
        <w:ind w:left="2160" w:hanging="360"/>
      </w:pPr>
      <w:rPr>
        <w:rFonts w:ascii="Wingdings" w:hAnsi="Wingdings" w:hint="default"/>
      </w:rPr>
    </w:lvl>
    <w:lvl w:ilvl="3" w:tplc="11067674" w:tentative="1">
      <w:start w:val="1"/>
      <w:numFmt w:val="bullet"/>
      <w:lvlText w:val=""/>
      <w:lvlJc w:val="left"/>
      <w:pPr>
        <w:tabs>
          <w:tab w:val="num" w:pos="2880"/>
        </w:tabs>
        <w:ind w:left="2880" w:hanging="360"/>
      </w:pPr>
      <w:rPr>
        <w:rFonts w:ascii="Wingdings" w:hAnsi="Wingdings" w:hint="default"/>
      </w:rPr>
    </w:lvl>
    <w:lvl w:ilvl="4" w:tplc="B39E4C7C" w:tentative="1">
      <w:start w:val="1"/>
      <w:numFmt w:val="bullet"/>
      <w:lvlText w:val=""/>
      <w:lvlJc w:val="left"/>
      <w:pPr>
        <w:tabs>
          <w:tab w:val="num" w:pos="3600"/>
        </w:tabs>
        <w:ind w:left="3600" w:hanging="360"/>
      </w:pPr>
      <w:rPr>
        <w:rFonts w:ascii="Wingdings" w:hAnsi="Wingdings" w:hint="default"/>
      </w:rPr>
    </w:lvl>
    <w:lvl w:ilvl="5" w:tplc="831A0328" w:tentative="1">
      <w:start w:val="1"/>
      <w:numFmt w:val="bullet"/>
      <w:lvlText w:val=""/>
      <w:lvlJc w:val="left"/>
      <w:pPr>
        <w:tabs>
          <w:tab w:val="num" w:pos="4320"/>
        </w:tabs>
        <w:ind w:left="4320" w:hanging="360"/>
      </w:pPr>
      <w:rPr>
        <w:rFonts w:ascii="Wingdings" w:hAnsi="Wingdings" w:hint="default"/>
      </w:rPr>
    </w:lvl>
    <w:lvl w:ilvl="6" w:tplc="63AACD68" w:tentative="1">
      <w:start w:val="1"/>
      <w:numFmt w:val="bullet"/>
      <w:lvlText w:val=""/>
      <w:lvlJc w:val="left"/>
      <w:pPr>
        <w:tabs>
          <w:tab w:val="num" w:pos="5040"/>
        </w:tabs>
        <w:ind w:left="5040" w:hanging="360"/>
      </w:pPr>
      <w:rPr>
        <w:rFonts w:ascii="Wingdings" w:hAnsi="Wingdings" w:hint="default"/>
      </w:rPr>
    </w:lvl>
    <w:lvl w:ilvl="7" w:tplc="B4D01870" w:tentative="1">
      <w:start w:val="1"/>
      <w:numFmt w:val="bullet"/>
      <w:lvlText w:val=""/>
      <w:lvlJc w:val="left"/>
      <w:pPr>
        <w:tabs>
          <w:tab w:val="num" w:pos="5760"/>
        </w:tabs>
        <w:ind w:left="5760" w:hanging="360"/>
      </w:pPr>
      <w:rPr>
        <w:rFonts w:ascii="Wingdings" w:hAnsi="Wingdings" w:hint="default"/>
      </w:rPr>
    </w:lvl>
    <w:lvl w:ilvl="8" w:tplc="D1E271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B286E"/>
    <w:multiLevelType w:val="hybridMultilevel"/>
    <w:tmpl w:val="45E6D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1481F"/>
    <w:multiLevelType w:val="hybridMultilevel"/>
    <w:tmpl w:val="5BBE1F20"/>
    <w:lvl w:ilvl="0" w:tplc="FD52DAD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13082"/>
    <w:multiLevelType w:val="hybridMultilevel"/>
    <w:tmpl w:val="1A94281C"/>
    <w:lvl w:ilvl="0" w:tplc="ECC49922">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AA2E15"/>
    <w:multiLevelType w:val="hybridMultilevel"/>
    <w:tmpl w:val="1B62D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2C3D3B"/>
    <w:multiLevelType w:val="hybridMultilevel"/>
    <w:tmpl w:val="B4546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4711B9"/>
    <w:multiLevelType w:val="hybridMultilevel"/>
    <w:tmpl w:val="13A88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433D4A"/>
    <w:multiLevelType w:val="hybridMultilevel"/>
    <w:tmpl w:val="284C5054"/>
    <w:lvl w:ilvl="0" w:tplc="E17E477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B73941"/>
    <w:multiLevelType w:val="hybridMultilevel"/>
    <w:tmpl w:val="6AA0E0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0"/>
  </w:num>
  <w:num w:numId="5">
    <w:abstractNumId w:val="11"/>
  </w:num>
  <w:num w:numId="6">
    <w:abstractNumId w:val="7"/>
  </w:num>
  <w:num w:numId="7">
    <w:abstractNumId w:val="12"/>
  </w:num>
  <w:num w:numId="8">
    <w:abstractNumId w:val="5"/>
  </w:num>
  <w:num w:numId="9">
    <w:abstractNumId w:val="2"/>
  </w:num>
  <w:num w:numId="10">
    <w:abstractNumId w:val="1"/>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DF"/>
    <w:rsid w:val="0002444D"/>
    <w:rsid w:val="00042936"/>
    <w:rsid w:val="00043EDE"/>
    <w:rsid w:val="000630BD"/>
    <w:rsid w:val="00064458"/>
    <w:rsid w:val="000C133A"/>
    <w:rsid w:val="000C1DB5"/>
    <w:rsid w:val="000D1A82"/>
    <w:rsid w:val="000E46DD"/>
    <w:rsid w:val="000E7D6F"/>
    <w:rsid w:val="000F5336"/>
    <w:rsid w:val="00106728"/>
    <w:rsid w:val="00120D52"/>
    <w:rsid w:val="0013580D"/>
    <w:rsid w:val="001412E9"/>
    <w:rsid w:val="00142B00"/>
    <w:rsid w:val="001659B2"/>
    <w:rsid w:val="00173631"/>
    <w:rsid w:val="00194772"/>
    <w:rsid w:val="001E33DB"/>
    <w:rsid w:val="002144CB"/>
    <w:rsid w:val="002376A1"/>
    <w:rsid w:val="00242835"/>
    <w:rsid w:val="00243E00"/>
    <w:rsid w:val="0026029C"/>
    <w:rsid w:val="00266132"/>
    <w:rsid w:val="00285621"/>
    <w:rsid w:val="00290BED"/>
    <w:rsid w:val="00291109"/>
    <w:rsid w:val="002A0E3D"/>
    <w:rsid w:val="002A4D66"/>
    <w:rsid w:val="002A4DB2"/>
    <w:rsid w:val="002A5C35"/>
    <w:rsid w:val="002F48FF"/>
    <w:rsid w:val="002F61EB"/>
    <w:rsid w:val="003005FA"/>
    <w:rsid w:val="00310B74"/>
    <w:rsid w:val="00340219"/>
    <w:rsid w:val="00347299"/>
    <w:rsid w:val="00364978"/>
    <w:rsid w:val="00367849"/>
    <w:rsid w:val="0037356A"/>
    <w:rsid w:val="00386A42"/>
    <w:rsid w:val="003D29EA"/>
    <w:rsid w:val="003E5ABE"/>
    <w:rsid w:val="003F5D31"/>
    <w:rsid w:val="00437391"/>
    <w:rsid w:val="004765A2"/>
    <w:rsid w:val="004766FE"/>
    <w:rsid w:val="00486918"/>
    <w:rsid w:val="004B3882"/>
    <w:rsid w:val="004E02F5"/>
    <w:rsid w:val="004E4E6C"/>
    <w:rsid w:val="004E64E6"/>
    <w:rsid w:val="004F5027"/>
    <w:rsid w:val="004F502B"/>
    <w:rsid w:val="005124C6"/>
    <w:rsid w:val="00513E88"/>
    <w:rsid w:val="005146AA"/>
    <w:rsid w:val="005166D6"/>
    <w:rsid w:val="00554AE2"/>
    <w:rsid w:val="0058585C"/>
    <w:rsid w:val="005936E5"/>
    <w:rsid w:val="005D4C49"/>
    <w:rsid w:val="005D599E"/>
    <w:rsid w:val="005E5340"/>
    <w:rsid w:val="005F0414"/>
    <w:rsid w:val="005F6D3C"/>
    <w:rsid w:val="00606FC4"/>
    <w:rsid w:val="0063455E"/>
    <w:rsid w:val="0064277C"/>
    <w:rsid w:val="00646C9E"/>
    <w:rsid w:val="0065739A"/>
    <w:rsid w:val="00661481"/>
    <w:rsid w:val="00663CC4"/>
    <w:rsid w:val="00666D91"/>
    <w:rsid w:val="00672016"/>
    <w:rsid w:val="00685C5B"/>
    <w:rsid w:val="006C0BF2"/>
    <w:rsid w:val="006C7C5D"/>
    <w:rsid w:val="006D0DAB"/>
    <w:rsid w:val="006D3D22"/>
    <w:rsid w:val="006D7728"/>
    <w:rsid w:val="007036DF"/>
    <w:rsid w:val="007255FE"/>
    <w:rsid w:val="00733A38"/>
    <w:rsid w:val="00742D07"/>
    <w:rsid w:val="007523A4"/>
    <w:rsid w:val="007613C3"/>
    <w:rsid w:val="00784EF2"/>
    <w:rsid w:val="007B313B"/>
    <w:rsid w:val="007B4C2E"/>
    <w:rsid w:val="007C33A7"/>
    <w:rsid w:val="00810752"/>
    <w:rsid w:val="0081368F"/>
    <w:rsid w:val="0083701E"/>
    <w:rsid w:val="00860E5C"/>
    <w:rsid w:val="008614B2"/>
    <w:rsid w:val="00867645"/>
    <w:rsid w:val="008953F3"/>
    <w:rsid w:val="008C215E"/>
    <w:rsid w:val="008C6ED5"/>
    <w:rsid w:val="008D62F7"/>
    <w:rsid w:val="008E38B3"/>
    <w:rsid w:val="008F4851"/>
    <w:rsid w:val="0090218E"/>
    <w:rsid w:val="00906F75"/>
    <w:rsid w:val="00930856"/>
    <w:rsid w:val="00930D35"/>
    <w:rsid w:val="0094420E"/>
    <w:rsid w:val="00960E12"/>
    <w:rsid w:val="00966E72"/>
    <w:rsid w:val="00967C30"/>
    <w:rsid w:val="009846F0"/>
    <w:rsid w:val="00990AB5"/>
    <w:rsid w:val="00991F54"/>
    <w:rsid w:val="009B07B5"/>
    <w:rsid w:val="009D2CFE"/>
    <w:rsid w:val="009E3A90"/>
    <w:rsid w:val="009F7E71"/>
    <w:rsid w:val="00A11F25"/>
    <w:rsid w:val="00A216B1"/>
    <w:rsid w:val="00A2761A"/>
    <w:rsid w:val="00A47EBE"/>
    <w:rsid w:val="00A55EC9"/>
    <w:rsid w:val="00A6172D"/>
    <w:rsid w:val="00A62AB4"/>
    <w:rsid w:val="00A7085E"/>
    <w:rsid w:val="00A83922"/>
    <w:rsid w:val="00AB5F69"/>
    <w:rsid w:val="00AC3A77"/>
    <w:rsid w:val="00B008B9"/>
    <w:rsid w:val="00B43189"/>
    <w:rsid w:val="00B50A04"/>
    <w:rsid w:val="00B53853"/>
    <w:rsid w:val="00B7642B"/>
    <w:rsid w:val="00BA548C"/>
    <w:rsid w:val="00BB16B0"/>
    <w:rsid w:val="00BB30C8"/>
    <w:rsid w:val="00BE0A2D"/>
    <w:rsid w:val="00C01898"/>
    <w:rsid w:val="00C36269"/>
    <w:rsid w:val="00C81AFC"/>
    <w:rsid w:val="00CB6890"/>
    <w:rsid w:val="00CC5447"/>
    <w:rsid w:val="00CC5E38"/>
    <w:rsid w:val="00D41507"/>
    <w:rsid w:val="00D438B1"/>
    <w:rsid w:val="00D45D02"/>
    <w:rsid w:val="00D50C9A"/>
    <w:rsid w:val="00D65533"/>
    <w:rsid w:val="00D70705"/>
    <w:rsid w:val="00D73716"/>
    <w:rsid w:val="00D75649"/>
    <w:rsid w:val="00D849BD"/>
    <w:rsid w:val="00D85F15"/>
    <w:rsid w:val="00D96BB3"/>
    <w:rsid w:val="00DA598D"/>
    <w:rsid w:val="00DB1D90"/>
    <w:rsid w:val="00DC5B0A"/>
    <w:rsid w:val="00DD7D5A"/>
    <w:rsid w:val="00DE6C6A"/>
    <w:rsid w:val="00E33C5A"/>
    <w:rsid w:val="00E37D4A"/>
    <w:rsid w:val="00E6376C"/>
    <w:rsid w:val="00E66A04"/>
    <w:rsid w:val="00E67D53"/>
    <w:rsid w:val="00E74249"/>
    <w:rsid w:val="00EA06E4"/>
    <w:rsid w:val="00EA6C04"/>
    <w:rsid w:val="00EB78B5"/>
    <w:rsid w:val="00EC0182"/>
    <w:rsid w:val="00EC1E73"/>
    <w:rsid w:val="00EC3224"/>
    <w:rsid w:val="00EC7A02"/>
    <w:rsid w:val="00ED1490"/>
    <w:rsid w:val="00EE16EB"/>
    <w:rsid w:val="00EE5710"/>
    <w:rsid w:val="00EF69CD"/>
    <w:rsid w:val="00EF6EA7"/>
    <w:rsid w:val="00EF77F1"/>
    <w:rsid w:val="00F462CE"/>
    <w:rsid w:val="00F83093"/>
    <w:rsid w:val="00FA2937"/>
    <w:rsid w:val="00FB6303"/>
    <w:rsid w:val="00FD6FA9"/>
    <w:rsid w:val="00FD72C0"/>
    <w:rsid w:val="00FE0526"/>
    <w:rsid w:val="00FF04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4F205"/>
  <w15:docId w15:val="{C4369515-ECA5-459B-A2F3-1D71EAED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DF"/>
    <w:rPr>
      <w:rFonts w:eastAsiaTheme="minorHAnsi"/>
      <w:lang w:eastAsia="en-US"/>
    </w:rPr>
  </w:style>
  <w:style w:type="paragraph" w:styleId="Titre1">
    <w:name w:val="heading 1"/>
    <w:basedOn w:val="Normal"/>
    <w:next w:val="Normal"/>
    <w:link w:val="Titre1Car"/>
    <w:uiPriority w:val="9"/>
    <w:qFormat/>
    <w:rsid w:val="00CB6890"/>
    <w:pPr>
      <w:keepNext/>
      <w:keepLines/>
      <w:spacing w:before="120" w:after="120"/>
      <w:outlineLvl w:val="0"/>
    </w:pPr>
    <w:rPr>
      <w:rFonts w:asciiTheme="majorHAnsi" w:eastAsiaTheme="majorEastAsia" w:hAnsiTheme="majorHAnsi" w:cstheme="majorBidi"/>
      <w:b/>
      <w:bCs/>
      <w:color w:val="365F91" w:themeColor="accent1" w:themeShade="BF"/>
      <w:sz w:val="24"/>
      <w:szCs w:val="28"/>
      <w:u w:val="single"/>
    </w:rPr>
  </w:style>
  <w:style w:type="paragraph" w:styleId="Titre2">
    <w:name w:val="heading 2"/>
    <w:basedOn w:val="Normal"/>
    <w:next w:val="Normal"/>
    <w:link w:val="Titre2Car"/>
    <w:uiPriority w:val="9"/>
    <w:unhideWhenUsed/>
    <w:qFormat/>
    <w:rsid w:val="00CB6890"/>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73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7356A"/>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link w:val="SansinterligneCar"/>
    <w:uiPriority w:val="1"/>
    <w:qFormat/>
    <w:rsid w:val="0037356A"/>
    <w:pPr>
      <w:spacing w:after="0" w:line="240" w:lineRule="auto"/>
    </w:pPr>
  </w:style>
  <w:style w:type="character" w:customStyle="1" w:styleId="SansinterligneCar">
    <w:name w:val="Sans interligne Car"/>
    <w:basedOn w:val="Policepardfaut"/>
    <w:link w:val="Sansinterligne"/>
    <w:uiPriority w:val="1"/>
    <w:rsid w:val="0037356A"/>
    <w:rPr>
      <w:rFonts w:eastAsiaTheme="minorEastAsia"/>
    </w:rPr>
  </w:style>
  <w:style w:type="paragraph" w:styleId="Citationintense">
    <w:name w:val="Intense Quote"/>
    <w:basedOn w:val="Normal"/>
    <w:next w:val="Normal"/>
    <w:link w:val="CitationintenseCar"/>
    <w:uiPriority w:val="30"/>
    <w:qFormat/>
    <w:rsid w:val="003735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7356A"/>
    <w:rPr>
      <w:b/>
      <w:bCs/>
      <w:i/>
      <w:iCs/>
      <w:color w:val="4F81BD" w:themeColor="accent1"/>
    </w:rPr>
  </w:style>
  <w:style w:type="paragraph" w:styleId="En-tte">
    <w:name w:val="header"/>
    <w:basedOn w:val="Normal"/>
    <w:link w:val="En-tteCar"/>
    <w:uiPriority w:val="99"/>
    <w:unhideWhenUsed/>
    <w:rsid w:val="00930D35"/>
    <w:pPr>
      <w:tabs>
        <w:tab w:val="center" w:pos="4536"/>
        <w:tab w:val="right" w:pos="9072"/>
      </w:tabs>
      <w:spacing w:after="0" w:line="240" w:lineRule="auto"/>
    </w:pPr>
  </w:style>
  <w:style w:type="character" w:customStyle="1" w:styleId="En-tteCar">
    <w:name w:val="En-tête Car"/>
    <w:basedOn w:val="Policepardfaut"/>
    <w:link w:val="En-tte"/>
    <w:uiPriority w:val="99"/>
    <w:rsid w:val="00930D35"/>
  </w:style>
  <w:style w:type="paragraph" w:styleId="Pieddepage">
    <w:name w:val="footer"/>
    <w:basedOn w:val="Normal"/>
    <w:link w:val="PieddepageCar"/>
    <w:uiPriority w:val="99"/>
    <w:unhideWhenUsed/>
    <w:rsid w:val="00930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D35"/>
  </w:style>
  <w:style w:type="paragraph" w:styleId="Textedebulles">
    <w:name w:val="Balloon Text"/>
    <w:basedOn w:val="Normal"/>
    <w:link w:val="TextedebullesCar"/>
    <w:uiPriority w:val="99"/>
    <w:semiHidden/>
    <w:unhideWhenUsed/>
    <w:rsid w:val="00930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D35"/>
    <w:rPr>
      <w:rFonts w:ascii="Tahoma" w:hAnsi="Tahoma" w:cs="Tahoma"/>
      <w:sz w:val="16"/>
      <w:szCs w:val="16"/>
    </w:rPr>
  </w:style>
  <w:style w:type="character" w:customStyle="1" w:styleId="A4">
    <w:name w:val="A4"/>
    <w:basedOn w:val="Policepardfaut"/>
    <w:uiPriority w:val="99"/>
    <w:rsid w:val="00930D35"/>
    <w:rPr>
      <w:rFonts w:ascii="TeutonHell" w:hAnsi="TeutonHell" w:hint="default"/>
      <w:color w:val="000000"/>
    </w:rPr>
  </w:style>
  <w:style w:type="character" w:customStyle="1" w:styleId="Titre1Car">
    <w:name w:val="Titre 1 Car"/>
    <w:basedOn w:val="Policepardfaut"/>
    <w:link w:val="Titre1"/>
    <w:uiPriority w:val="9"/>
    <w:rsid w:val="00CB6890"/>
    <w:rPr>
      <w:rFonts w:asciiTheme="majorHAnsi" w:eastAsiaTheme="majorEastAsia" w:hAnsiTheme="majorHAnsi" w:cstheme="majorBidi"/>
      <w:b/>
      <w:bCs/>
      <w:color w:val="365F91" w:themeColor="accent1" w:themeShade="BF"/>
      <w:sz w:val="24"/>
      <w:szCs w:val="28"/>
      <w:u w:val="single"/>
      <w:lang w:eastAsia="en-US"/>
    </w:rPr>
  </w:style>
  <w:style w:type="paragraph" w:customStyle="1" w:styleId="Default">
    <w:name w:val="Default"/>
    <w:rsid w:val="007036D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Paragraphedeliste">
    <w:name w:val="List Paragraph"/>
    <w:basedOn w:val="Normal"/>
    <w:uiPriority w:val="34"/>
    <w:qFormat/>
    <w:rsid w:val="007036DF"/>
    <w:pPr>
      <w:ind w:left="720"/>
      <w:contextualSpacing/>
    </w:pPr>
  </w:style>
  <w:style w:type="paragraph" w:styleId="NormalWeb">
    <w:name w:val="Normal (Web)"/>
    <w:basedOn w:val="Normal"/>
    <w:uiPriority w:val="99"/>
    <w:unhideWhenUsed/>
    <w:rsid w:val="007036D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9846F0"/>
    <w:rPr>
      <w:color w:val="0000FF" w:themeColor="hyperlink"/>
      <w:u w:val="single"/>
    </w:rPr>
  </w:style>
  <w:style w:type="table" w:styleId="Grilledutableau">
    <w:name w:val="Table Grid"/>
    <w:basedOn w:val="TableauNormal"/>
    <w:uiPriority w:val="59"/>
    <w:rsid w:val="0067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B6890"/>
    <w:rPr>
      <w:rFonts w:asciiTheme="majorHAnsi" w:eastAsiaTheme="majorEastAsia" w:hAnsiTheme="majorHAnsi" w:cstheme="majorBidi"/>
      <w:b/>
      <w:bCs/>
      <w:color w:val="4F81BD" w:themeColor="accent1"/>
      <w:szCs w:val="26"/>
      <w:lang w:eastAsia="en-US"/>
    </w:rPr>
  </w:style>
  <w:style w:type="character" w:styleId="Marquedecommentaire">
    <w:name w:val="annotation reference"/>
    <w:basedOn w:val="Policepardfaut"/>
    <w:uiPriority w:val="99"/>
    <w:semiHidden/>
    <w:unhideWhenUsed/>
    <w:rsid w:val="00ED1490"/>
    <w:rPr>
      <w:sz w:val="18"/>
      <w:szCs w:val="18"/>
    </w:rPr>
  </w:style>
  <w:style w:type="paragraph" w:styleId="Commentaire">
    <w:name w:val="annotation text"/>
    <w:basedOn w:val="Normal"/>
    <w:link w:val="CommentaireCar"/>
    <w:uiPriority w:val="99"/>
    <w:semiHidden/>
    <w:unhideWhenUsed/>
    <w:rsid w:val="00ED1490"/>
    <w:pPr>
      <w:spacing w:line="240" w:lineRule="auto"/>
    </w:pPr>
    <w:rPr>
      <w:sz w:val="24"/>
      <w:szCs w:val="24"/>
    </w:rPr>
  </w:style>
  <w:style w:type="character" w:customStyle="1" w:styleId="CommentaireCar">
    <w:name w:val="Commentaire Car"/>
    <w:basedOn w:val="Policepardfaut"/>
    <w:link w:val="Commentaire"/>
    <w:uiPriority w:val="99"/>
    <w:semiHidden/>
    <w:rsid w:val="00ED1490"/>
    <w:rPr>
      <w:rFonts w:eastAsiaTheme="minorHAnsi"/>
      <w:sz w:val="24"/>
      <w:szCs w:val="24"/>
      <w:lang w:eastAsia="en-US"/>
    </w:rPr>
  </w:style>
  <w:style w:type="paragraph" w:styleId="Objetducommentaire">
    <w:name w:val="annotation subject"/>
    <w:basedOn w:val="Commentaire"/>
    <w:next w:val="Commentaire"/>
    <w:link w:val="ObjetducommentaireCar"/>
    <w:uiPriority w:val="99"/>
    <w:semiHidden/>
    <w:unhideWhenUsed/>
    <w:rsid w:val="00ED1490"/>
    <w:rPr>
      <w:b/>
      <w:bCs/>
      <w:sz w:val="20"/>
      <w:szCs w:val="20"/>
    </w:rPr>
  </w:style>
  <w:style w:type="character" w:customStyle="1" w:styleId="ObjetducommentaireCar">
    <w:name w:val="Objet du commentaire Car"/>
    <w:basedOn w:val="CommentaireCar"/>
    <w:link w:val="Objetducommentaire"/>
    <w:uiPriority w:val="99"/>
    <w:semiHidden/>
    <w:rsid w:val="00ED1490"/>
    <w:rPr>
      <w:rFonts w:eastAsiaTheme="minorHAnsi"/>
      <w:b/>
      <w:bCs/>
      <w:sz w:val="20"/>
      <w:szCs w:val="20"/>
      <w:lang w:eastAsia="en-US"/>
    </w:rPr>
  </w:style>
  <w:style w:type="paragraph" w:styleId="Rvision">
    <w:name w:val="Revision"/>
    <w:hidden/>
    <w:uiPriority w:val="99"/>
    <w:semiHidden/>
    <w:rsid w:val="007255F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4633">
      <w:bodyDiv w:val="1"/>
      <w:marLeft w:val="0"/>
      <w:marRight w:val="0"/>
      <w:marTop w:val="0"/>
      <w:marBottom w:val="0"/>
      <w:divBdr>
        <w:top w:val="none" w:sz="0" w:space="0" w:color="auto"/>
        <w:left w:val="none" w:sz="0" w:space="0" w:color="auto"/>
        <w:bottom w:val="none" w:sz="0" w:space="0" w:color="auto"/>
        <w:right w:val="none" w:sz="0" w:space="0" w:color="auto"/>
      </w:divBdr>
      <w:divsChild>
        <w:div w:id="1248078360">
          <w:marLeft w:val="1987"/>
          <w:marRight w:val="0"/>
          <w:marTop w:val="96"/>
          <w:marBottom w:val="0"/>
          <w:divBdr>
            <w:top w:val="none" w:sz="0" w:space="0" w:color="auto"/>
            <w:left w:val="none" w:sz="0" w:space="0" w:color="auto"/>
            <w:bottom w:val="none" w:sz="0" w:space="0" w:color="auto"/>
            <w:right w:val="none" w:sz="0" w:space="0" w:color="auto"/>
          </w:divBdr>
        </w:div>
        <w:div w:id="1543713516">
          <w:marLeft w:val="2520"/>
          <w:marRight w:val="0"/>
          <w:marTop w:val="96"/>
          <w:marBottom w:val="0"/>
          <w:divBdr>
            <w:top w:val="none" w:sz="0" w:space="0" w:color="auto"/>
            <w:left w:val="none" w:sz="0" w:space="0" w:color="auto"/>
            <w:bottom w:val="none" w:sz="0" w:space="0" w:color="auto"/>
            <w:right w:val="none" w:sz="0" w:space="0" w:color="auto"/>
          </w:divBdr>
        </w:div>
        <w:div w:id="802582595">
          <w:marLeft w:val="1987"/>
          <w:marRight w:val="0"/>
          <w:marTop w:val="96"/>
          <w:marBottom w:val="0"/>
          <w:divBdr>
            <w:top w:val="none" w:sz="0" w:space="0" w:color="auto"/>
            <w:left w:val="none" w:sz="0" w:space="0" w:color="auto"/>
            <w:bottom w:val="none" w:sz="0" w:space="0" w:color="auto"/>
            <w:right w:val="none" w:sz="0" w:space="0" w:color="auto"/>
          </w:divBdr>
        </w:div>
        <w:div w:id="305743265">
          <w:marLeft w:val="2520"/>
          <w:marRight w:val="0"/>
          <w:marTop w:val="96"/>
          <w:marBottom w:val="0"/>
          <w:divBdr>
            <w:top w:val="none" w:sz="0" w:space="0" w:color="auto"/>
            <w:left w:val="none" w:sz="0" w:space="0" w:color="auto"/>
            <w:bottom w:val="none" w:sz="0" w:space="0" w:color="auto"/>
            <w:right w:val="none" w:sz="0" w:space="0" w:color="auto"/>
          </w:divBdr>
        </w:div>
        <w:div w:id="953247753">
          <w:marLeft w:val="1987"/>
          <w:marRight w:val="0"/>
          <w:marTop w:val="96"/>
          <w:marBottom w:val="0"/>
          <w:divBdr>
            <w:top w:val="none" w:sz="0" w:space="0" w:color="auto"/>
            <w:left w:val="none" w:sz="0" w:space="0" w:color="auto"/>
            <w:bottom w:val="none" w:sz="0" w:space="0" w:color="auto"/>
            <w:right w:val="none" w:sz="0" w:space="0" w:color="auto"/>
          </w:divBdr>
        </w:div>
        <w:div w:id="1458990671">
          <w:marLeft w:val="2520"/>
          <w:marRight w:val="0"/>
          <w:marTop w:val="96"/>
          <w:marBottom w:val="0"/>
          <w:divBdr>
            <w:top w:val="none" w:sz="0" w:space="0" w:color="auto"/>
            <w:left w:val="none" w:sz="0" w:space="0" w:color="auto"/>
            <w:bottom w:val="none" w:sz="0" w:space="0" w:color="auto"/>
            <w:right w:val="none" w:sz="0" w:space="0" w:color="auto"/>
          </w:divBdr>
        </w:div>
        <w:div w:id="548035047">
          <w:marLeft w:val="1987"/>
          <w:marRight w:val="0"/>
          <w:marTop w:val="96"/>
          <w:marBottom w:val="0"/>
          <w:divBdr>
            <w:top w:val="none" w:sz="0" w:space="0" w:color="auto"/>
            <w:left w:val="none" w:sz="0" w:space="0" w:color="auto"/>
            <w:bottom w:val="none" w:sz="0" w:space="0" w:color="auto"/>
            <w:right w:val="none" w:sz="0" w:space="0" w:color="auto"/>
          </w:divBdr>
        </w:div>
      </w:divsChild>
    </w:div>
    <w:div w:id="165026489">
      <w:bodyDiv w:val="1"/>
      <w:marLeft w:val="0"/>
      <w:marRight w:val="0"/>
      <w:marTop w:val="0"/>
      <w:marBottom w:val="0"/>
      <w:divBdr>
        <w:top w:val="none" w:sz="0" w:space="0" w:color="auto"/>
        <w:left w:val="none" w:sz="0" w:space="0" w:color="auto"/>
        <w:bottom w:val="none" w:sz="0" w:space="0" w:color="auto"/>
        <w:right w:val="none" w:sz="0" w:space="0" w:color="auto"/>
      </w:divBdr>
      <w:divsChild>
        <w:div w:id="78867877">
          <w:marLeft w:val="1267"/>
          <w:marRight w:val="0"/>
          <w:marTop w:val="0"/>
          <w:marBottom w:val="0"/>
          <w:divBdr>
            <w:top w:val="none" w:sz="0" w:space="0" w:color="auto"/>
            <w:left w:val="none" w:sz="0" w:space="0" w:color="auto"/>
            <w:bottom w:val="none" w:sz="0" w:space="0" w:color="auto"/>
            <w:right w:val="none" w:sz="0" w:space="0" w:color="auto"/>
          </w:divBdr>
        </w:div>
        <w:div w:id="1658923263">
          <w:marLeft w:val="1267"/>
          <w:marRight w:val="0"/>
          <w:marTop w:val="0"/>
          <w:marBottom w:val="0"/>
          <w:divBdr>
            <w:top w:val="none" w:sz="0" w:space="0" w:color="auto"/>
            <w:left w:val="none" w:sz="0" w:space="0" w:color="auto"/>
            <w:bottom w:val="none" w:sz="0" w:space="0" w:color="auto"/>
            <w:right w:val="none" w:sz="0" w:space="0" w:color="auto"/>
          </w:divBdr>
        </w:div>
        <w:div w:id="188683426">
          <w:marLeft w:val="1267"/>
          <w:marRight w:val="0"/>
          <w:marTop w:val="0"/>
          <w:marBottom w:val="0"/>
          <w:divBdr>
            <w:top w:val="none" w:sz="0" w:space="0" w:color="auto"/>
            <w:left w:val="none" w:sz="0" w:space="0" w:color="auto"/>
            <w:bottom w:val="none" w:sz="0" w:space="0" w:color="auto"/>
            <w:right w:val="none" w:sz="0" w:space="0" w:color="auto"/>
          </w:divBdr>
        </w:div>
        <w:div w:id="166747637">
          <w:marLeft w:val="1267"/>
          <w:marRight w:val="0"/>
          <w:marTop w:val="0"/>
          <w:marBottom w:val="0"/>
          <w:divBdr>
            <w:top w:val="none" w:sz="0" w:space="0" w:color="auto"/>
            <w:left w:val="none" w:sz="0" w:space="0" w:color="auto"/>
            <w:bottom w:val="none" w:sz="0" w:space="0" w:color="auto"/>
            <w:right w:val="none" w:sz="0" w:space="0" w:color="auto"/>
          </w:divBdr>
        </w:div>
        <w:div w:id="575624713">
          <w:marLeft w:val="1267"/>
          <w:marRight w:val="0"/>
          <w:marTop w:val="0"/>
          <w:marBottom w:val="0"/>
          <w:divBdr>
            <w:top w:val="none" w:sz="0" w:space="0" w:color="auto"/>
            <w:left w:val="none" w:sz="0" w:space="0" w:color="auto"/>
            <w:bottom w:val="none" w:sz="0" w:space="0" w:color="auto"/>
            <w:right w:val="none" w:sz="0" w:space="0" w:color="auto"/>
          </w:divBdr>
        </w:div>
        <w:div w:id="2124878940">
          <w:marLeft w:val="1267"/>
          <w:marRight w:val="0"/>
          <w:marTop w:val="0"/>
          <w:marBottom w:val="0"/>
          <w:divBdr>
            <w:top w:val="none" w:sz="0" w:space="0" w:color="auto"/>
            <w:left w:val="none" w:sz="0" w:space="0" w:color="auto"/>
            <w:bottom w:val="none" w:sz="0" w:space="0" w:color="auto"/>
            <w:right w:val="none" w:sz="0" w:space="0" w:color="auto"/>
          </w:divBdr>
        </w:div>
      </w:divsChild>
    </w:div>
    <w:div w:id="15372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boet\AppData\Roaming\Microsoft\Templates\Doc%20ent&#234;te%20OVL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C9C93662FC843AE1AF557AA158F34" ma:contentTypeVersion="0" ma:contentTypeDescription="Crée un document." ma:contentTypeScope="" ma:versionID="be66309900dde2aa4a8886e48644e997">
  <xsd:schema xmlns:xsd="http://www.w3.org/2001/XMLSchema" xmlns:xs="http://www.w3.org/2001/XMLSchema" xmlns:p="http://schemas.microsoft.com/office/2006/metadata/properties" targetNamespace="http://schemas.microsoft.com/office/2006/metadata/properties" ma:root="true" ma:fieldsID="d21a0a8d97a7c693bbc0e60524c4c8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9521-568E-432D-AC24-4752D9619137}">
  <ds:schemaRefs>
    <ds:schemaRef ds:uri="http://schemas.microsoft.com/sharepoint/v3/contenttype/forms"/>
  </ds:schemaRefs>
</ds:datastoreItem>
</file>

<file path=customXml/itemProps2.xml><?xml version="1.0" encoding="utf-8"?>
<ds:datastoreItem xmlns:ds="http://schemas.openxmlformats.org/officeDocument/2006/customXml" ds:itemID="{AE0717C1-F23A-452E-AE18-8F6CBA435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B15BE2-66D1-4C4F-93CA-F6AAC45646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994AA-2DB1-4826-A5DF-673E8D39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entête OVLT.dotx</Template>
  <TotalTime>1</TotalTime>
  <Pages>2</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Manager/>
  <Company>HP</Company>
  <LinksUpToDate>false</LinksUpToDate>
  <CharactersWithSpaces>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Boet</dc:creator>
  <cp:keywords/>
  <dc:description/>
  <cp:lastModifiedBy>seuillet</cp:lastModifiedBy>
  <cp:revision>3</cp:revision>
  <cp:lastPrinted>2014-06-20T14:55:00Z</cp:lastPrinted>
  <dcterms:created xsi:type="dcterms:W3CDTF">2021-06-14T11:56:00Z</dcterms:created>
  <dcterms:modified xsi:type="dcterms:W3CDTF">2021-06-14T11:57:00Z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0x01010059CC9C93662FC843AE1AF557AA158F34</vt:lpwstr>
  </property>
</Properties>
</file>