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0" w:rsidRPr="00E46F49" w:rsidRDefault="00EC1690" w:rsidP="007E6B18">
      <w:pPr>
        <w:pStyle w:val="En-tte"/>
        <w:rPr>
          <w:rFonts w:ascii="Arial" w:hAnsi="Arial" w:cs="Arial"/>
          <w:sz w:val="20"/>
          <w:szCs w:val="20"/>
        </w:rPr>
      </w:pPr>
    </w:p>
    <w:p w:rsidR="0013686D" w:rsidRPr="001578FA" w:rsidRDefault="00676629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 xml:space="preserve">Je </w:t>
      </w:r>
      <w:proofErr w:type="spellStart"/>
      <w:proofErr w:type="gramStart"/>
      <w:r w:rsidRPr="001578FA">
        <w:rPr>
          <w:rFonts w:ascii="Arial" w:hAnsi="Arial" w:cs="Arial"/>
          <w:sz w:val="20"/>
          <w:szCs w:val="20"/>
        </w:rPr>
        <w:t>soussigné.e</w:t>
      </w:r>
      <w:proofErr w:type="spellEnd"/>
      <w:proofErr w:type="gramEnd"/>
      <w:r w:rsidR="00200231" w:rsidRPr="001578FA">
        <w:rPr>
          <w:rFonts w:ascii="Arial" w:hAnsi="Arial" w:cs="Arial"/>
          <w:sz w:val="20"/>
          <w:szCs w:val="20"/>
        </w:rPr>
        <w:t xml:space="preserve"> </w:t>
      </w:r>
      <w:r w:rsidR="00124886" w:rsidRPr="001578FA">
        <w:rPr>
          <w:rFonts w:ascii="Arial" w:hAnsi="Arial" w:cs="Arial"/>
          <w:sz w:val="20"/>
          <w:szCs w:val="20"/>
        </w:rPr>
        <w:tab/>
      </w:r>
    </w:p>
    <w:p w:rsidR="00124886" w:rsidRPr="001578FA" w:rsidRDefault="00124886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>Fonction</w:t>
      </w:r>
      <w:r w:rsidR="00200231" w:rsidRPr="001578FA">
        <w:rPr>
          <w:rFonts w:ascii="Arial" w:hAnsi="Arial" w:cs="Arial"/>
          <w:sz w:val="20"/>
          <w:szCs w:val="20"/>
        </w:rPr>
        <w:t> :</w:t>
      </w:r>
      <w:r w:rsidRPr="001578FA">
        <w:rPr>
          <w:rFonts w:ascii="Arial" w:hAnsi="Arial" w:cs="Arial"/>
          <w:sz w:val="20"/>
          <w:szCs w:val="20"/>
        </w:rPr>
        <w:tab/>
      </w:r>
    </w:p>
    <w:p w:rsidR="00124886" w:rsidRPr="001578FA" w:rsidRDefault="00124886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>Adresse</w:t>
      </w:r>
      <w:r w:rsidR="00580AA3" w:rsidRPr="001578FA">
        <w:rPr>
          <w:rFonts w:ascii="Arial" w:hAnsi="Arial" w:cs="Arial"/>
          <w:sz w:val="20"/>
          <w:szCs w:val="20"/>
        </w:rPr>
        <w:t xml:space="preserve"> </w:t>
      </w:r>
      <w:r w:rsidR="000F32D2" w:rsidRPr="001578FA">
        <w:rPr>
          <w:rFonts w:ascii="Arial" w:hAnsi="Arial" w:cs="Arial"/>
          <w:sz w:val="20"/>
          <w:szCs w:val="20"/>
        </w:rPr>
        <w:t xml:space="preserve">: </w:t>
      </w:r>
      <w:r w:rsidRPr="001578FA">
        <w:rPr>
          <w:rFonts w:ascii="Arial" w:hAnsi="Arial" w:cs="Arial"/>
          <w:sz w:val="20"/>
          <w:szCs w:val="20"/>
        </w:rPr>
        <w:tab/>
      </w:r>
    </w:p>
    <w:p w:rsidR="000F32D2" w:rsidRPr="001578FA" w:rsidRDefault="00580AA3" w:rsidP="001578FA">
      <w:pPr>
        <w:pStyle w:val="En-tte"/>
        <w:tabs>
          <w:tab w:val="clear" w:pos="4536"/>
          <w:tab w:val="right" w:leader="dot" w:pos="3828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>Code postal</w:t>
      </w:r>
      <w:r w:rsidR="00200231" w:rsidRPr="001578FA">
        <w:rPr>
          <w:rFonts w:ascii="Arial" w:hAnsi="Arial" w:cs="Arial"/>
          <w:sz w:val="20"/>
          <w:szCs w:val="20"/>
        </w:rPr>
        <w:t xml:space="preserve"> : </w:t>
      </w:r>
      <w:r w:rsidR="00124886" w:rsidRPr="001578FA">
        <w:rPr>
          <w:rFonts w:ascii="Arial" w:hAnsi="Arial" w:cs="Arial"/>
          <w:sz w:val="20"/>
          <w:szCs w:val="20"/>
        </w:rPr>
        <w:tab/>
      </w:r>
      <w:r w:rsidRPr="001578FA">
        <w:rPr>
          <w:rFonts w:ascii="Arial" w:hAnsi="Arial" w:cs="Arial"/>
          <w:sz w:val="20"/>
          <w:szCs w:val="20"/>
        </w:rPr>
        <w:t>Commune</w:t>
      </w:r>
      <w:r w:rsidR="00200231" w:rsidRPr="001578FA">
        <w:rPr>
          <w:rFonts w:ascii="Arial" w:hAnsi="Arial" w:cs="Arial"/>
          <w:sz w:val="20"/>
          <w:szCs w:val="20"/>
        </w:rPr>
        <w:t xml:space="preserve"> : </w:t>
      </w:r>
      <w:r w:rsidRPr="001578FA">
        <w:rPr>
          <w:rFonts w:ascii="Arial" w:hAnsi="Arial" w:cs="Arial"/>
          <w:sz w:val="20"/>
          <w:szCs w:val="20"/>
        </w:rPr>
        <w:tab/>
      </w:r>
    </w:p>
    <w:p w:rsidR="00E46F49" w:rsidRPr="001578FA" w:rsidRDefault="000F32D2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 xml:space="preserve">N° de téléphone de la personne à contacter : </w:t>
      </w:r>
      <w:r w:rsidR="00E46F49" w:rsidRPr="001578FA">
        <w:rPr>
          <w:rFonts w:ascii="Arial" w:hAnsi="Arial" w:cs="Arial"/>
          <w:sz w:val="20"/>
          <w:szCs w:val="20"/>
        </w:rPr>
        <w:tab/>
      </w:r>
    </w:p>
    <w:p w:rsidR="00F5110C" w:rsidRPr="001578FA" w:rsidRDefault="00124886" w:rsidP="001578FA">
      <w:pPr>
        <w:pStyle w:val="En-tte"/>
        <w:tabs>
          <w:tab w:val="right" w:pos="538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>Établissement relevant de</w:t>
      </w:r>
      <w:r w:rsidR="00F5110C" w:rsidRPr="001578FA">
        <w:rPr>
          <w:rFonts w:ascii="Arial" w:hAnsi="Arial" w:cs="Arial"/>
          <w:sz w:val="20"/>
          <w:szCs w:val="20"/>
        </w:rPr>
        <w:t xml:space="preserve"> </w:t>
      </w:r>
      <w:r w:rsidR="00F5110C" w:rsidRPr="001578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88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0C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110C" w:rsidRPr="001578FA">
        <w:rPr>
          <w:rFonts w:ascii="Arial" w:hAnsi="Arial" w:cs="Arial"/>
          <w:sz w:val="20"/>
          <w:szCs w:val="20"/>
        </w:rPr>
        <w:t xml:space="preserve"> Fonction publique </w:t>
      </w:r>
      <w:r w:rsidR="00F5110C" w:rsidRPr="001578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9476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0C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110C" w:rsidRPr="001578FA">
        <w:rPr>
          <w:rFonts w:ascii="Arial" w:hAnsi="Arial" w:cs="Arial"/>
          <w:sz w:val="20"/>
          <w:szCs w:val="20"/>
        </w:rPr>
        <w:t xml:space="preserve"> Secteur privé</w:t>
      </w:r>
    </w:p>
    <w:p w:rsidR="00F5110C" w:rsidRPr="001578FA" w:rsidRDefault="00F5110C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 xml:space="preserve">Déclare rémunérer </w:t>
      </w:r>
      <w:sdt>
        <w:sdtPr>
          <w:rPr>
            <w:rFonts w:ascii="Arial" w:hAnsi="Arial" w:cs="Arial"/>
            <w:sz w:val="20"/>
            <w:szCs w:val="20"/>
          </w:rPr>
          <w:id w:val="44627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18" w:rsidRPr="001578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6B18" w:rsidRPr="001578FA">
        <w:rPr>
          <w:rFonts w:ascii="Arial" w:hAnsi="Arial" w:cs="Arial"/>
          <w:sz w:val="20"/>
          <w:szCs w:val="20"/>
        </w:rPr>
        <w:t xml:space="preserve"> </w:t>
      </w:r>
      <w:r w:rsidRPr="001578FA">
        <w:rPr>
          <w:rFonts w:ascii="Arial" w:hAnsi="Arial" w:cs="Arial"/>
          <w:sz w:val="20"/>
          <w:szCs w:val="20"/>
        </w:rPr>
        <w:t>M.</w:t>
      </w:r>
      <w:r w:rsidR="004C76F0" w:rsidRPr="001578FA">
        <w:rPr>
          <w:rFonts w:ascii="Arial" w:hAnsi="Arial" w:cs="Arial"/>
          <w:sz w:val="20"/>
          <w:szCs w:val="20"/>
        </w:rPr>
        <w:t xml:space="preserve"> </w:t>
      </w:r>
      <w:r w:rsidRPr="001578FA">
        <w:rPr>
          <w:rFonts w:ascii="Arial" w:hAnsi="Arial" w:cs="Arial"/>
          <w:sz w:val="20"/>
          <w:szCs w:val="20"/>
        </w:rPr>
        <w:t>/</w:t>
      </w:r>
      <w:r w:rsidR="004C76F0" w:rsidRPr="001578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73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18" w:rsidRPr="001578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6B18" w:rsidRPr="001578FA">
        <w:rPr>
          <w:rFonts w:ascii="Arial" w:hAnsi="Arial" w:cs="Arial"/>
          <w:sz w:val="20"/>
          <w:szCs w:val="20"/>
        </w:rPr>
        <w:t xml:space="preserve"> </w:t>
      </w:r>
      <w:r w:rsidRPr="001578FA">
        <w:rPr>
          <w:rFonts w:ascii="Arial" w:hAnsi="Arial" w:cs="Arial"/>
          <w:sz w:val="20"/>
          <w:szCs w:val="20"/>
        </w:rPr>
        <w:t>Mme</w:t>
      </w:r>
      <w:r w:rsidRPr="001578FA">
        <w:rPr>
          <w:rFonts w:ascii="Arial" w:hAnsi="Arial" w:cs="Arial"/>
          <w:sz w:val="20"/>
          <w:szCs w:val="20"/>
        </w:rPr>
        <w:tab/>
      </w:r>
    </w:p>
    <w:p w:rsidR="000C05A2" w:rsidRPr="001578FA" w:rsidRDefault="007E6B18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>Fonction :</w:t>
      </w:r>
      <w:r w:rsidR="000C05A2" w:rsidRPr="001578FA">
        <w:rPr>
          <w:rFonts w:ascii="Arial" w:hAnsi="Arial" w:cs="Arial"/>
          <w:sz w:val="20"/>
          <w:szCs w:val="20"/>
        </w:rPr>
        <w:t xml:space="preserve"> </w:t>
      </w:r>
      <w:r w:rsidR="000C05A2" w:rsidRPr="001578FA">
        <w:rPr>
          <w:rFonts w:ascii="Arial" w:hAnsi="Arial" w:cs="Arial"/>
          <w:sz w:val="20"/>
          <w:szCs w:val="20"/>
        </w:rPr>
        <w:tab/>
      </w:r>
    </w:p>
    <w:p w:rsidR="00580AA3" w:rsidRPr="001578FA" w:rsidRDefault="00580AA3" w:rsidP="00BE77C7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78FA">
        <w:rPr>
          <w:rFonts w:ascii="Arial" w:hAnsi="Arial" w:cs="Arial"/>
          <w:b/>
          <w:sz w:val="20"/>
          <w:szCs w:val="20"/>
        </w:rPr>
        <w:t>Quotité de travail :</w:t>
      </w:r>
    </w:p>
    <w:p w:rsidR="00B007E6" w:rsidRPr="001578FA" w:rsidRDefault="00E61A9A" w:rsidP="001578FA">
      <w:pPr>
        <w:tabs>
          <w:tab w:val="right" w:pos="3544"/>
          <w:tab w:val="right" w:leader="dot" w:pos="6804"/>
          <w:tab w:val="right" w:pos="7088"/>
          <w:tab w:val="right" w:pos="7655"/>
          <w:tab w:val="right" w:leader="dot" w:pos="1046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98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6B18" w:rsidRPr="001578FA">
        <w:rPr>
          <w:rFonts w:ascii="Arial" w:hAnsi="Arial" w:cs="Arial"/>
          <w:sz w:val="20"/>
          <w:szCs w:val="20"/>
        </w:rPr>
        <w:t xml:space="preserve"> Temps complet</w:t>
      </w:r>
      <w:r w:rsidR="007E6B18" w:rsidRPr="001578FA">
        <w:rPr>
          <w:rFonts w:ascii="Arial" w:hAnsi="Arial" w:cs="Arial"/>
          <w:sz w:val="20"/>
          <w:szCs w:val="20"/>
        </w:rPr>
        <w:tab/>
      </w:r>
      <w:r w:rsidR="007E6B18" w:rsidRPr="001578FA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092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18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6B18" w:rsidRPr="001578FA">
        <w:rPr>
          <w:rFonts w:ascii="Arial" w:hAnsi="Arial" w:cs="Arial"/>
          <w:sz w:val="20"/>
          <w:szCs w:val="20"/>
        </w:rPr>
        <w:t xml:space="preserve"> Temps partiel : ……………..</w:t>
      </w:r>
      <w:r w:rsidR="007E6B18" w:rsidRPr="001578FA">
        <w:rPr>
          <w:rFonts w:ascii="Arial" w:hAnsi="Arial" w:cs="Arial"/>
          <w:sz w:val="16"/>
          <w:szCs w:val="20"/>
        </w:rPr>
        <w:t>(Minimum requis de 900 h</w:t>
      </w:r>
      <w:r w:rsidR="001578FA" w:rsidRPr="001578FA">
        <w:rPr>
          <w:rFonts w:ascii="Arial" w:hAnsi="Arial" w:cs="Arial"/>
          <w:sz w:val="16"/>
          <w:szCs w:val="20"/>
        </w:rPr>
        <w:t>/</w:t>
      </w:r>
      <w:r w:rsidR="007E6B18" w:rsidRPr="001578FA">
        <w:rPr>
          <w:rFonts w:ascii="Arial" w:hAnsi="Arial" w:cs="Arial"/>
          <w:sz w:val="16"/>
          <w:szCs w:val="20"/>
        </w:rPr>
        <w:t>an)</w:t>
      </w:r>
    </w:p>
    <w:p w:rsidR="00F5110C" w:rsidRPr="001578FA" w:rsidRDefault="00F5110C" w:rsidP="001578FA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78FA">
        <w:rPr>
          <w:rFonts w:ascii="Arial" w:hAnsi="Arial" w:cs="Arial"/>
          <w:b/>
          <w:sz w:val="20"/>
          <w:szCs w:val="20"/>
        </w:rPr>
        <w:t>Caisse de Sécurité Sociale</w:t>
      </w:r>
    </w:p>
    <w:p w:rsidR="00E46F49" w:rsidRPr="001578FA" w:rsidRDefault="00E61A9A" w:rsidP="001578FA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90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0C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110C" w:rsidRPr="001578FA">
        <w:rPr>
          <w:rFonts w:ascii="Arial" w:hAnsi="Arial" w:cs="Arial"/>
          <w:sz w:val="20"/>
          <w:szCs w:val="20"/>
        </w:rPr>
        <w:t xml:space="preserve"> </w:t>
      </w:r>
      <w:r w:rsidR="00B007E6" w:rsidRPr="001578FA">
        <w:rPr>
          <w:rFonts w:ascii="Arial" w:hAnsi="Arial" w:cs="Arial"/>
          <w:sz w:val="20"/>
          <w:szCs w:val="20"/>
        </w:rPr>
        <w:t>Régime G</w:t>
      </w:r>
      <w:r w:rsidR="00E46F49" w:rsidRPr="001578FA">
        <w:rPr>
          <w:rFonts w:ascii="Arial" w:hAnsi="Arial" w:cs="Arial"/>
          <w:sz w:val="20"/>
          <w:szCs w:val="20"/>
        </w:rPr>
        <w:t xml:space="preserve">énéral </w:t>
      </w:r>
      <w:r w:rsidR="00E46F49" w:rsidRPr="008617AA">
        <w:rPr>
          <w:rFonts w:ascii="Arial" w:hAnsi="Arial" w:cs="Arial"/>
          <w:sz w:val="18"/>
          <w:szCs w:val="20"/>
        </w:rPr>
        <w:t xml:space="preserve">(CPAM </w:t>
      </w:r>
      <w:r w:rsidR="008617AA" w:rsidRPr="008617AA">
        <w:rPr>
          <w:rFonts w:ascii="Arial" w:hAnsi="Arial" w:cs="Arial"/>
          <w:sz w:val="18"/>
          <w:szCs w:val="20"/>
        </w:rPr>
        <w:t>pour les salarié</w:t>
      </w:r>
      <w:r w:rsidR="008617AA">
        <w:rPr>
          <w:rFonts w:ascii="Arial" w:hAnsi="Arial" w:cs="Arial"/>
          <w:sz w:val="18"/>
          <w:szCs w:val="20"/>
        </w:rPr>
        <w:t>.e</w:t>
      </w:r>
      <w:r w:rsidR="008617AA" w:rsidRPr="008617AA">
        <w:rPr>
          <w:rFonts w:ascii="Arial" w:hAnsi="Arial" w:cs="Arial"/>
          <w:sz w:val="18"/>
          <w:szCs w:val="20"/>
        </w:rPr>
        <w:t xml:space="preserve">s du secteur privés </w:t>
      </w:r>
      <w:r w:rsidR="00E46F49" w:rsidRPr="008617AA">
        <w:rPr>
          <w:rFonts w:ascii="Arial" w:hAnsi="Arial" w:cs="Arial"/>
          <w:sz w:val="18"/>
          <w:szCs w:val="20"/>
        </w:rPr>
        <w:t xml:space="preserve">ou MGEN pour les agents </w:t>
      </w:r>
      <w:r w:rsidR="00BE3F1A" w:rsidRPr="008617AA">
        <w:rPr>
          <w:rFonts w:ascii="Arial" w:hAnsi="Arial" w:cs="Arial"/>
          <w:sz w:val="18"/>
          <w:szCs w:val="20"/>
        </w:rPr>
        <w:t>contractuels</w:t>
      </w:r>
      <w:r w:rsidR="00E46F49" w:rsidRPr="008617AA">
        <w:rPr>
          <w:rFonts w:ascii="Arial" w:hAnsi="Arial" w:cs="Arial"/>
          <w:sz w:val="18"/>
          <w:szCs w:val="20"/>
        </w:rPr>
        <w:t>)</w:t>
      </w:r>
    </w:p>
    <w:p w:rsidR="00F5110C" w:rsidRPr="001578FA" w:rsidRDefault="00E61A9A" w:rsidP="001578FA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63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0C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110C" w:rsidRPr="001578FA">
        <w:rPr>
          <w:rFonts w:ascii="Arial" w:hAnsi="Arial" w:cs="Arial"/>
          <w:sz w:val="20"/>
          <w:szCs w:val="20"/>
        </w:rPr>
        <w:t xml:space="preserve"> Autres</w:t>
      </w:r>
      <w:r w:rsidR="00E46F49" w:rsidRPr="001578FA">
        <w:rPr>
          <w:rFonts w:ascii="Arial" w:hAnsi="Arial" w:cs="Arial"/>
          <w:sz w:val="20"/>
          <w:szCs w:val="20"/>
        </w:rPr>
        <w:t xml:space="preserve"> (MSA, CAMIEG…)</w:t>
      </w:r>
      <w:r w:rsidR="000F32D2" w:rsidRPr="001578FA">
        <w:rPr>
          <w:rFonts w:ascii="Arial" w:hAnsi="Arial" w:cs="Arial"/>
          <w:sz w:val="20"/>
          <w:szCs w:val="20"/>
        </w:rPr>
        <w:t xml:space="preserve"> : </w:t>
      </w:r>
      <w:r w:rsidR="00F5110C" w:rsidRPr="001578FA">
        <w:rPr>
          <w:rFonts w:ascii="Arial" w:hAnsi="Arial" w:cs="Arial"/>
          <w:sz w:val="20"/>
          <w:szCs w:val="20"/>
        </w:rPr>
        <w:tab/>
      </w:r>
    </w:p>
    <w:p w:rsidR="000F32D2" w:rsidRPr="001578FA" w:rsidRDefault="00E46F49" w:rsidP="001578FA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78FA">
        <w:rPr>
          <w:rFonts w:ascii="Arial" w:hAnsi="Arial" w:cs="Arial"/>
          <w:b/>
          <w:sz w:val="20"/>
          <w:szCs w:val="20"/>
        </w:rPr>
        <w:t xml:space="preserve">Si </w:t>
      </w:r>
      <w:r w:rsidR="00F01547">
        <w:rPr>
          <w:rFonts w:ascii="Arial" w:hAnsi="Arial" w:cs="Arial"/>
          <w:b/>
          <w:sz w:val="20"/>
          <w:szCs w:val="20"/>
        </w:rPr>
        <w:t>vous cochez </w:t>
      </w:r>
      <w:r w:rsidR="00F01547" w:rsidRPr="00F01547">
        <w:rPr>
          <w:rFonts w:ascii="Arial" w:hAnsi="Arial" w:cs="Arial"/>
          <w:sz w:val="20"/>
          <w:szCs w:val="20"/>
        </w:rPr>
        <w:t>Autres</w:t>
      </w:r>
      <w:r w:rsidR="00E61A9A">
        <w:rPr>
          <w:rFonts w:ascii="Arial" w:hAnsi="Arial" w:cs="Arial"/>
          <w:b/>
          <w:sz w:val="20"/>
          <w:szCs w:val="20"/>
        </w:rPr>
        <w:t xml:space="preserve"> précisez</w:t>
      </w:r>
      <w:bookmarkStart w:id="0" w:name="_GoBack"/>
      <w:bookmarkEnd w:id="0"/>
      <w:r w:rsidR="00200231" w:rsidRPr="001578FA">
        <w:rPr>
          <w:rFonts w:ascii="Arial" w:hAnsi="Arial" w:cs="Arial"/>
          <w:b/>
          <w:sz w:val="20"/>
          <w:szCs w:val="20"/>
        </w:rPr>
        <w:t xml:space="preserve"> si la rémunération mensuelle</w:t>
      </w:r>
      <w:r w:rsidRPr="001578FA">
        <w:rPr>
          <w:rFonts w:ascii="Arial" w:hAnsi="Arial" w:cs="Arial"/>
          <w:b/>
          <w:sz w:val="20"/>
          <w:szCs w:val="20"/>
        </w:rPr>
        <w:t>:</w:t>
      </w:r>
    </w:p>
    <w:p w:rsidR="000F32D2" w:rsidRPr="001578FA" w:rsidRDefault="00E61A9A" w:rsidP="001578FA">
      <w:pPr>
        <w:pStyle w:val="En-tte"/>
        <w:tabs>
          <w:tab w:val="clear" w:pos="4536"/>
          <w:tab w:val="clear" w:pos="9072"/>
          <w:tab w:val="right" w:pos="56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307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49" w:rsidRPr="001578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231" w:rsidRPr="001578FA">
        <w:rPr>
          <w:rFonts w:ascii="Arial" w:hAnsi="Arial" w:cs="Arial"/>
          <w:sz w:val="20"/>
          <w:szCs w:val="20"/>
        </w:rPr>
        <w:t xml:space="preserve"> D</w:t>
      </w:r>
      <w:r w:rsidR="00E46F49" w:rsidRPr="001578FA">
        <w:rPr>
          <w:rFonts w:ascii="Arial" w:hAnsi="Arial" w:cs="Arial"/>
          <w:sz w:val="20"/>
          <w:szCs w:val="20"/>
        </w:rPr>
        <w:t>épasse le PMSS</w:t>
      </w:r>
      <w:r w:rsidR="000F32D2" w:rsidRPr="001578FA">
        <w:rPr>
          <w:rFonts w:ascii="Arial" w:hAnsi="Arial" w:cs="Arial"/>
          <w:sz w:val="20"/>
          <w:szCs w:val="20"/>
        </w:rPr>
        <w:t>*</w:t>
      </w:r>
      <w:r w:rsidR="000F32D2" w:rsidRPr="001578FA">
        <w:rPr>
          <w:rFonts w:ascii="Arial" w:hAnsi="Arial" w:cs="Arial"/>
          <w:sz w:val="20"/>
          <w:szCs w:val="20"/>
        </w:rPr>
        <w:tab/>
      </w:r>
      <w:r w:rsidR="00E46F49" w:rsidRPr="001578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931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49" w:rsidRPr="001578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6F49" w:rsidRPr="001578FA">
        <w:rPr>
          <w:rFonts w:ascii="Arial" w:hAnsi="Arial" w:cs="Arial"/>
          <w:sz w:val="20"/>
          <w:szCs w:val="20"/>
        </w:rPr>
        <w:t xml:space="preserve"> </w:t>
      </w:r>
      <w:r w:rsidR="00200231" w:rsidRPr="001578FA">
        <w:rPr>
          <w:rFonts w:ascii="Arial" w:hAnsi="Arial" w:cs="Arial"/>
          <w:sz w:val="20"/>
          <w:szCs w:val="20"/>
        </w:rPr>
        <w:t>Ne</w:t>
      </w:r>
      <w:r w:rsidR="00E46F49" w:rsidRPr="001578FA">
        <w:rPr>
          <w:rFonts w:ascii="Arial" w:hAnsi="Arial" w:cs="Arial"/>
          <w:sz w:val="20"/>
          <w:szCs w:val="20"/>
        </w:rPr>
        <w:t xml:space="preserve"> dépasse pas le PMSS</w:t>
      </w:r>
      <w:r w:rsidR="000F32D2" w:rsidRPr="001578FA">
        <w:rPr>
          <w:rFonts w:ascii="Arial" w:hAnsi="Arial" w:cs="Arial"/>
          <w:sz w:val="20"/>
          <w:szCs w:val="20"/>
        </w:rPr>
        <w:t>*</w:t>
      </w:r>
    </w:p>
    <w:p w:rsidR="000F32D2" w:rsidRPr="001578FA" w:rsidRDefault="000F32D2" w:rsidP="001578FA">
      <w:pPr>
        <w:pStyle w:val="En-tte"/>
        <w:tabs>
          <w:tab w:val="clear" w:pos="4536"/>
        </w:tabs>
        <w:spacing w:line="480" w:lineRule="auto"/>
        <w:jc w:val="both"/>
        <w:rPr>
          <w:rFonts w:ascii="Arial" w:hAnsi="Arial" w:cs="Arial"/>
          <w:sz w:val="16"/>
          <w:szCs w:val="20"/>
        </w:rPr>
      </w:pPr>
      <w:r w:rsidRPr="001578FA">
        <w:rPr>
          <w:rFonts w:ascii="Arial" w:hAnsi="Arial" w:cs="Arial"/>
          <w:sz w:val="16"/>
          <w:szCs w:val="20"/>
        </w:rPr>
        <w:t>*Plafond Mensuel de la Sécurité Sociale au 1</w:t>
      </w:r>
      <w:r w:rsidRPr="001578FA">
        <w:rPr>
          <w:rFonts w:ascii="Arial" w:hAnsi="Arial" w:cs="Arial"/>
          <w:sz w:val="16"/>
          <w:szCs w:val="20"/>
          <w:vertAlign w:val="superscript"/>
        </w:rPr>
        <w:t xml:space="preserve">er </w:t>
      </w:r>
      <w:r w:rsidRPr="001578FA">
        <w:rPr>
          <w:rFonts w:ascii="Arial" w:hAnsi="Arial" w:cs="Arial"/>
          <w:sz w:val="16"/>
          <w:szCs w:val="20"/>
        </w:rPr>
        <w:t>janvier 2022</w:t>
      </w:r>
      <w:r w:rsidR="002548BD">
        <w:rPr>
          <w:rFonts w:ascii="Arial" w:hAnsi="Arial" w:cs="Arial"/>
          <w:sz w:val="16"/>
          <w:szCs w:val="20"/>
        </w:rPr>
        <w:t xml:space="preserve"> de 3 428 € brut</w:t>
      </w:r>
    </w:p>
    <w:p w:rsidR="00F5110C" w:rsidRPr="001578FA" w:rsidRDefault="00F5110C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578FA">
        <w:rPr>
          <w:rFonts w:ascii="Arial" w:hAnsi="Arial" w:cs="Arial"/>
          <w:b/>
          <w:sz w:val="20"/>
          <w:szCs w:val="20"/>
        </w:rPr>
        <w:t>Caisse de Retraite Complémentaire</w:t>
      </w:r>
    </w:p>
    <w:p w:rsidR="007E7B03" w:rsidRDefault="00E61A9A" w:rsidP="001578FA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9867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0C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110C" w:rsidRPr="001578FA">
        <w:rPr>
          <w:rFonts w:ascii="Arial" w:hAnsi="Arial" w:cs="Arial"/>
          <w:sz w:val="20"/>
          <w:szCs w:val="20"/>
        </w:rPr>
        <w:t xml:space="preserve"> IRCANTEC                            </w:t>
      </w:r>
      <w:sdt>
        <w:sdtPr>
          <w:rPr>
            <w:rFonts w:ascii="Arial" w:hAnsi="Arial" w:cs="Arial"/>
            <w:sz w:val="20"/>
            <w:szCs w:val="20"/>
          </w:rPr>
          <w:id w:val="-16792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0C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110C" w:rsidRPr="001578FA">
        <w:rPr>
          <w:rFonts w:ascii="Arial" w:hAnsi="Arial" w:cs="Arial"/>
          <w:sz w:val="20"/>
          <w:szCs w:val="20"/>
        </w:rPr>
        <w:t xml:space="preserve"> Autre régime</w:t>
      </w:r>
      <w:r w:rsidR="000F32D2" w:rsidRPr="001578FA">
        <w:rPr>
          <w:rFonts w:ascii="Arial" w:hAnsi="Arial" w:cs="Arial"/>
          <w:sz w:val="20"/>
          <w:szCs w:val="20"/>
        </w:rPr>
        <w:t xml:space="preserve"> : </w:t>
      </w:r>
      <w:r w:rsidR="00F5110C" w:rsidRPr="001578FA">
        <w:rPr>
          <w:rFonts w:ascii="Arial" w:hAnsi="Arial" w:cs="Arial"/>
          <w:sz w:val="20"/>
          <w:szCs w:val="20"/>
        </w:rPr>
        <w:tab/>
      </w:r>
    </w:p>
    <w:p w:rsidR="00BE77C7" w:rsidRPr="00E61A9A" w:rsidRDefault="00BE77C7" w:rsidP="00BE77C7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4"/>
        </w:rPr>
      </w:pPr>
    </w:p>
    <w:p w:rsidR="00E61A9A" w:rsidRDefault="00580AA3" w:rsidP="00AB1193">
      <w:pPr>
        <w:pStyle w:val="En-tte"/>
        <w:pBdr>
          <w:top w:val="single" w:sz="18" w:space="1" w:color="auto"/>
        </w:pBdr>
        <w:tabs>
          <w:tab w:val="clear" w:pos="4536"/>
          <w:tab w:val="clear" w:pos="9072"/>
          <w:tab w:val="right" w:leader="dot" w:pos="6946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578FA">
        <w:rPr>
          <w:rFonts w:ascii="Arial" w:hAnsi="Arial" w:cs="Arial"/>
          <w:b/>
          <w:color w:val="FF0000"/>
          <w:sz w:val="20"/>
          <w:szCs w:val="20"/>
        </w:rPr>
        <w:t>Attestation</w:t>
      </w:r>
      <w:r w:rsidR="00E61A9A">
        <w:rPr>
          <w:rFonts w:ascii="Arial" w:hAnsi="Arial" w:cs="Arial"/>
          <w:b/>
          <w:color w:val="FF0000"/>
          <w:sz w:val="20"/>
          <w:szCs w:val="20"/>
        </w:rPr>
        <w:t xml:space="preserve"> mise à disposition de l’URSSAF</w:t>
      </w:r>
    </w:p>
    <w:p w:rsidR="00AB1193" w:rsidRDefault="00AB1193" w:rsidP="00AB1193">
      <w:pPr>
        <w:pStyle w:val="En-tte"/>
        <w:pBdr>
          <w:top w:val="single" w:sz="18" w:space="1" w:color="auto"/>
        </w:pBdr>
        <w:tabs>
          <w:tab w:val="clear" w:pos="4536"/>
          <w:tab w:val="clear" w:pos="9072"/>
          <w:tab w:val="right" w:leader="dot" w:pos="6946"/>
        </w:tabs>
        <w:jc w:val="center"/>
        <w:rPr>
          <w:rFonts w:ascii="Arial" w:hAnsi="Arial" w:cs="Arial"/>
          <w:sz w:val="16"/>
          <w:szCs w:val="20"/>
        </w:rPr>
      </w:pPr>
      <w:r w:rsidRPr="00580AA3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P</w:t>
      </w:r>
      <w:r w:rsidRPr="00580AA3">
        <w:rPr>
          <w:rFonts w:ascii="Arial" w:hAnsi="Arial" w:cs="Arial"/>
          <w:sz w:val="16"/>
          <w:szCs w:val="20"/>
        </w:rPr>
        <w:t>our cotisants au Régime Général</w:t>
      </w:r>
      <w:r>
        <w:rPr>
          <w:rFonts w:ascii="Arial" w:hAnsi="Arial" w:cs="Arial"/>
          <w:sz w:val="16"/>
          <w:szCs w:val="20"/>
        </w:rPr>
        <w:t xml:space="preserve"> uniquement</w:t>
      </w:r>
      <w:r w:rsidRPr="00580AA3">
        <w:rPr>
          <w:rFonts w:ascii="Arial" w:hAnsi="Arial" w:cs="Arial"/>
          <w:sz w:val="16"/>
          <w:szCs w:val="20"/>
        </w:rPr>
        <w:t>)</w:t>
      </w:r>
    </w:p>
    <w:p w:rsidR="00AB1193" w:rsidRPr="00E61A9A" w:rsidRDefault="00AB1193" w:rsidP="00AB1193">
      <w:pPr>
        <w:pStyle w:val="En-tte"/>
        <w:pBdr>
          <w:top w:val="single" w:sz="18" w:space="1" w:color="auto"/>
        </w:pBdr>
        <w:tabs>
          <w:tab w:val="clear" w:pos="4536"/>
          <w:tab w:val="clear" w:pos="9072"/>
          <w:tab w:val="right" w:leader="dot" w:pos="6946"/>
        </w:tabs>
        <w:rPr>
          <w:rFonts w:ascii="Arial" w:hAnsi="Arial" w:cs="Arial"/>
          <w:sz w:val="20"/>
          <w:szCs w:val="20"/>
        </w:rPr>
      </w:pPr>
    </w:p>
    <w:p w:rsidR="00B007E6" w:rsidRPr="001578FA" w:rsidRDefault="00B007E6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>SIRET (obligatoire)</w:t>
      </w:r>
      <w:r w:rsidRPr="001578FA">
        <w:rPr>
          <w:rFonts w:ascii="Arial" w:hAnsi="Arial" w:cs="Arial"/>
          <w:sz w:val="20"/>
          <w:szCs w:val="20"/>
        </w:rPr>
        <w:tab/>
      </w:r>
    </w:p>
    <w:p w:rsidR="00E61A9A" w:rsidRDefault="00DF2D09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 xml:space="preserve">Je </w:t>
      </w:r>
      <w:proofErr w:type="spellStart"/>
      <w:proofErr w:type="gramStart"/>
      <w:r w:rsidRPr="001578FA">
        <w:rPr>
          <w:rFonts w:ascii="Arial" w:hAnsi="Arial" w:cs="Arial"/>
          <w:sz w:val="20"/>
          <w:szCs w:val="20"/>
        </w:rPr>
        <w:t>soussigné.e</w:t>
      </w:r>
      <w:proofErr w:type="spellEnd"/>
      <w:proofErr w:type="gramEnd"/>
      <w:r w:rsidR="00B007E6" w:rsidRPr="001578FA">
        <w:rPr>
          <w:rFonts w:ascii="Arial" w:hAnsi="Arial" w:cs="Arial"/>
          <w:sz w:val="20"/>
          <w:szCs w:val="20"/>
        </w:rPr>
        <w:tab/>
      </w:r>
    </w:p>
    <w:p w:rsidR="00B007E6" w:rsidRPr="001578FA" w:rsidRDefault="00E61A9A" w:rsidP="001578FA">
      <w:pPr>
        <w:pStyle w:val="En-tte"/>
        <w:tabs>
          <w:tab w:val="clear" w:pos="4536"/>
          <w:tab w:val="right" w:leader="dot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007E6" w:rsidRPr="001578FA">
        <w:rPr>
          <w:rFonts w:ascii="Arial" w:hAnsi="Arial" w:cs="Arial"/>
          <w:sz w:val="20"/>
          <w:szCs w:val="20"/>
        </w:rPr>
        <w:t>ertifie que</w:t>
      </w:r>
      <w:r w:rsidR="00DF2D09" w:rsidRPr="001578FA">
        <w:rPr>
          <w:rFonts w:ascii="Arial" w:hAnsi="Arial" w:cs="Arial"/>
          <w:sz w:val="20"/>
          <w:szCs w:val="20"/>
        </w:rPr>
        <w:t xml:space="preserve"> la rémunération de </w:t>
      </w:r>
      <w:proofErr w:type="gramStart"/>
      <w:r w:rsidR="00DF2D09" w:rsidRPr="001578FA">
        <w:rPr>
          <w:rFonts w:ascii="Arial" w:hAnsi="Arial" w:cs="Arial"/>
          <w:sz w:val="20"/>
          <w:szCs w:val="20"/>
        </w:rPr>
        <w:t>l’</w:t>
      </w:r>
      <w:proofErr w:type="spellStart"/>
      <w:r w:rsidR="00DF2D09" w:rsidRPr="001578FA">
        <w:rPr>
          <w:rFonts w:ascii="Arial" w:hAnsi="Arial" w:cs="Arial"/>
          <w:sz w:val="20"/>
          <w:szCs w:val="20"/>
        </w:rPr>
        <w:t>intéressé.e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61A9A">
        <w:rPr>
          <w:rFonts w:ascii="Arial" w:hAnsi="Arial" w:cs="Arial"/>
          <w:sz w:val="16"/>
          <w:szCs w:val="16"/>
        </w:rPr>
        <w:t>(ne cochez qu’une seule case)</w:t>
      </w:r>
      <w:r w:rsidR="00B007E6" w:rsidRPr="001578FA">
        <w:rPr>
          <w:rFonts w:ascii="Arial" w:hAnsi="Arial" w:cs="Arial"/>
          <w:sz w:val="20"/>
          <w:szCs w:val="20"/>
        </w:rPr>
        <w:t>:</w:t>
      </w:r>
    </w:p>
    <w:p w:rsidR="00B007E6" w:rsidRDefault="00E61A9A" w:rsidP="00BE77C7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16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289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E6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07E6" w:rsidRPr="001578FA">
        <w:rPr>
          <w:rFonts w:ascii="Arial" w:hAnsi="Arial" w:cs="Arial"/>
          <w:sz w:val="20"/>
          <w:szCs w:val="20"/>
        </w:rPr>
        <w:t xml:space="preserve"> Ne dépasse pas le plafond des cotisations au Régim</w:t>
      </w:r>
      <w:r w:rsidR="000F32D2" w:rsidRPr="001578FA">
        <w:rPr>
          <w:rFonts w:ascii="Arial" w:hAnsi="Arial" w:cs="Arial"/>
          <w:sz w:val="20"/>
          <w:szCs w:val="20"/>
        </w:rPr>
        <w:t>e Général de la Sécurité Sociale</w:t>
      </w:r>
      <w:r w:rsidR="00BE77C7" w:rsidRPr="001578FA">
        <w:rPr>
          <w:rFonts w:ascii="Arial" w:hAnsi="Arial" w:cs="Arial"/>
          <w:sz w:val="20"/>
          <w:szCs w:val="20"/>
        </w:rPr>
        <w:t xml:space="preserve"> </w:t>
      </w:r>
      <w:r w:rsidR="00BE77C7" w:rsidRPr="001578FA">
        <w:rPr>
          <w:rFonts w:ascii="Arial" w:hAnsi="Arial" w:cs="Arial"/>
          <w:sz w:val="16"/>
          <w:szCs w:val="20"/>
        </w:rPr>
        <w:t>(PMSS*)</w:t>
      </w:r>
    </w:p>
    <w:p w:rsidR="00B007E6" w:rsidRPr="001578FA" w:rsidRDefault="00B007E6" w:rsidP="00BE77C7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78FA">
        <w:rPr>
          <w:rFonts w:ascii="Arial" w:hAnsi="Arial" w:cs="Arial"/>
          <w:b/>
          <w:sz w:val="20"/>
          <w:szCs w:val="20"/>
        </w:rPr>
        <w:t>Si</w:t>
      </w:r>
      <w:r w:rsidR="003B14F2" w:rsidRPr="001578FA">
        <w:rPr>
          <w:rFonts w:ascii="Arial" w:hAnsi="Arial" w:cs="Arial"/>
          <w:b/>
          <w:sz w:val="20"/>
          <w:szCs w:val="20"/>
        </w:rPr>
        <w:t xml:space="preserve"> la rémunération de </w:t>
      </w:r>
      <w:proofErr w:type="gramStart"/>
      <w:r w:rsidR="003B14F2" w:rsidRPr="001578FA">
        <w:rPr>
          <w:rFonts w:ascii="Arial" w:hAnsi="Arial" w:cs="Arial"/>
          <w:b/>
          <w:sz w:val="20"/>
          <w:szCs w:val="20"/>
        </w:rPr>
        <w:t>l’</w:t>
      </w:r>
      <w:proofErr w:type="spellStart"/>
      <w:r w:rsidR="003B14F2" w:rsidRPr="001578FA">
        <w:rPr>
          <w:rFonts w:ascii="Arial" w:hAnsi="Arial" w:cs="Arial"/>
          <w:b/>
          <w:sz w:val="20"/>
          <w:szCs w:val="20"/>
        </w:rPr>
        <w:t>intéressé.e</w:t>
      </w:r>
      <w:proofErr w:type="spellEnd"/>
      <w:proofErr w:type="gramEnd"/>
      <w:r w:rsidRPr="001578FA">
        <w:rPr>
          <w:rFonts w:ascii="Arial" w:hAnsi="Arial" w:cs="Arial"/>
          <w:b/>
          <w:sz w:val="20"/>
          <w:szCs w:val="20"/>
        </w:rPr>
        <w:t xml:space="preserve"> dépasse le plafond :</w:t>
      </w:r>
    </w:p>
    <w:p w:rsidR="00B007E6" w:rsidRPr="001578FA" w:rsidRDefault="00E61A9A" w:rsidP="00BE77C7">
      <w:pPr>
        <w:pStyle w:val="En-tte"/>
        <w:tabs>
          <w:tab w:val="clear" w:pos="4536"/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303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E6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07E6" w:rsidRPr="001578FA">
        <w:rPr>
          <w:rFonts w:ascii="Arial" w:hAnsi="Arial" w:cs="Arial"/>
          <w:sz w:val="20"/>
          <w:szCs w:val="20"/>
        </w:rPr>
        <w:t xml:space="preserve"> Je prends entièrement à ma charge les cotisations patronales plafonnées correspondantes à cette rémunération. De ce fait, je ne sollicite pas l’application de la règle du prorata des articles L.242.3 et R. 242.3 du code de la sécurité sociale</w:t>
      </w:r>
    </w:p>
    <w:p w:rsidR="00B007E6" w:rsidRPr="001578FA" w:rsidRDefault="00E61A9A" w:rsidP="00BE77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62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E6" w:rsidRPr="001578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007E6" w:rsidRPr="001578FA">
        <w:rPr>
          <w:rFonts w:ascii="Arial" w:hAnsi="Arial" w:cs="Arial"/>
          <w:sz w:val="20"/>
          <w:szCs w:val="20"/>
        </w:rPr>
        <w:t xml:space="preserve"> Je ne prends pas en charge la totalité des cotisations patronales plafonnées correspondantes à cette rémunération.</w:t>
      </w:r>
    </w:p>
    <w:p w:rsidR="00B007E6" w:rsidRPr="001578FA" w:rsidRDefault="00B007E6" w:rsidP="001578FA">
      <w:pPr>
        <w:pStyle w:val="En-tte"/>
        <w:tabs>
          <w:tab w:val="clear" w:pos="4536"/>
          <w:tab w:val="clear" w:pos="9072"/>
          <w:tab w:val="right" w:leader="dot" w:pos="3969"/>
          <w:tab w:val="right" w:leader="dot" w:pos="62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78FA">
        <w:rPr>
          <w:rFonts w:ascii="Arial" w:hAnsi="Arial" w:cs="Arial"/>
          <w:sz w:val="20"/>
          <w:szCs w:val="20"/>
        </w:rPr>
        <w:t>Fait à</w:t>
      </w:r>
      <w:r w:rsidRPr="001578FA">
        <w:rPr>
          <w:rFonts w:ascii="Arial" w:hAnsi="Arial" w:cs="Arial"/>
          <w:sz w:val="20"/>
          <w:szCs w:val="20"/>
        </w:rPr>
        <w:tab/>
      </w:r>
      <w:r w:rsidR="001578FA">
        <w:rPr>
          <w:rFonts w:ascii="Arial" w:hAnsi="Arial" w:cs="Arial"/>
          <w:sz w:val="20"/>
          <w:szCs w:val="20"/>
        </w:rPr>
        <w:t xml:space="preserve"> </w:t>
      </w:r>
      <w:r w:rsidRPr="001578FA">
        <w:rPr>
          <w:rFonts w:ascii="Arial" w:hAnsi="Arial" w:cs="Arial"/>
          <w:sz w:val="20"/>
          <w:szCs w:val="20"/>
        </w:rPr>
        <w:t>Le</w:t>
      </w:r>
      <w:r w:rsidRPr="001578FA">
        <w:rPr>
          <w:rFonts w:ascii="Arial" w:hAnsi="Arial" w:cs="Arial"/>
          <w:sz w:val="20"/>
          <w:szCs w:val="20"/>
        </w:rPr>
        <w:tab/>
      </w:r>
    </w:p>
    <w:p w:rsidR="00B007E6" w:rsidRPr="001578FA" w:rsidRDefault="00B007E6" w:rsidP="00580AA3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578FA">
        <w:rPr>
          <w:rFonts w:ascii="Arial" w:hAnsi="Arial" w:cs="Arial"/>
          <w:b/>
          <w:sz w:val="20"/>
          <w:szCs w:val="20"/>
        </w:rPr>
        <w:t>L’EMPLOYEUR</w:t>
      </w:r>
    </w:p>
    <w:p w:rsidR="00B007E6" w:rsidRPr="00BE77C7" w:rsidRDefault="00B007E6" w:rsidP="00580AA3">
      <w:pPr>
        <w:pStyle w:val="En-tte"/>
        <w:tabs>
          <w:tab w:val="clear" w:pos="4536"/>
          <w:tab w:val="right" w:leader="dot" w:pos="9072"/>
        </w:tabs>
        <w:spacing w:line="360" w:lineRule="auto"/>
        <w:rPr>
          <w:rFonts w:ascii="Arial" w:hAnsi="Arial" w:cs="Arial"/>
          <w:sz w:val="16"/>
          <w:szCs w:val="20"/>
        </w:rPr>
      </w:pPr>
      <w:r w:rsidRPr="00BE77C7">
        <w:rPr>
          <w:rFonts w:ascii="Arial" w:hAnsi="Arial" w:cs="Arial"/>
          <w:sz w:val="16"/>
          <w:szCs w:val="20"/>
        </w:rPr>
        <w:t>(Signature</w:t>
      </w:r>
      <w:r w:rsidR="00BE77C7" w:rsidRPr="00BE77C7">
        <w:rPr>
          <w:rFonts w:ascii="Arial" w:hAnsi="Arial" w:cs="Arial"/>
          <w:sz w:val="16"/>
          <w:szCs w:val="20"/>
        </w:rPr>
        <w:t xml:space="preserve"> manuscrite</w:t>
      </w:r>
      <w:r w:rsidRPr="00BE77C7">
        <w:rPr>
          <w:rFonts w:ascii="Arial" w:hAnsi="Arial" w:cs="Arial"/>
          <w:sz w:val="16"/>
          <w:szCs w:val="20"/>
        </w:rPr>
        <w:t xml:space="preserve"> + Cachet obligatoires)</w:t>
      </w:r>
    </w:p>
    <w:sectPr w:rsidR="00B007E6" w:rsidRPr="00BE77C7" w:rsidSect="00AB1193">
      <w:headerReference w:type="default" r:id="rId7"/>
      <w:footerReference w:type="default" r:id="rId8"/>
      <w:type w:val="continuous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FF" w:rsidRDefault="00F107FF" w:rsidP="00F107FF">
      <w:pPr>
        <w:spacing w:after="0" w:line="240" w:lineRule="auto"/>
      </w:pPr>
      <w:r>
        <w:separator/>
      </w:r>
    </w:p>
  </w:endnote>
  <w:end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A3" w:rsidRPr="00423322" w:rsidRDefault="00580AA3" w:rsidP="00AB1193">
    <w:pPr>
      <w:spacing w:after="0" w:line="240" w:lineRule="auto"/>
      <w:rPr>
        <w:rFonts w:ascii="Arial" w:hAnsi="Arial" w:cs="Arial"/>
        <w:b/>
        <w:sz w:val="16"/>
      </w:rPr>
    </w:pPr>
    <w:r w:rsidRPr="00580AA3">
      <w:rPr>
        <w:rFonts w:ascii="Arial" w:hAnsi="Arial" w:cs="Arial"/>
        <w:b/>
        <w:i/>
        <w:color w:val="FF0000"/>
        <w:sz w:val="16"/>
      </w:rPr>
      <w:t xml:space="preserve"> </w:t>
    </w:r>
    <w:r w:rsidRPr="00423322">
      <w:rPr>
        <w:rFonts w:ascii="Arial" w:hAnsi="Arial" w:cs="Arial"/>
        <w:b/>
        <w:i/>
        <w:color w:val="FF0000"/>
        <w:sz w:val="16"/>
      </w:rPr>
      <w:t>Remarque :</w:t>
    </w:r>
    <w:r w:rsidRPr="00423322">
      <w:rPr>
        <w:rFonts w:ascii="Arial" w:hAnsi="Arial" w:cs="Arial"/>
        <w:b/>
        <w:color w:val="FF0000"/>
        <w:sz w:val="16"/>
      </w:rPr>
      <w:t xml:space="preserve"> </w:t>
    </w:r>
    <w:r w:rsidRPr="00423322">
      <w:rPr>
        <w:rFonts w:ascii="Arial" w:hAnsi="Arial" w:cs="Arial"/>
        <w:sz w:val="16"/>
      </w:rPr>
      <w:t xml:space="preserve">Toute </w:t>
    </w:r>
    <w:r>
      <w:rPr>
        <w:rFonts w:ascii="Arial" w:hAnsi="Arial" w:cs="Arial"/>
        <w:sz w:val="16"/>
      </w:rPr>
      <w:t>attestation</w:t>
    </w:r>
    <w:r w:rsidRPr="00423322">
      <w:rPr>
        <w:rFonts w:ascii="Arial" w:hAnsi="Arial" w:cs="Arial"/>
        <w:sz w:val="16"/>
      </w:rPr>
      <w:t xml:space="preserve"> incomplète ne pourra être traitée immédiatement et sera donc susceptible d’entrainer un retard dans le traitement du dossier de l’enseignant vacataire concerné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FF" w:rsidRDefault="00F107FF" w:rsidP="00F107FF">
      <w:pPr>
        <w:spacing w:after="0" w:line="240" w:lineRule="auto"/>
      </w:pPr>
      <w:r>
        <w:separator/>
      </w:r>
    </w:p>
  </w:footnote>
  <w:foot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18" w:rsidRDefault="007E6B18" w:rsidP="007E6B18">
    <w:pPr>
      <w:pStyle w:val="En-tte"/>
      <w:tabs>
        <w:tab w:val="clear" w:pos="4536"/>
        <w:tab w:val="clear" w:pos="9072"/>
        <w:tab w:val="right" w:leader="dot" w:pos="6946"/>
      </w:tabs>
      <w:jc w:val="center"/>
      <w:rPr>
        <w:rFonts w:ascii="Arial" w:hAnsi="Arial" w:cs="Arial"/>
        <w:b/>
        <w:sz w:val="20"/>
        <w:szCs w:val="20"/>
      </w:rPr>
    </w:pPr>
    <w:r w:rsidRPr="00F709B8">
      <w:rPr>
        <w:b/>
        <w:noProof/>
        <w:color w:val="2E74B5" w:themeColor="accent1" w:themeShade="BF"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759A7CF" wp14:editId="358786E4">
              <wp:simplePos x="0" y="0"/>
              <wp:positionH relativeFrom="rightMargin">
                <wp:align>left</wp:align>
              </wp:positionH>
              <wp:positionV relativeFrom="paragraph">
                <wp:posOffset>-131605</wp:posOffset>
              </wp:positionV>
              <wp:extent cx="768350" cy="246380"/>
              <wp:effectExtent l="0" t="0" r="12700" b="2032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6B18" w:rsidRPr="00A8433C" w:rsidRDefault="007E6B18" w:rsidP="007E6B1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A8433C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>Annexe</w:t>
                          </w:r>
                          <w:r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A7C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10.35pt;width:60.5pt;height:19.4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" strokecolor="#2e74b5 [2404]" strokeweight="1pt">
              <v:textbox>
                <w:txbxContent>
                  <w:p w:rsidR="007E6B18" w:rsidRPr="00A8433C" w:rsidRDefault="007E6B18" w:rsidP="007E6B1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</w:pPr>
                    <w:r w:rsidRPr="00A8433C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>Annexe</w:t>
                    </w:r>
                    <w:r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 xml:space="preserve"> 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2E74B5" w:themeColor="accent1" w:themeShade="BF"/>
        <w:sz w:val="28"/>
        <w:lang w:eastAsia="fr-FR"/>
      </w:rPr>
      <w:drawing>
        <wp:anchor distT="0" distB="0" distL="114300" distR="114300" simplePos="0" relativeHeight="251664384" behindDoc="1" locked="0" layoutInCell="1" allowOverlap="1" wp14:anchorId="7F2C161A" wp14:editId="5958DC74">
          <wp:simplePos x="0" y="0"/>
          <wp:positionH relativeFrom="column">
            <wp:posOffset>-709295</wp:posOffset>
          </wp:positionH>
          <wp:positionV relativeFrom="paragraph">
            <wp:posOffset>-148590</wp:posOffset>
          </wp:positionV>
          <wp:extent cx="1455420" cy="65595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O_marianne_sept2021_gris_bleu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F49">
      <w:rPr>
        <w:rFonts w:ascii="Arial" w:hAnsi="Arial" w:cs="Arial"/>
        <w:b/>
        <w:sz w:val="20"/>
        <w:szCs w:val="20"/>
      </w:rPr>
      <w:t xml:space="preserve">ATTESTATION </w:t>
    </w:r>
    <w:r w:rsidR="00BE77C7">
      <w:rPr>
        <w:rFonts w:ascii="Arial" w:hAnsi="Arial" w:cs="Arial"/>
        <w:b/>
        <w:sz w:val="20"/>
        <w:szCs w:val="20"/>
      </w:rPr>
      <w:t xml:space="preserve">DE RÉMUNÉRATION </w:t>
    </w:r>
    <w:r w:rsidRPr="00E46F49">
      <w:rPr>
        <w:rFonts w:ascii="Arial" w:hAnsi="Arial" w:cs="Arial"/>
        <w:b/>
        <w:sz w:val="20"/>
        <w:szCs w:val="20"/>
      </w:rPr>
      <w:t>EMPLOYEUR PRINCIPAL</w:t>
    </w:r>
  </w:p>
  <w:p w:rsidR="007E6B18" w:rsidRDefault="007E6B18" w:rsidP="007E6B18">
    <w:pPr>
      <w:pStyle w:val="En-tte"/>
      <w:jc w:val="center"/>
      <w:rPr>
        <w:rFonts w:ascii="Arial" w:hAnsi="Arial" w:cs="Arial"/>
        <w:color w:val="FF0000"/>
        <w:sz w:val="14"/>
        <w:szCs w:val="18"/>
      </w:rPr>
    </w:pPr>
    <w:r w:rsidRPr="00423322">
      <w:rPr>
        <w:rFonts w:ascii="Arial" w:hAnsi="Arial" w:cs="Arial"/>
        <w:color w:val="FF0000"/>
        <w:sz w:val="14"/>
        <w:szCs w:val="18"/>
      </w:rPr>
      <w:t xml:space="preserve">Année universitaire </w:t>
    </w:r>
    <w:r>
      <w:rPr>
        <w:rFonts w:ascii="Arial" w:hAnsi="Arial" w:cs="Arial"/>
        <w:color w:val="FF0000"/>
        <w:sz w:val="14"/>
        <w:szCs w:val="18"/>
      </w:rPr>
      <w:t>2022-2023</w:t>
    </w:r>
  </w:p>
  <w:p w:rsidR="007E6B18" w:rsidRPr="007E6B18" w:rsidRDefault="007E6B18" w:rsidP="007E6B18">
    <w:pPr>
      <w:pStyle w:val="En-tte"/>
      <w:jc w:val="center"/>
      <w:rPr>
        <w:rFonts w:ascii="Arial" w:hAnsi="Arial" w:cs="Arial"/>
        <w:color w:val="FF0000"/>
        <w:sz w:val="10"/>
        <w:szCs w:val="18"/>
      </w:rPr>
    </w:pPr>
  </w:p>
  <w:p w:rsidR="007E6B18" w:rsidRPr="007E6B18" w:rsidRDefault="007E6B18" w:rsidP="007E6B18">
    <w:pPr>
      <w:pStyle w:val="En-tte"/>
      <w:tabs>
        <w:tab w:val="clear" w:pos="4536"/>
        <w:tab w:val="clear" w:pos="9072"/>
        <w:tab w:val="right" w:leader="dot" w:pos="6946"/>
      </w:tabs>
      <w:jc w:val="center"/>
      <w:rPr>
        <w:rFonts w:ascii="Arial" w:hAnsi="Arial" w:cs="Arial"/>
        <w:sz w:val="16"/>
        <w:szCs w:val="16"/>
      </w:rPr>
    </w:pPr>
    <w:r w:rsidRPr="007E6B18">
      <w:rPr>
        <w:rFonts w:ascii="Arial" w:hAnsi="Arial" w:cs="Arial"/>
        <w:sz w:val="16"/>
        <w:szCs w:val="16"/>
      </w:rPr>
      <w:t xml:space="preserve"> </w:t>
    </w:r>
    <w:r w:rsidRPr="007E6B18">
      <w:rPr>
        <w:rFonts w:ascii="Arial" w:hAnsi="Arial" w:cs="Arial"/>
        <w:sz w:val="10"/>
        <w:szCs w:val="16"/>
      </w:rPr>
      <w:t xml:space="preserve">(A </w:t>
    </w:r>
    <w:r>
      <w:rPr>
        <w:rFonts w:ascii="Arial" w:hAnsi="Arial" w:cs="Arial"/>
        <w:sz w:val="10"/>
        <w:szCs w:val="16"/>
      </w:rPr>
      <w:t>compléter</w:t>
    </w:r>
    <w:r w:rsidRPr="007E6B18">
      <w:rPr>
        <w:rFonts w:ascii="Arial" w:hAnsi="Arial" w:cs="Arial"/>
        <w:sz w:val="10"/>
        <w:szCs w:val="16"/>
      </w:rPr>
      <w:t xml:space="preserve"> par le service comptable ou le service des ressources humaines</w:t>
    </w:r>
    <w:r w:rsidR="00AB1193">
      <w:rPr>
        <w:rFonts w:ascii="Arial" w:hAnsi="Arial" w:cs="Arial"/>
        <w:sz w:val="10"/>
        <w:szCs w:val="16"/>
      </w:rPr>
      <w:t xml:space="preserve"> de l’employeur principal</w:t>
    </w:r>
    <w:r w:rsidRPr="007E6B18">
      <w:rPr>
        <w:rFonts w:ascii="Arial" w:hAnsi="Arial" w:cs="Arial"/>
        <w:sz w:val="10"/>
        <w:szCs w:val="16"/>
      </w:rPr>
      <w:t>)</w:t>
    </w:r>
    <w:r w:rsidRPr="007E6B18">
      <w:rPr>
        <w:b/>
        <w:noProof/>
        <w:color w:val="2E74B5" w:themeColor="accent1" w:themeShade="BF"/>
        <w:sz w:val="10"/>
        <w:szCs w:val="16"/>
        <w:lang w:eastAsia="fr-FR"/>
      </w:rPr>
      <w:t xml:space="preserve"> </w:t>
    </w:r>
  </w:p>
  <w:p w:rsidR="00F107FF" w:rsidRPr="00EC1690" w:rsidRDefault="00F107FF" w:rsidP="0013686D">
    <w:pPr>
      <w:pStyle w:val="En-tte"/>
      <w:tabs>
        <w:tab w:val="clear" w:pos="9072"/>
      </w:tabs>
      <w:rPr>
        <w:b/>
        <w:color w:val="2E74B5" w:themeColor="accent1" w:themeShade="B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FF"/>
    <w:rsid w:val="00087C09"/>
    <w:rsid w:val="000C05A2"/>
    <w:rsid w:val="000F32D2"/>
    <w:rsid w:val="001056E1"/>
    <w:rsid w:val="00124886"/>
    <w:rsid w:val="0013686D"/>
    <w:rsid w:val="00150711"/>
    <w:rsid w:val="001578FA"/>
    <w:rsid w:val="00182B35"/>
    <w:rsid w:val="00200231"/>
    <w:rsid w:val="002548BD"/>
    <w:rsid w:val="0025549A"/>
    <w:rsid w:val="00277FD7"/>
    <w:rsid w:val="003B14F2"/>
    <w:rsid w:val="004B7A10"/>
    <w:rsid w:val="004C4B71"/>
    <w:rsid w:val="004C76F0"/>
    <w:rsid w:val="00580AA3"/>
    <w:rsid w:val="0067463D"/>
    <w:rsid w:val="00676629"/>
    <w:rsid w:val="00685146"/>
    <w:rsid w:val="00775D5B"/>
    <w:rsid w:val="007E6B18"/>
    <w:rsid w:val="007E7B03"/>
    <w:rsid w:val="008617AA"/>
    <w:rsid w:val="00863791"/>
    <w:rsid w:val="00AB1193"/>
    <w:rsid w:val="00B007E6"/>
    <w:rsid w:val="00BE3F1A"/>
    <w:rsid w:val="00BE77C7"/>
    <w:rsid w:val="00DF2D09"/>
    <w:rsid w:val="00E46F49"/>
    <w:rsid w:val="00E61A9A"/>
    <w:rsid w:val="00E63BB5"/>
    <w:rsid w:val="00EC1400"/>
    <w:rsid w:val="00EC1690"/>
    <w:rsid w:val="00EC6918"/>
    <w:rsid w:val="00F01547"/>
    <w:rsid w:val="00F107FF"/>
    <w:rsid w:val="00F5110C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5BB2D9"/>
  <w15:chartTrackingRefBased/>
  <w15:docId w15:val="{1B325B57-C9C6-42B6-86D5-B96EB76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7FF"/>
  </w:style>
  <w:style w:type="paragraph" w:styleId="Pieddepage">
    <w:name w:val="footer"/>
    <w:basedOn w:val="Normal"/>
    <w:link w:val="Pieddepag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7F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49A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136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ANNEXE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PRÉALABLE DE CUMUL D’ACTIVITÉS</vt:lpstr>
    </vt:vector>
  </TitlesOfParts>
  <Company>Université d'Orléans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PRÉALABLE DE CUMUL D’ACTIVITÉS</dc:title>
  <dc:subject/>
  <dc:creator>Camille Dehes</dc:creator>
  <cp:keywords/>
  <dc:description/>
  <cp:lastModifiedBy>Camille Dehes</cp:lastModifiedBy>
  <cp:revision>7</cp:revision>
  <cp:lastPrinted>2022-02-02T10:34:00Z</cp:lastPrinted>
  <dcterms:created xsi:type="dcterms:W3CDTF">2021-11-05T14:42:00Z</dcterms:created>
  <dcterms:modified xsi:type="dcterms:W3CDTF">2022-06-27T12:46:00Z</dcterms:modified>
</cp:coreProperties>
</file>