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5D" w:rsidRDefault="002B0EA6">
      <w:pPr>
        <w:pStyle w:val="Titre1"/>
        <w:ind w:left="426"/>
        <w:jc w:val="left"/>
        <w:rPr>
          <w:b w:val="0"/>
          <w:sz w:val="2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05D" w:rsidRPr="003C48A8" w:rsidRDefault="000E705D">
      <w:pPr>
        <w:pStyle w:val="Titre1"/>
        <w:ind w:left="426"/>
        <w:jc w:val="left"/>
        <w:rPr>
          <w:rFonts w:ascii="Calibri" w:hAnsi="Calibri" w:cs="Calibri"/>
          <w:b w:val="0"/>
          <w:sz w:val="22"/>
        </w:rPr>
      </w:pPr>
    </w:p>
    <w:p w:rsidR="00F20D51" w:rsidRPr="003C48A8" w:rsidRDefault="00F20D51">
      <w:pPr>
        <w:pStyle w:val="Titre1"/>
        <w:spacing w:line="360" w:lineRule="auto"/>
        <w:ind w:left="426"/>
        <w:jc w:val="center"/>
        <w:rPr>
          <w:rFonts w:ascii="Calibri" w:hAnsi="Calibri" w:cs="Calibri"/>
        </w:rPr>
      </w:pPr>
    </w:p>
    <w:p w:rsidR="00F20D51" w:rsidRPr="003C48A8" w:rsidRDefault="00F20D51">
      <w:pPr>
        <w:pStyle w:val="Titre1"/>
        <w:spacing w:line="360" w:lineRule="auto"/>
        <w:ind w:left="426"/>
        <w:jc w:val="center"/>
        <w:rPr>
          <w:rFonts w:ascii="Calibri" w:hAnsi="Calibri" w:cs="Calibri"/>
        </w:rPr>
      </w:pPr>
    </w:p>
    <w:p w:rsidR="000E705D" w:rsidRPr="003C48A8" w:rsidRDefault="000E705D">
      <w:pPr>
        <w:pStyle w:val="Titre1"/>
        <w:spacing w:line="360" w:lineRule="auto"/>
        <w:ind w:left="426"/>
        <w:jc w:val="center"/>
        <w:rPr>
          <w:rFonts w:ascii="Calibri" w:hAnsi="Calibri" w:cs="Calibri"/>
        </w:rPr>
      </w:pPr>
      <w:r w:rsidRPr="003C48A8">
        <w:rPr>
          <w:rFonts w:ascii="Calibri" w:hAnsi="Calibri" w:cs="Calibri"/>
        </w:rPr>
        <w:t>AVIS DE SOUTENANCE EN VUE DE</w:t>
      </w:r>
    </w:p>
    <w:p w:rsidR="000E705D" w:rsidRPr="003C48A8" w:rsidRDefault="000E705D">
      <w:pPr>
        <w:spacing w:line="360" w:lineRule="auto"/>
        <w:ind w:left="426" w:right="567"/>
        <w:jc w:val="center"/>
        <w:rPr>
          <w:rFonts w:ascii="Calibri" w:hAnsi="Calibri" w:cs="Calibri"/>
          <w:b/>
          <w:sz w:val="28"/>
        </w:rPr>
      </w:pPr>
      <w:r w:rsidRPr="003C48A8">
        <w:rPr>
          <w:rFonts w:ascii="Calibri" w:hAnsi="Calibri" w:cs="Calibri"/>
          <w:b/>
          <w:sz w:val="28"/>
        </w:rPr>
        <w:t>L’HABILITATION A DIRIGER DES RECHERCHES</w:t>
      </w:r>
    </w:p>
    <w:p w:rsidR="000E705D" w:rsidRPr="003C48A8" w:rsidRDefault="000E705D">
      <w:pPr>
        <w:ind w:right="567"/>
        <w:jc w:val="center"/>
        <w:rPr>
          <w:rFonts w:ascii="Calibri" w:hAnsi="Calibri" w:cs="Calibri"/>
          <w:b/>
          <w:sz w:val="24"/>
        </w:rPr>
      </w:pPr>
    </w:p>
    <w:p w:rsidR="000E705D" w:rsidRPr="003C48A8" w:rsidRDefault="000E705D">
      <w:pPr>
        <w:ind w:right="567"/>
        <w:jc w:val="center"/>
        <w:rPr>
          <w:rFonts w:ascii="Calibri" w:hAnsi="Calibri" w:cs="Calibri"/>
          <w:sz w:val="24"/>
        </w:rPr>
      </w:pPr>
      <w:r w:rsidRPr="003C48A8">
        <w:rPr>
          <w:rFonts w:ascii="Calibri" w:hAnsi="Calibri" w:cs="Calibri"/>
          <w:sz w:val="24"/>
          <w:u w:val="single"/>
        </w:rPr>
        <w:t>Discipline</w:t>
      </w:r>
      <w:r w:rsidRPr="003C48A8">
        <w:rPr>
          <w:rFonts w:ascii="Calibri" w:hAnsi="Calibri" w:cs="Calibri"/>
          <w:sz w:val="24"/>
        </w:rPr>
        <w:t xml:space="preserve"> :</w:t>
      </w:r>
      <w:r w:rsidR="001E7399">
        <w:rPr>
          <w:rFonts w:ascii="Calibri" w:hAnsi="Calibri" w:cs="Calibri"/>
          <w:sz w:val="24"/>
        </w:rPr>
        <w:t xml:space="preserve"> Sciences de la vie</w:t>
      </w:r>
    </w:p>
    <w:p w:rsidR="000E705D" w:rsidRPr="003C48A8" w:rsidRDefault="000E705D">
      <w:pPr>
        <w:ind w:right="567"/>
        <w:rPr>
          <w:rFonts w:ascii="Calibri" w:hAnsi="Calibri" w:cs="Calibri"/>
        </w:rPr>
      </w:pPr>
    </w:p>
    <w:p w:rsidR="000E705D" w:rsidRPr="003C48A8" w:rsidRDefault="000E705D">
      <w:pPr>
        <w:ind w:right="567"/>
        <w:rPr>
          <w:rFonts w:ascii="Calibri" w:hAnsi="Calibri" w:cs="Calibri"/>
        </w:rPr>
      </w:pPr>
    </w:p>
    <w:p w:rsidR="001E7399" w:rsidRDefault="0048355E">
      <w:pPr>
        <w:pStyle w:val="Corpsdetexte"/>
        <w:spacing w:line="360" w:lineRule="auto"/>
        <w:jc w:val="center"/>
        <w:rPr>
          <w:rFonts w:ascii="Roboto" w:hAnsi="Roboto"/>
          <w:spacing w:val="2"/>
          <w:sz w:val="21"/>
          <w:szCs w:val="21"/>
          <w:shd w:val="clear" w:color="auto" w:fill="F5F5F5"/>
        </w:rPr>
      </w:pPr>
      <w:proofErr w:type="spellStart"/>
      <w:r>
        <w:rPr>
          <w:rFonts w:ascii="Calibri" w:hAnsi="Calibri" w:cs="Calibri"/>
        </w:rPr>
        <w:t>Morabito</w:t>
      </w:r>
      <w:proofErr w:type="spellEnd"/>
      <w:r>
        <w:rPr>
          <w:rFonts w:ascii="Calibri" w:hAnsi="Calibri" w:cs="Calibri"/>
        </w:rPr>
        <w:t xml:space="preserve"> Domenico</w:t>
      </w:r>
      <w:r w:rsidR="001E7399">
        <w:rPr>
          <w:rFonts w:ascii="Calibri" w:hAnsi="Calibri" w:cs="Calibri"/>
        </w:rPr>
        <w:t xml:space="preserve"> - </w:t>
      </w:r>
      <w:r>
        <w:rPr>
          <w:rFonts w:ascii="Calibri" w:hAnsi="Calibri" w:cs="Calibri"/>
        </w:rPr>
        <w:t xml:space="preserve"> </w:t>
      </w:r>
      <w:r w:rsidR="001E7399" w:rsidRPr="001E7399">
        <w:rPr>
          <w:rFonts w:ascii="Roboto" w:hAnsi="Roboto"/>
          <w:spacing w:val="2"/>
          <w:szCs w:val="24"/>
          <w:shd w:val="clear" w:color="auto" w:fill="F5F5F5"/>
        </w:rPr>
        <w:t>Maître de Conférences H. CL.</w:t>
      </w:r>
    </w:p>
    <w:p w:rsidR="000E705D" w:rsidRPr="003C48A8" w:rsidRDefault="001E7399">
      <w:pPr>
        <w:pStyle w:val="Corpsdetexte"/>
        <w:spacing w:line="360" w:lineRule="auto"/>
        <w:jc w:val="center"/>
        <w:rPr>
          <w:rFonts w:ascii="Calibri" w:hAnsi="Calibri" w:cs="Calibri"/>
        </w:rPr>
      </w:pPr>
      <w:r w:rsidRPr="003C48A8">
        <w:rPr>
          <w:rFonts w:ascii="Calibri" w:hAnsi="Calibri" w:cs="Calibri"/>
        </w:rPr>
        <w:t>Présentera</w:t>
      </w:r>
      <w:r w:rsidR="000E705D" w:rsidRPr="003C48A8">
        <w:rPr>
          <w:rFonts w:ascii="Calibri" w:hAnsi="Calibri" w:cs="Calibri"/>
        </w:rPr>
        <w:t xml:space="preserve"> ses travaux en vue de l’habilitation à diriger des recherches</w:t>
      </w:r>
    </w:p>
    <w:p w:rsidR="000E705D" w:rsidRPr="003C48A8" w:rsidRDefault="000E705D">
      <w:pPr>
        <w:ind w:right="567"/>
        <w:rPr>
          <w:rFonts w:ascii="Calibri" w:hAnsi="Calibri" w:cs="Calibri"/>
          <w:sz w:val="24"/>
        </w:rPr>
      </w:pPr>
    </w:p>
    <w:p w:rsidR="000E705D" w:rsidRPr="003C48A8" w:rsidRDefault="000E705D">
      <w:pPr>
        <w:ind w:right="567"/>
        <w:jc w:val="center"/>
        <w:rPr>
          <w:rFonts w:ascii="Calibri" w:hAnsi="Calibri" w:cs="Calibri"/>
          <w:sz w:val="24"/>
        </w:rPr>
      </w:pPr>
      <w:r w:rsidRPr="003C48A8">
        <w:rPr>
          <w:rFonts w:ascii="Calibri" w:hAnsi="Calibri" w:cs="Calibri"/>
          <w:sz w:val="24"/>
        </w:rPr>
        <w:t>Le</w:t>
      </w:r>
      <w:r w:rsidR="0048355E">
        <w:rPr>
          <w:rFonts w:ascii="Calibri" w:hAnsi="Calibri" w:cs="Calibri"/>
          <w:sz w:val="24"/>
        </w:rPr>
        <w:t xml:space="preserve"> 13 décembre 2022</w:t>
      </w:r>
      <w:r w:rsidRPr="003C48A8">
        <w:rPr>
          <w:rFonts w:ascii="Calibri" w:hAnsi="Calibri" w:cs="Calibri"/>
          <w:sz w:val="24"/>
        </w:rPr>
        <w:t xml:space="preserve"> à</w:t>
      </w:r>
      <w:r w:rsidR="0048355E">
        <w:rPr>
          <w:rFonts w:ascii="Calibri" w:hAnsi="Calibri" w:cs="Calibri"/>
          <w:sz w:val="24"/>
        </w:rPr>
        <w:t xml:space="preserve"> 14 </w:t>
      </w:r>
      <w:r w:rsidRPr="003C48A8">
        <w:rPr>
          <w:rFonts w:ascii="Calibri" w:hAnsi="Calibri" w:cs="Calibri"/>
          <w:sz w:val="24"/>
        </w:rPr>
        <w:t>heures</w:t>
      </w:r>
    </w:p>
    <w:p w:rsidR="000E705D" w:rsidRPr="003C48A8" w:rsidRDefault="000E705D">
      <w:pPr>
        <w:ind w:right="567"/>
        <w:jc w:val="center"/>
        <w:rPr>
          <w:rFonts w:ascii="Calibri" w:hAnsi="Calibri" w:cs="Calibri"/>
          <w:sz w:val="24"/>
        </w:rPr>
      </w:pPr>
    </w:p>
    <w:p w:rsidR="000E705D" w:rsidRPr="003C48A8" w:rsidRDefault="000E705D">
      <w:pPr>
        <w:ind w:left="1560" w:right="567"/>
        <w:rPr>
          <w:rFonts w:ascii="Calibri" w:hAnsi="Calibri" w:cs="Calibri"/>
          <w:sz w:val="24"/>
        </w:rPr>
      </w:pPr>
      <w:r w:rsidRPr="003C48A8">
        <w:rPr>
          <w:rFonts w:ascii="Calibri" w:hAnsi="Calibri" w:cs="Calibri"/>
          <w:sz w:val="24"/>
        </w:rPr>
        <w:t xml:space="preserve">Lieu : </w:t>
      </w:r>
      <w:r w:rsidR="0048355E">
        <w:rPr>
          <w:rFonts w:ascii="Calibri" w:hAnsi="Calibri" w:cs="Calibri"/>
          <w:sz w:val="24"/>
        </w:rPr>
        <w:t xml:space="preserve">Université d’Orléans – UFR SCIENCES - </w:t>
      </w:r>
    </w:p>
    <w:p w:rsidR="000E705D" w:rsidRPr="003C48A8" w:rsidRDefault="000E705D">
      <w:pPr>
        <w:ind w:right="567"/>
        <w:rPr>
          <w:rFonts w:ascii="Calibri" w:hAnsi="Calibri" w:cs="Calibri"/>
          <w:sz w:val="24"/>
        </w:rPr>
      </w:pPr>
    </w:p>
    <w:p w:rsidR="000E705D" w:rsidRPr="003C48A8" w:rsidRDefault="000E705D">
      <w:pPr>
        <w:ind w:right="567"/>
        <w:rPr>
          <w:rFonts w:ascii="Calibri" w:hAnsi="Calibri" w:cs="Calibri"/>
          <w:sz w:val="24"/>
        </w:rPr>
      </w:pPr>
    </w:p>
    <w:p w:rsidR="000E705D" w:rsidRPr="003C48A8" w:rsidRDefault="001E7399">
      <w:pPr>
        <w:ind w:right="567"/>
        <w:rPr>
          <w:rFonts w:ascii="Calibri" w:hAnsi="Calibri" w:cs="Calibri"/>
          <w:sz w:val="24"/>
        </w:rPr>
      </w:pPr>
      <w:r>
        <w:rPr>
          <w:rFonts w:ascii="Calibri" w:hAnsi="Calibri" w:cs="Calibri"/>
          <w:sz w:val="24"/>
          <w:u w:val="single"/>
        </w:rPr>
        <w:t>D</w:t>
      </w:r>
      <w:r w:rsidR="000E705D" w:rsidRPr="003C48A8">
        <w:rPr>
          <w:rFonts w:ascii="Calibri" w:hAnsi="Calibri" w:cs="Calibri"/>
          <w:sz w:val="24"/>
          <w:u w:val="single"/>
        </w:rPr>
        <w:t>evant le jury constitué par les personnalités suivantes</w:t>
      </w:r>
      <w:r w:rsidR="000E705D" w:rsidRPr="003C48A8">
        <w:rPr>
          <w:rFonts w:ascii="Calibri" w:hAnsi="Calibri" w:cs="Calibri"/>
          <w:sz w:val="24"/>
        </w:rPr>
        <w:t xml:space="preserve"> :</w:t>
      </w:r>
    </w:p>
    <w:p w:rsidR="000E705D" w:rsidRPr="003C48A8" w:rsidRDefault="000E705D">
      <w:pPr>
        <w:ind w:right="567"/>
        <w:rPr>
          <w:rFonts w:ascii="Calibri" w:hAnsi="Calibri" w:cs="Calibri"/>
          <w:sz w:val="24"/>
        </w:rPr>
      </w:pP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751"/>
      </w:tblGrid>
      <w:tr w:rsidR="001E7399" w:rsidRPr="000B2DF9" w:rsidTr="00D306BE">
        <w:tc>
          <w:tcPr>
            <w:tcW w:w="7513" w:type="dxa"/>
          </w:tcPr>
          <w:p w:rsidR="001E7399" w:rsidRPr="000B2DF9" w:rsidRDefault="001E7399" w:rsidP="00D306BE">
            <w:pPr>
              <w:tabs>
                <w:tab w:val="right" w:pos="9639"/>
              </w:tabs>
              <w:jc w:val="both"/>
              <w:rPr>
                <w:rFonts w:ascii="Times New Roman" w:hAnsi="Times New Roman" w:cs="Times New Roman"/>
                <w:b/>
                <w:sz w:val="24"/>
                <w:szCs w:val="24"/>
              </w:rPr>
            </w:pPr>
            <w:r w:rsidRPr="000B2DF9">
              <w:rPr>
                <w:rFonts w:ascii="Times New Roman" w:hAnsi="Times New Roman" w:cs="Times New Roman"/>
                <w:b/>
                <w:sz w:val="24"/>
                <w:szCs w:val="24"/>
              </w:rPr>
              <w:t>M. Christophe Schwartz</w:t>
            </w:r>
            <w:r w:rsidRPr="000B2DF9">
              <w:rPr>
                <w:rFonts w:ascii="Times New Roman" w:hAnsi="Times New Roman" w:cs="Times New Roman"/>
                <w:sz w:val="24"/>
                <w:szCs w:val="24"/>
              </w:rPr>
              <w:t>, Professeur Université de Lorraine</w:t>
            </w:r>
          </w:p>
        </w:tc>
        <w:tc>
          <w:tcPr>
            <w:tcW w:w="1751" w:type="dxa"/>
          </w:tcPr>
          <w:p w:rsidR="001E7399" w:rsidRPr="000B2DF9" w:rsidRDefault="001E7399" w:rsidP="00D306BE">
            <w:pPr>
              <w:tabs>
                <w:tab w:val="right" w:pos="9639"/>
              </w:tabs>
              <w:ind w:left="34"/>
              <w:jc w:val="both"/>
              <w:rPr>
                <w:rFonts w:ascii="Times New Roman" w:hAnsi="Times New Roman" w:cs="Times New Roman"/>
                <w:b/>
              </w:rPr>
            </w:pPr>
            <w:r w:rsidRPr="000B2DF9">
              <w:rPr>
                <w:rFonts w:ascii="Times New Roman" w:hAnsi="Times New Roman" w:cs="Times New Roman"/>
                <w:b/>
                <w:bCs/>
              </w:rPr>
              <w:t>Rapporteur</w:t>
            </w:r>
          </w:p>
        </w:tc>
      </w:tr>
      <w:tr w:rsidR="001E7399" w:rsidRPr="000B2DF9" w:rsidTr="00D306BE">
        <w:tc>
          <w:tcPr>
            <w:tcW w:w="7513" w:type="dxa"/>
          </w:tcPr>
          <w:p w:rsidR="001E7399" w:rsidRPr="000B2DF9" w:rsidRDefault="001E7399" w:rsidP="00D306BE">
            <w:pPr>
              <w:tabs>
                <w:tab w:val="right" w:pos="9639"/>
              </w:tabs>
              <w:jc w:val="both"/>
              <w:rPr>
                <w:rFonts w:ascii="Times New Roman" w:hAnsi="Times New Roman" w:cs="Times New Roman"/>
                <w:b/>
                <w:sz w:val="24"/>
                <w:szCs w:val="24"/>
              </w:rPr>
            </w:pPr>
            <w:r w:rsidRPr="000B2DF9">
              <w:rPr>
                <w:rFonts w:ascii="Times New Roman" w:hAnsi="Times New Roman" w:cs="Times New Roman"/>
                <w:b/>
                <w:sz w:val="24"/>
                <w:szCs w:val="24"/>
              </w:rPr>
              <w:t xml:space="preserve">Mme Camille </w:t>
            </w:r>
            <w:proofErr w:type="spellStart"/>
            <w:r w:rsidRPr="000B2DF9">
              <w:rPr>
                <w:rFonts w:ascii="Times New Roman" w:hAnsi="Times New Roman" w:cs="Times New Roman"/>
                <w:b/>
                <w:sz w:val="24"/>
                <w:szCs w:val="24"/>
              </w:rPr>
              <w:t>Dumat</w:t>
            </w:r>
            <w:proofErr w:type="spellEnd"/>
            <w:r w:rsidRPr="000B2DF9">
              <w:rPr>
                <w:rFonts w:ascii="Times New Roman" w:hAnsi="Times New Roman" w:cs="Times New Roman"/>
                <w:sz w:val="24"/>
                <w:szCs w:val="24"/>
              </w:rPr>
              <w:t>, Professeure ENSAT Toulouse</w:t>
            </w:r>
          </w:p>
        </w:tc>
        <w:tc>
          <w:tcPr>
            <w:tcW w:w="1751" w:type="dxa"/>
          </w:tcPr>
          <w:p w:rsidR="001E7399" w:rsidRPr="000B2DF9" w:rsidRDefault="001E7399" w:rsidP="00D306BE">
            <w:pPr>
              <w:tabs>
                <w:tab w:val="right" w:pos="9639"/>
              </w:tabs>
              <w:ind w:left="34"/>
              <w:jc w:val="both"/>
              <w:rPr>
                <w:rFonts w:ascii="Times New Roman" w:hAnsi="Times New Roman" w:cs="Times New Roman"/>
                <w:b/>
              </w:rPr>
            </w:pPr>
            <w:proofErr w:type="spellStart"/>
            <w:r>
              <w:rPr>
                <w:rFonts w:ascii="Times New Roman" w:hAnsi="Times New Roman" w:cs="Times New Roman"/>
                <w:b/>
                <w:bCs/>
              </w:rPr>
              <w:t>Ra</w:t>
            </w:r>
            <w:r w:rsidRPr="000B2DF9">
              <w:rPr>
                <w:rFonts w:ascii="Times New Roman" w:hAnsi="Times New Roman" w:cs="Times New Roman"/>
                <w:b/>
                <w:bCs/>
              </w:rPr>
              <w:t>pportrice</w:t>
            </w:r>
            <w:proofErr w:type="spellEnd"/>
          </w:p>
        </w:tc>
      </w:tr>
      <w:tr w:rsidR="001E7399" w:rsidRPr="000B2DF9" w:rsidTr="00D306BE">
        <w:tc>
          <w:tcPr>
            <w:tcW w:w="7513" w:type="dxa"/>
          </w:tcPr>
          <w:p w:rsidR="001E7399" w:rsidRPr="000B2DF9" w:rsidRDefault="001E7399" w:rsidP="00D306BE">
            <w:pPr>
              <w:tabs>
                <w:tab w:val="right" w:pos="9639"/>
              </w:tabs>
              <w:jc w:val="both"/>
              <w:rPr>
                <w:rFonts w:ascii="Times New Roman" w:hAnsi="Times New Roman" w:cs="Times New Roman"/>
                <w:b/>
                <w:sz w:val="24"/>
                <w:szCs w:val="24"/>
              </w:rPr>
            </w:pPr>
            <w:r w:rsidRPr="000B2DF9">
              <w:rPr>
                <w:rFonts w:ascii="Times New Roman" w:hAnsi="Times New Roman" w:cs="Times New Roman"/>
                <w:b/>
                <w:sz w:val="24"/>
                <w:szCs w:val="24"/>
              </w:rPr>
              <w:t xml:space="preserve">M. </w:t>
            </w:r>
            <w:proofErr w:type="spellStart"/>
            <w:r w:rsidRPr="000B2DF9">
              <w:rPr>
                <w:rFonts w:ascii="Times New Roman" w:hAnsi="Times New Roman" w:cs="Times New Roman"/>
                <w:b/>
                <w:sz w:val="24"/>
                <w:szCs w:val="24"/>
              </w:rPr>
              <w:t>Azeddine</w:t>
            </w:r>
            <w:proofErr w:type="spellEnd"/>
            <w:r w:rsidRPr="000B2DF9">
              <w:rPr>
                <w:rFonts w:ascii="Times New Roman" w:hAnsi="Times New Roman" w:cs="Times New Roman"/>
                <w:b/>
                <w:sz w:val="24"/>
                <w:szCs w:val="24"/>
              </w:rPr>
              <w:t xml:space="preserve"> </w:t>
            </w:r>
            <w:proofErr w:type="spellStart"/>
            <w:r w:rsidRPr="000B2DF9">
              <w:rPr>
                <w:rFonts w:ascii="Times New Roman" w:hAnsi="Times New Roman" w:cs="Times New Roman"/>
                <w:b/>
                <w:sz w:val="24"/>
                <w:szCs w:val="24"/>
              </w:rPr>
              <w:t>Driouich</w:t>
            </w:r>
            <w:proofErr w:type="spellEnd"/>
            <w:r w:rsidRPr="000B2DF9">
              <w:rPr>
                <w:rFonts w:ascii="Times New Roman" w:hAnsi="Times New Roman" w:cs="Times New Roman"/>
                <w:sz w:val="24"/>
                <w:szCs w:val="24"/>
              </w:rPr>
              <w:t>, Professeur Université de Rouen Normandie</w:t>
            </w:r>
          </w:p>
        </w:tc>
        <w:tc>
          <w:tcPr>
            <w:tcW w:w="1751" w:type="dxa"/>
          </w:tcPr>
          <w:p w:rsidR="001E7399" w:rsidRPr="000B2DF9" w:rsidRDefault="001E7399" w:rsidP="00D306BE">
            <w:pPr>
              <w:tabs>
                <w:tab w:val="right" w:pos="9639"/>
              </w:tabs>
              <w:ind w:left="34"/>
              <w:jc w:val="both"/>
              <w:rPr>
                <w:rFonts w:ascii="Times New Roman" w:hAnsi="Times New Roman" w:cs="Times New Roman"/>
                <w:b/>
              </w:rPr>
            </w:pPr>
            <w:r w:rsidRPr="000B2DF9">
              <w:rPr>
                <w:rFonts w:ascii="Times New Roman" w:hAnsi="Times New Roman" w:cs="Times New Roman"/>
                <w:b/>
                <w:bCs/>
              </w:rPr>
              <w:t>Rapporteur</w:t>
            </w:r>
          </w:p>
        </w:tc>
      </w:tr>
      <w:tr w:rsidR="001E7399" w:rsidRPr="000B2DF9" w:rsidTr="00D306BE">
        <w:tc>
          <w:tcPr>
            <w:tcW w:w="7513" w:type="dxa"/>
          </w:tcPr>
          <w:p w:rsidR="001E7399" w:rsidRPr="000B2DF9" w:rsidRDefault="001E7399" w:rsidP="00D306BE">
            <w:pPr>
              <w:tabs>
                <w:tab w:val="right" w:pos="9639"/>
              </w:tabs>
              <w:jc w:val="both"/>
              <w:rPr>
                <w:rFonts w:ascii="Times New Roman" w:hAnsi="Times New Roman" w:cs="Times New Roman"/>
                <w:b/>
                <w:sz w:val="24"/>
                <w:szCs w:val="24"/>
              </w:rPr>
            </w:pPr>
            <w:r w:rsidRPr="000B2DF9">
              <w:rPr>
                <w:rFonts w:ascii="Times New Roman" w:hAnsi="Times New Roman" w:cs="Times New Roman"/>
                <w:b/>
                <w:sz w:val="24"/>
                <w:szCs w:val="24"/>
              </w:rPr>
              <w:t>M. Michel-Pierre Faucon</w:t>
            </w:r>
            <w:r w:rsidRPr="000B2DF9">
              <w:rPr>
                <w:rFonts w:ascii="Times New Roman" w:hAnsi="Times New Roman" w:cs="Times New Roman"/>
                <w:sz w:val="24"/>
                <w:szCs w:val="24"/>
              </w:rPr>
              <w:t xml:space="preserve">, Directeur à la Recherche </w:t>
            </w:r>
            <w:proofErr w:type="spellStart"/>
            <w:r w:rsidRPr="000B2DF9">
              <w:rPr>
                <w:rFonts w:ascii="Times New Roman" w:hAnsi="Times New Roman" w:cs="Times New Roman"/>
                <w:sz w:val="24"/>
                <w:szCs w:val="24"/>
              </w:rPr>
              <w:t>UniLaSalle</w:t>
            </w:r>
            <w:proofErr w:type="spellEnd"/>
            <w:r w:rsidRPr="000B2DF9">
              <w:rPr>
                <w:rFonts w:ascii="Times New Roman" w:hAnsi="Times New Roman" w:cs="Times New Roman"/>
                <w:sz w:val="24"/>
                <w:szCs w:val="24"/>
              </w:rPr>
              <w:t xml:space="preserve"> Beauvais</w:t>
            </w:r>
          </w:p>
        </w:tc>
        <w:tc>
          <w:tcPr>
            <w:tcW w:w="1751" w:type="dxa"/>
          </w:tcPr>
          <w:p w:rsidR="001E7399" w:rsidRPr="000B2DF9" w:rsidRDefault="001E7399" w:rsidP="00D306BE">
            <w:pPr>
              <w:tabs>
                <w:tab w:val="right" w:pos="9639"/>
              </w:tabs>
              <w:ind w:left="34"/>
              <w:jc w:val="both"/>
              <w:rPr>
                <w:rFonts w:ascii="Times New Roman" w:hAnsi="Times New Roman" w:cs="Times New Roman"/>
                <w:b/>
              </w:rPr>
            </w:pPr>
            <w:r w:rsidRPr="000B2DF9">
              <w:rPr>
                <w:rFonts w:ascii="Times New Roman" w:hAnsi="Times New Roman" w:cs="Times New Roman"/>
                <w:b/>
                <w:bCs/>
              </w:rPr>
              <w:t>Examinateur</w:t>
            </w:r>
          </w:p>
        </w:tc>
      </w:tr>
      <w:tr w:rsidR="001E7399" w:rsidRPr="000B2DF9" w:rsidTr="00D306BE">
        <w:tc>
          <w:tcPr>
            <w:tcW w:w="7513" w:type="dxa"/>
          </w:tcPr>
          <w:p w:rsidR="001E7399" w:rsidRPr="000B2DF9" w:rsidRDefault="001E7399" w:rsidP="00D306BE">
            <w:pPr>
              <w:tabs>
                <w:tab w:val="right" w:pos="9639"/>
              </w:tabs>
              <w:jc w:val="both"/>
              <w:rPr>
                <w:rFonts w:ascii="Times New Roman" w:hAnsi="Times New Roman" w:cs="Times New Roman"/>
                <w:b/>
                <w:sz w:val="24"/>
                <w:szCs w:val="24"/>
              </w:rPr>
            </w:pPr>
            <w:r w:rsidRPr="000B2DF9">
              <w:rPr>
                <w:rFonts w:ascii="Times New Roman" w:hAnsi="Times New Roman" w:cs="Times New Roman"/>
                <w:b/>
                <w:sz w:val="24"/>
                <w:szCs w:val="24"/>
              </w:rPr>
              <w:t>Mme Cécile Grosbois</w:t>
            </w:r>
            <w:r w:rsidRPr="000B2DF9">
              <w:rPr>
                <w:rFonts w:ascii="Times New Roman" w:hAnsi="Times New Roman" w:cs="Times New Roman"/>
                <w:sz w:val="24"/>
                <w:szCs w:val="24"/>
              </w:rPr>
              <w:t>, Professeure Université de Tours</w:t>
            </w:r>
          </w:p>
        </w:tc>
        <w:tc>
          <w:tcPr>
            <w:tcW w:w="1751" w:type="dxa"/>
          </w:tcPr>
          <w:p w:rsidR="001E7399" w:rsidRPr="000B2DF9" w:rsidRDefault="001E7399" w:rsidP="00D306BE">
            <w:pPr>
              <w:tabs>
                <w:tab w:val="right" w:pos="9639"/>
              </w:tabs>
              <w:ind w:left="34"/>
              <w:jc w:val="both"/>
              <w:rPr>
                <w:rFonts w:ascii="Times New Roman" w:hAnsi="Times New Roman" w:cs="Times New Roman"/>
                <w:b/>
              </w:rPr>
            </w:pPr>
            <w:r w:rsidRPr="000B2DF9">
              <w:rPr>
                <w:rFonts w:ascii="Times New Roman" w:hAnsi="Times New Roman" w:cs="Times New Roman"/>
                <w:b/>
                <w:bCs/>
              </w:rPr>
              <w:t>Examinatrice</w:t>
            </w:r>
          </w:p>
        </w:tc>
      </w:tr>
      <w:tr w:rsidR="001E7399" w:rsidRPr="000B2DF9" w:rsidTr="00D306BE">
        <w:tc>
          <w:tcPr>
            <w:tcW w:w="7513" w:type="dxa"/>
          </w:tcPr>
          <w:p w:rsidR="001E7399" w:rsidRPr="000B2DF9" w:rsidRDefault="001E7399" w:rsidP="00D306BE">
            <w:pPr>
              <w:tabs>
                <w:tab w:val="right" w:pos="9639"/>
              </w:tabs>
              <w:jc w:val="both"/>
              <w:rPr>
                <w:rFonts w:ascii="Times New Roman" w:hAnsi="Times New Roman" w:cs="Times New Roman"/>
                <w:b/>
                <w:sz w:val="24"/>
                <w:szCs w:val="24"/>
              </w:rPr>
            </w:pPr>
            <w:r w:rsidRPr="000B2DF9">
              <w:rPr>
                <w:rFonts w:ascii="Times New Roman" w:hAnsi="Times New Roman" w:cs="Times New Roman"/>
                <w:b/>
                <w:sz w:val="24"/>
                <w:szCs w:val="24"/>
              </w:rPr>
              <w:t xml:space="preserve">M. Stéphane </w:t>
            </w:r>
            <w:proofErr w:type="spellStart"/>
            <w:r w:rsidRPr="000B2DF9">
              <w:rPr>
                <w:rFonts w:ascii="Times New Roman" w:hAnsi="Times New Roman" w:cs="Times New Roman"/>
                <w:b/>
                <w:sz w:val="24"/>
                <w:szCs w:val="24"/>
              </w:rPr>
              <w:t>Mortaud</w:t>
            </w:r>
            <w:proofErr w:type="spellEnd"/>
            <w:r w:rsidRPr="000B2DF9">
              <w:rPr>
                <w:rFonts w:ascii="Times New Roman" w:hAnsi="Times New Roman" w:cs="Times New Roman"/>
                <w:sz w:val="24"/>
                <w:szCs w:val="24"/>
              </w:rPr>
              <w:t>, Professeur Université d’Orléans</w:t>
            </w:r>
          </w:p>
        </w:tc>
        <w:tc>
          <w:tcPr>
            <w:tcW w:w="1751" w:type="dxa"/>
          </w:tcPr>
          <w:p w:rsidR="001E7399" w:rsidRPr="000B2DF9" w:rsidRDefault="001E7399" w:rsidP="00D306BE">
            <w:pPr>
              <w:tabs>
                <w:tab w:val="right" w:pos="9639"/>
              </w:tabs>
              <w:ind w:left="34"/>
              <w:jc w:val="both"/>
              <w:rPr>
                <w:rFonts w:ascii="Times New Roman" w:hAnsi="Times New Roman" w:cs="Times New Roman"/>
                <w:b/>
              </w:rPr>
            </w:pPr>
            <w:r w:rsidRPr="000B2DF9">
              <w:rPr>
                <w:rFonts w:ascii="Times New Roman" w:hAnsi="Times New Roman" w:cs="Times New Roman"/>
                <w:b/>
                <w:bCs/>
              </w:rPr>
              <w:t>Examinateur</w:t>
            </w:r>
          </w:p>
        </w:tc>
      </w:tr>
    </w:tbl>
    <w:p w:rsidR="000E705D" w:rsidRPr="003C48A8" w:rsidRDefault="000E705D">
      <w:pPr>
        <w:rPr>
          <w:rFonts w:ascii="Calibri" w:hAnsi="Calibri" w:cs="Calibri"/>
          <w:sz w:val="24"/>
        </w:rPr>
      </w:pPr>
    </w:p>
    <w:p w:rsidR="001E7399" w:rsidRDefault="001E7399">
      <w:pPr>
        <w:pStyle w:val="Titre2"/>
        <w:rPr>
          <w:rFonts w:ascii="Calibri" w:hAnsi="Calibri" w:cs="Calibri"/>
        </w:rPr>
      </w:pPr>
    </w:p>
    <w:p w:rsidR="000E705D" w:rsidRDefault="000E705D">
      <w:pPr>
        <w:pStyle w:val="Titre2"/>
        <w:rPr>
          <w:rFonts w:ascii="Calibri" w:hAnsi="Calibri" w:cs="Calibri"/>
        </w:rPr>
      </w:pPr>
      <w:r w:rsidRPr="003C48A8">
        <w:rPr>
          <w:rFonts w:ascii="Calibri" w:hAnsi="Calibri" w:cs="Calibri"/>
        </w:rPr>
        <w:t>Résumé des travaux :</w:t>
      </w:r>
    </w:p>
    <w:p w:rsidR="001E7399" w:rsidRDefault="001E7399" w:rsidP="001E7399"/>
    <w:p w:rsidR="001E7399" w:rsidRPr="001E7399" w:rsidRDefault="001E7399" w:rsidP="001E7399">
      <w:pPr>
        <w:pStyle w:val="Pieddepage"/>
        <w:pBdr>
          <w:top w:val="single" w:sz="4" w:space="1" w:color="auto"/>
          <w:left w:val="single" w:sz="4" w:space="4" w:color="auto"/>
          <w:bottom w:val="single" w:sz="4" w:space="1" w:color="auto"/>
          <w:right w:val="single" w:sz="4" w:space="4" w:color="auto"/>
        </w:pBdr>
        <w:shd w:val="clear" w:color="auto" w:fill="DEEAF6" w:themeFill="accent1" w:themeFillTint="33"/>
        <w:tabs>
          <w:tab w:val="clear" w:pos="4536"/>
          <w:tab w:val="clear" w:pos="9072"/>
          <w:tab w:val="left" w:leader="dot" w:pos="8460"/>
        </w:tabs>
        <w:ind w:left="284" w:hanging="284"/>
        <w:jc w:val="center"/>
        <w:rPr>
          <w:rFonts w:asciiTheme="minorHAnsi" w:hAnsiTheme="minorHAnsi" w:cstheme="minorHAnsi"/>
          <w:b/>
          <w:bCs/>
          <w:color w:val="000000" w:themeColor="text1"/>
          <w:sz w:val="28"/>
          <w:szCs w:val="28"/>
        </w:rPr>
      </w:pPr>
      <w:r w:rsidRPr="001E7399">
        <w:rPr>
          <w:rFonts w:asciiTheme="minorHAnsi" w:hAnsiTheme="minorHAnsi" w:cstheme="minorHAnsi"/>
          <w:b/>
          <w:bCs/>
          <w:color w:val="000000" w:themeColor="text1"/>
          <w:sz w:val="28"/>
          <w:szCs w:val="28"/>
        </w:rPr>
        <w:t xml:space="preserve">Stabilisation des éléments métalliques de </w:t>
      </w:r>
      <w:proofErr w:type="spellStart"/>
      <w:r w:rsidRPr="001E7399">
        <w:rPr>
          <w:rFonts w:asciiTheme="minorHAnsi" w:hAnsiTheme="minorHAnsi" w:cstheme="minorHAnsi"/>
          <w:b/>
          <w:bCs/>
          <w:color w:val="000000" w:themeColor="text1"/>
          <w:sz w:val="28"/>
          <w:szCs w:val="28"/>
        </w:rPr>
        <w:t>technosols</w:t>
      </w:r>
      <w:proofErr w:type="spellEnd"/>
      <w:r w:rsidRPr="001E7399">
        <w:rPr>
          <w:rFonts w:asciiTheme="minorHAnsi" w:hAnsiTheme="minorHAnsi" w:cstheme="minorHAnsi"/>
          <w:b/>
          <w:bCs/>
          <w:color w:val="000000" w:themeColor="text1"/>
          <w:sz w:val="28"/>
          <w:szCs w:val="28"/>
        </w:rPr>
        <w:t xml:space="preserve"> miniers  par </w:t>
      </w:r>
      <w:proofErr w:type="spellStart"/>
      <w:r w:rsidRPr="001E7399">
        <w:rPr>
          <w:rFonts w:asciiTheme="minorHAnsi" w:hAnsiTheme="minorHAnsi" w:cstheme="minorHAnsi"/>
          <w:b/>
          <w:bCs/>
          <w:color w:val="000000" w:themeColor="text1"/>
          <w:sz w:val="28"/>
          <w:szCs w:val="28"/>
        </w:rPr>
        <w:t>phytomanagement</w:t>
      </w:r>
      <w:proofErr w:type="spellEnd"/>
      <w:r>
        <w:rPr>
          <w:rFonts w:asciiTheme="minorHAnsi" w:hAnsiTheme="minorHAnsi" w:cstheme="minorHAnsi"/>
          <w:b/>
          <w:bCs/>
          <w:color w:val="000000" w:themeColor="text1"/>
          <w:sz w:val="28"/>
          <w:szCs w:val="28"/>
        </w:rPr>
        <w:t xml:space="preserve"> </w:t>
      </w:r>
      <w:r w:rsidRPr="001E7399">
        <w:rPr>
          <w:rFonts w:asciiTheme="minorHAnsi" w:hAnsiTheme="minorHAnsi" w:cstheme="minorHAnsi"/>
          <w:b/>
          <w:bCs/>
          <w:color w:val="000000" w:themeColor="text1"/>
          <w:sz w:val="28"/>
          <w:szCs w:val="28"/>
        </w:rPr>
        <w:t>et apport de biochars</w:t>
      </w:r>
    </w:p>
    <w:p w:rsidR="001E7399" w:rsidRDefault="001E7399" w:rsidP="001E7399"/>
    <w:p w:rsidR="001E7399" w:rsidRPr="001E7399" w:rsidRDefault="001E7399" w:rsidP="001E7399"/>
    <w:p w:rsidR="001E7399" w:rsidRPr="00C31F3D" w:rsidRDefault="001E7399" w:rsidP="001E7399">
      <w:pPr>
        <w:jc w:val="both"/>
        <w:rPr>
          <w:sz w:val="24"/>
          <w:szCs w:val="24"/>
        </w:rPr>
      </w:pPr>
      <w:r w:rsidRPr="00C31F3D">
        <w:rPr>
          <w:sz w:val="24"/>
          <w:szCs w:val="24"/>
        </w:rPr>
        <w:t xml:space="preserve">Les activités minières et les déchets associés contribuent pour une grande part à la pollution environnementale, notamment du fait de la libération d’éléments traces métalliques (ETM). L’utilisation de </w:t>
      </w:r>
      <w:proofErr w:type="spellStart"/>
      <w:r w:rsidRPr="00C31F3D">
        <w:rPr>
          <w:sz w:val="24"/>
          <w:szCs w:val="24"/>
        </w:rPr>
        <w:t>biochar</w:t>
      </w:r>
      <w:proofErr w:type="spellEnd"/>
      <w:r w:rsidRPr="00C31F3D">
        <w:rPr>
          <w:sz w:val="24"/>
          <w:szCs w:val="24"/>
        </w:rPr>
        <w:t xml:space="preserve"> seul ou associé à d’autres amendements est une solution efficace pour stabiliser les ETM et améliorer la qualité agronomique de </w:t>
      </w:r>
      <w:proofErr w:type="spellStart"/>
      <w:r w:rsidRPr="00C31F3D">
        <w:rPr>
          <w:sz w:val="24"/>
          <w:szCs w:val="24"/>
        </w:rPr>
        <w:t>technosols</w:t>
      </w:r>
      <w:proofErr w:type="spellEnd"/>
      <w:r w:rsidRPr="00C31F3D">
        <w:rPr>
          <w:sz w:val="24"/>
          <w:szCs w:val="24"/>
        </w:rPr>
        <w:t xml:space="preserve">. Cinq ans après la mise en place d’une stratégie de </w:t>
      </w:r>
      <w:proofErr w:type="spellStart"/>
      <w:r w:rsidRPr="00C31F3D">
        <w:rPr>
          <w:sz w:val="24"/>
          <w:szCs w:val="24"/>
        </w:rPr>
        <w:t>phytomanagement</w:t>
      </w:r>
      <w:proofErr w:type="spellEnd"/>
      <w:r w:rsidRPr="00C31F3D">
        <w:rPr>
          <w:sz w:val="24"/>
          <w:szCs w:val="24"/>
        </w:rPr>
        <w:t xml:space="preserve"> par apport notamment de </w:t>
      </w:r>
      <w:proofErr w:type="spellStart"/>
      <w:r w:rsidRPr="00C31F3D">
        <w:rPr>
          <w:sz w:val="24"/>
          <w:szCs w:val="24"/>
        </w:rPr>
        <w:t>biochar</w:t>
      </w:r>
      <w:proofErr w:type="spellEnd"/>
      <w:r w:rsidRPr="00C31F3D">
        <w:rPr>
          <w:sz w:val="24"/>
          <w:szCs w:val="24"/>
        </w:rPr>
        <w:t xml:space="preserve"> sur une parcelle de l’ancien site minier de Pontgibaud, nous montrons le développement de végétaux sur ce site qui jusque-là était dépourvu de couvert végétal. Cette  approche par </w:t>
      </w:r>
      <w:proofErr w:type="spellStart"/>
      <w:r w:rsidRPr="00C31F3D">
        <w:rPr>
          <w:sz w:val="24"/>
          <w:szCs w:val="24"/>
        </w:rPr>
        <w:t>phytoremediation</w:t>
      </w:r>
      <w:proofErr w:type="spellEnd"/>
      <w:r w:rsidRPr="00C31F3D">
        <w:rPr>
          <w:sz w:val="24"/>
          <w:szCs w:val="24"/>
        </w:rPr>
        <w:t xml:space="preserve"> assistée est une solution efficace pour limiter la propagation des polluants par le vent et les eaux de percolation de </w:t>
      </w:r>
      <w:proofErr w:type="spellStart"/>
      <w:r w:rsidRPr="00C31F3D">
        <w:rPr>
          <w:sz w:val="24"/>
          <w:szCs w:val="24"/>
        </w:rPr>
        <w:t>technosols</w:t>
      </w:r>
      <w:proofErr w:type="spellEnd"/>
      <w:r w:rsidRPr="00C31F3D">
        <w:rPr>
          <w:sz w:val="24"/>
          <w:szCs w:val="24"/>
        </w:rPr>
        <w:t xml:space="preserve"> miniers. De plus, la faible accumulation des ETM que l’on retrouve dans les parties aériennes des saules plantés sur le site et la diversité des microorganismes que l’on observe dans le nouveau sol formé, suggèrent un processus de </w:t>
      </w:r>
      <w:proofErr w:type="spellStart"/>
      <w:r w:rsidRPr="00C31F3D">
        <w:rPr>
          <w:sz w:val="24"/>
          <w:szCs w:val="24"/>
        </w:rPr>
        <w:t>refonctionnalisation</w:t>
      </w:r>
      <w:proofErr w:type="spellEnd"/>
      <w:r w:rsidRPr="00C31F3D">
        <w:rPr>
          <w:sz w:val="24"/>
          <w:szCs w:val="24"/>
        </w:rPr>
        <w:t xml:space="preserve">. </w:t>
      </w:r>
    </w:p>
    <w:p w:rsidR="001E7399" w:rsidRPr="001E7399" w:rsidRDefault="001E7399" w:rsidP="001E7399"/>
    <w:sectPr w:rsidR="001E7399" w:rsidRPr="001E7399">
      <w:pgSz w:w="11907" w:h="16840"/>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E705D"/>
    <w:rsid w:val="001E7399"/>
    <w:rsid w:val="002241C4"/>
    <w:rsid w:val="002B0EA6"/>
    <w:rsid w:val="003C48A8"/>
    <w:rsid w:val="0048355E"/>
    <w:rsid w:val="006A614A"/>
    <w:rsid w:val="00F20D51"/>
    <w:rsid w:val="00F8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7F0BE2-49D8-48AF-B54E-95410347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table" w:styleId="Grilledutableau">
    <w:name w:val="Table Grid"/>
    <w:basedOn w:val="TableauNormal"/>
    <w:uiPriority w:val="59"/>
    <w:rsid w:val="001E73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1E7399"/>
    <w:pPr>
      <w:tabs>
        <w:tab w:val="center" w:pos="4536"/>
        <w:tab w:val="right" w:pos="9072"/>
      </w:tabs>
    </w:pPr>
    <w:rPr>
      <w:sz w:val="24"/>
      <w:szCs w:val="24"/>
    </w:rPr>
  </w:style>
  <w:style w:type="character" w:customStyle="1" w:styleId="PieddepageCar">
    <w:name w:val="Pied de page Car"/>
    <w:basedOn w:val="Policepardfaut"/>
    <w:link w:val="Pieddepage"/>
    <w:rsid w:val="001E73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1</TotalTime>
  <Pages>1</Pages>
  <Words>300</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creator>université d'orléans</dc:creator>
  <cp:lastModifiedBy>Véronique Grelet</cp:lastModifiedBy>
  <cp:revision>2</cp:revision>
  <cp:lastPrinted>2000-04-03T15:07:00Z</cp:lastPrinted>
  <dcterms:created xsi:type="dcterms:W3CDTF">2022-11-18T12:54:00Z</dcterms:created>
  <dcterms:modified xsi:type="dcterms:W3CDTF">2022-11-18T12:54:00Z</dcterms:modified>
</cp:coreProperties>
</file>