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05D" w:rsidRPr="003C48A8" w:rsidRDefault="000E705D">
      <w:pPr>
        <w:pStyle w:val="Titre1"/>
        <w:ind w:left="426"/>
        <w:jc w:val="left"/>
        <w:rPr>
          <w:rFonts w:ascii="Calibri" w:hAnsi="Calibri" w:cs="Calibri"/>
          <w:b w:val="0"/>
          <w:sz w:val="22"/>
        </w:rPr>
      </w:pPr>
    </w:p>
    <w:p w:rsidR="00F20D51" w:rsidRPr="003C48A8" w:rsidRDefault="00F20D51">
      <w:pPr>
        <w:pStyle w:val="Titre1"/>
        <w:spacing w:line="360" w:lineRule="auto"/>
        <w:ind w:left="426"/>
        <w:jc w:val="center"/>
        <w:rPr>
          <w:rFonts w:ascii="Calibri" w:hAnsi="Calibri" w:cs="Calibri"/>
        </w:rPr>
      </w:pPr>
    </w:p>
    <w:p w:rsidR="000E705D" w:rsidRPr="003C48A8" w:rsidRDefault="000E705D">
      <w:pPr>
        <w:pStyle w:val="Titre1"/>
        <w:spacing w:line="360" w:lineRule="auto"/>
        <w:ind w:left="426"/>
        <w:jc w:val="center"/>
        <w:rPr>
          <w:rFonts w:ascii="Calibri" w:hAnsi="Calibri" w:cs="Calibri"/>
        </w:rPr>
      </w:pPr>
      <w:r w:rsidRPr="003C48A8">
        <w:rPr>
          <w:rFonts w:ascii="Calibri" w:hAnsi="Calibri" w:cs="Calibri"/>
        </w:rPr>
        <w:t>AVIS DE SOUTENANCE EN VUE DE</w:t>
      </w:r>
    </w:p>
    <w:p w:rsidR="000E705D" w:rsidRPr="003C48A8" w:rsidRDefault="000E705D">
      <w:pPr>
        <w:spacing w:line="360" w:lineRule="auto"/>
        <w:ind w:left="426" w:right="567"/>
        <w:jc w:val="center"/>
        <w:rPr>
          <w:rFonts w:ascii="Calibri" w:hAnsi="Calibri" w:cs="Calibri"/>
          <w:b/>
          <w:sz w:val="28"/>
        </w:rPr>
      </w:pPr>
      <w:r w:rsidRPr="003C48A8">
        <w:rPr>
          <w:rFonts w:ascii="Calibri" w:hAnsi="Calibri" w:cs="Calibri"/>
          <w:b/>
          <w:sz w:val="28"/>
        </w:rPr>
        <w:t>L’HABIL</w:t>
      </w:r>
      <w:bookmarkStart w:id="0" w:name="_GoBack"/>
      <w:bookmarkEnd w:id="0"/>
      <w:r w:rsidRPr="003C48A8">
        <w:rPr>
          <w:rFonts w:ascii="Calibri" w:hAnsi="Calibri" w:cs="Calibri"/>
          <w:b/>
          <w:sz w:val="28"/>
        </w:rPr>
        <w:t>ITATION A DIRIGER DES RECHERCHES</w:t>
      </w:r>
    </w:p>
    <w:p w:rsidR="000E705D" w:rsidRPr="003C48A8" w:rsidRDefault="000E705D">
      <w:pPr>
        <w:ind w:right="567"/>
        <w:jc w:val="center"/>
        <w:rPr>
          <w:rFonts w:ascii="Calibri" w:hAnsi="Calibri" w:cs="Calibri"/>
          <w:b/>
          <w:sz w:val="24"/>
        </w:rPr>
      </w:pPr>
    </w:p>
    <w:p w:rsidR="000E705D" w:rsidRPr="003C48A8" w:rsidRDefault="000E705D">
      <w:pPr>
        <w:ind w:right="567"/>
        <w:jc w:val="center"/>
        <w:rPr>
          <w:rFonts w:ascii="Calibri" w:hAnsi="Calibri" w:cs="Calibri"/>
          <w:sz w:val="24"/>
        </w:rPr>
      </w:pPr>
      <w:r w:rsidRPr="003C48A8">
        <w:rPr>
          <w:rFonts w:ascii="Calibri" w:hAnsi="Calibri" w:cs="Calibri"/>
          <w:sz w:val="24"/>
          <w:u w:val="single"/>
        </w:rPr>
        <w:t>Discipline</w:t>
      </w:r>
      <w:r w:rsidRPr="003C48A8">
        <w:rPr>
          <w:rFonts w:ascii="Calibri" w:hAnsi="Calibri" w:cs="Calibri"/>
          <w:sz w:val="24"/>
        </w:rPr>
        <w:t xml:space="preserve"> :</w:t>
      </w:r>
      <w:r w:rsidR="002920B6">
        <w:rPr>
          <w:rFonts w:ascii="Calibri" w:hAnsi="Calibri" w:cs="Calibri"/>
          <w:sz w:val="24"/>
        </w:rPr>
        <w:t xml:space="preserve"> STI </w:t>
      </w:r>
    </w:p>
    <w:p w:rsidR="000E705D" w:rsidRPr="003C48A8" w:rsidRDefault="000E705D">
      <w:pPr>
        <w:ind w:right="567"/>
        <w:rPr>
          <w:rFonts w:ascii="Calibri" w:hAnsi="Calibri" w:cs="Calibri"/>
        </w:rPr>
      </w:pPr>
    </w:p>
    <w:p w:rsidR="000E705D" w:rsidRPr="003C48A8" w:rsidRDefault="002920B6">
      <w:pPr>
        <w:pStyle w:val="Corpsdetexte"/>
        <w:spacing w:line="360" w:lineRule="auto"/>
        <w:jc w:val="center"/>
        <w:rPr>
          <w:rFonts w:ascii="Calibri" w:hAnsi="Calibri" w:cs="Calibri"/>
        </w:rPr>
      </w:pPr>
      <w:r>
        <w:rPr>
          <w:rFonts w:ascii="Calibri" w:hAnsi="Calibri" w:cs="Calibri"/>
        </w:rPr>
        <w:t xml:space="preserve">Madame Meryem </w:t>
      </w:r>
      <w:proofErr w:type="spellStart"/>
      <w:r>
        <w:rPr>
          <w:rFonts w:ascii="Calibri" w:hAnsi="Calibri" w:cs="Calibri"/>
        </w:rPr>
        <w:t>Jabloun</w:t>
      </w:r>
      <w:proofErr w:type="spellEnd"/>
    </w:p>
    <w:p w:rsidR="000E705D" w:rsidRPr="003C48A8" w:rsidRDefault="000E705D">
      <w:pPr>
        <w:pStyle w:val="Corpsdetexte"/>
        <w:spacing w:line="360" w:lineRule="auto"/>
        <w:jc w:val="center"/>
        <w:rPr>
          <w:rFonts w:ascii="Calibri" w:hAnsi="Calibri" w:cs="Calibri"/>
        </w:rPr>
      </w:pPr>
      <w:proofErr w:type="gramStart"/>
      <w:r w:rsidRPr="003C48A8">
        <w:rPr>
          <w:rFonts w:ascii="Calibri" w:hAnsi="Calibri" w:cs="Calibri"/>
        </w:rPr>
        <w:t>présentera</w:t>
      </w:r>
      <w:proofErr w:type="gramEnd"/>
      <w:r w:rsidRPr="003C48A8">
        <w:rPr>
          <w:rFonts w:ascii="Calibri" w:hAnsi="Calibri" w:cs="Calibri"/>
        </w:rPr>
        <w:t xml:space="preserve"> ses travaux en vue de l’habilitation à diriger des recherches</w:t>
      </w:r>
    </w:p>
    <w:p w:rsidR="000E705D" w:rsidRPr="003C48A8" w:rsidRDefault="000E705D">
      <w:pPr>
        <w:ind w:right="567"/>
        <w:rPr>
          <w:rFonts w:ascii="Calibri" w:hAnsi="Calibri" w:cs="Calibri"/>
          <w:sz w:val="24"/>
        </w:rPr>
      </w:pPr>
    </w:p>
    <w:p w:rsidR="000E705D" w:rsidRPr="003C48A8" w:rsidRDefault="000E705D">
      <w:pPr>
        <w:ind w:right="567"/>
        <w:jc w:val="center"/>
        <w:rPr>
          <w:rFonts w:ascii="Calibri" w:hAnsi="Calibri" w:cs="Calibri"/>
          <w:sz w:val="24"/>
        </w:rPr>
      </w:pPr>
      <w:r w:rsidRPr="003C48A8">
        <w:rPr>
          <w:rFonts w:ascii="Calibri" w:hAnsi="Calibri" w:cs="Calibri"/>
          <w:sz w:val="24"/>
        </w:rPr>
        <w:t>Le</w:t>
      </w:r>
      <w:r w:rsidR="002920B6">
        <w:rPr>
          <w:rFonts w:ascii="Calibri" w:hAnsi="Calibri" w:cs="Calibri"/>
          <w:sz w:val="24"/>
        </w:rPr>
        <w:t xml:space="preserve"> Mardi 19 Mars</w:t>
      </w:r>
      <w:r w:rsidRPr="003C48A8">
        <w:rPr>
          <w:rFonts w:ascii="Calibri" w:hAnsi="Calibri" w:cs="Calibri"/>
          <w:sz w:val="24"/>
        </w:rPr>
        <w:t xml:space="preserve"> à</w:t>
      </w:r>
      <w:r w:rsidR="002920B6">
        <w:rPr>
          <w:rFonts w:ascii="Calibri" w:hAnsi="Calibri" w:cs="Calibri"/>
          <w:sz w:val="24"/>
        </w:rPr>
        <w:t xml:space="preserve">14h00 </w:t>
      </w:r>
      <w:r w:rsidRPr="003C48A8">
        <w:rPr>
          <w:rFonts w:ascii="Calibri" w:hAnsi="Calibri" w:cs="Calibri"/>
          <w:sz w:val="24"/>
        </w:rPr>
        <w:t>heures</w:t>
      </w:r>
    </w:p>
    <w:p w:rsidR="000E705D" w:rsidRPr="003C48A8" w:rsidRDefault="000E705D">
      <w:pPr>
        <w:ind w:right="567"/>
        <w:jc w:val="center"/>
        <w:rPr>
          <w:rFonts w:ascii="Calibri" w:hAnsi="Calibri" w:cs="Calibri"/>
          <w:sz w:val="24"/>
        </w:rPr>
      </w:pPr>
    </w:p>
    <w:p w:rsidR="002920B6" w:rsidRPr="002920B6" w:rsidRDefault="000E705D" w:rsidP="002920B6">
      <w:pPr>
        <w:ind w:left="1560" w:right="567"/>
        <w:rPr>
          <w:rFonts w:ascii="Calibri" w:hAnsi="Calibri" w:cs="Calibri"/>
          <w:sz w:val="24"/>
        </w:rPr>
      </w:pPr>
      <w:r w:rsidRPr="003C48A8">
        <w:rPr>
          <w:rFonts w:ascii="Calibri" w:hAnsi="Calibri" w:cs="Calibri"/>
          <w:sz w:val="24"/>
        </w:rPr>
        <w:t>Lieu :</w:t>
      </w:r>
      <w:r w:rsidR="002920B6">
        <w:rPr>
          <w:rFonts w:ascii="Calibri" w:hAnsi="Calibri" w:cs="Calibri"/>
          <w:sz w:val="24"/>
        </w:rPr>
        <w:t xml:space="preserve"> à</w:t>
      </w:r>
      <w:r w:rsidRPr="003C48A8">
        <w:rPr>
          <w:rFonts w:ascii="Calibri" w:hAnsi="Calibri" w:cs="Calibri"/>
          <w:sz w:val="24"/>
        </w:rPr>
        <w:t xml:space="preserve"> </w:t>
      </w:r>
      <w:r w:rsidR="002920B6">
        <w:rPr>
          <w:rFonts w:ascii="Calibri" w:hAnsi="Calibri" w:cs="Calibri"/>
          <w:sz w:val="24"/>
        </w:rPr>
        <w:t>l’</w:t>
      </w:r>
      <w:r w:rsidR="002920B6" w:rsidRPr="002920B6">
        <w:rPr>
          <w:rFonts w:ascii="Calibri" w:hAnsi="Calibri" w:cs="Calibri"/>
          <w:sz w:val="24"/>
        </w:rPr>
        <w:t xml:space="preserve">amphithéâtre Turing, bâtiment Galilée </w:t>
      </w:r>
      <w:proofErr w:type="spellStart"/>
      <w:r w:rsidR="002920B6" w:rsidRPr="002920B6">
        <w:rPr>
          <w:rFonts w:ascii="Calibri" w:hAnsi="Calibri" w:cs="Calibri"/>
          <w:sz w:val="24"/>
        </w:rPr>
        <w:t>Polytech</w:t>
      </w:r>
      <w:proofErr w:type="spellEnd"/>
      <w:r w:rsidR="002920B6" w:rsidRPr="002920B6">
        <w:rPr>
          <w:rFonts w:ascii="Calibri" w:hAnsi="Calibri" w:cs="Calibri"/>
          <w:sz w:val="24"/>
        </w:rPr>
        <w:t xml:space="preserve"> </w:t>
      </w:r>
      <w:proofErr w:type="spellStart"/>
      <w:r w:rsidR="002920B6" w:rsidRPr="002920B6">
        <w:rPr>
          <w:rFonts w:ascii="Calibri" w:hAnsi="Calibri" w:cs="Calibri"/>
          <w:sz w:val="24"/>
        </w:rPr>
        <w:t>Orleans</w:t>
      </w:r>
      <w:proofErr w:type="spellEnd"/>
    </w:p>
    <w:p w:rsidR="000E705D" w:rsidRPr="003C48A8" w:rsidRDefault="002920B6" w:rsidP="002920B6">
      <w:pPr>
        <w:ind w:left="1560" w:right="567"/>
        <w:rPr>
          <w:rFonts w:ascii="Calibri" w:hAnsi="Calibri" w:cs="Calibri"/>
          <w:sz w:val="24"/>
        </w:rPr>
      </w:pPr>
      <w:r w:rsidRPr="002920B6">
        <w:rPr>
          <w:rFonts w:ascii="Calibri" w:hAnsi="Calibri" w:cs="Calibri"/>
          <w:sz w:val="24"/>
        </w:rPr>
        <w:t>12 rue de Blois, 45100 Orléans</w:t>
      </w:r>
    </w:p>
    <w:p w:rsidR="000E705D" w:rsidRPr="003C48A8" w:rsidRDefault="000E705D">
      <w:pPr>
        <w:ind w:right="567"/>
        <w:rPr>
          <w:rFonts w:ascii="Calibri" w:hAnsi="Calibri" w:cs="Calibri"/>
          <w:sz w:val="24"/>
        </w:rPr>
      </w:pPr>
    </w:p>
    <w:p w:rsidR="000E705D" w:rsidRPr="003C48A8" w:rsidRDefault="000E705D">
      <w:pPr>
        <w:ind w:right="567"/>
        <w:rPr>
          <w:rFonts w:ascii="Calibri" w:hAnsi="Calibri" w:cs="Calibri"/>
          <w:sz w:val="24"/>
        </w:rPr>
      </w:pPr>
      <w:proofErr w:type="gramStart"/>
      <w:r w:rsidRPr="003C48A8">
        <w:rPr>
          <w:rFonts w:ascii="Calibri" w:hAnsi="Calibri" w:cs="Calibri"/>
          <w:sz w:val="24"/>
          <w:u w:val="single"/>
        </w:rPr>
        <w:t>devant</w:t>
      </w:r>
      <w:proofErr w:type="gramEnd"/>
      <w:r w:rsidRPr="003C48A8">
        <w:rPr>
          <w:rFonts w:ascii="Calibri" w:hAnsi="Calibri" w:cs="Calibri"/>
          <w:sz w:val="24"/>
          <w:u w:val="single"/>
        </w:rPr>
        <w:t xml:space="preserve"> le jury constitué par les personnalités suivantes</w:t>
      </w:r>
      <w:r w:rsidRPr="003C48A8">
        <w:rPr>
          <w:rFonts w:ascii="Calibri" w:hAnsi="Calibri" w:cs="Calibri"/>
          <w:sz w:val="24"/>
        </w:rPr>
        <w:t xml:space="preserve"> :</w:t>
      </w:r>
    </w:p>
    <w:p w:rsidR="000E705D" w:rsidRPr="003C48A8" w:rsidRDefault="000E705D">
      <w:pPr>
        <w:ind w:right="567"/>
        <w:rPr>
          <w:rFonts w:ascii="Calibri" w:hAnsi="Calibri" w:cs="Calibri"/>
          <w:sz w:val="24"/>
        </w:rPr>
      </w:pPr>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Pierre </w:t>
      </w:r>
      <w:proofErr w:type="spellStart"/>
      <w:r w:rsidRPr="002920B6">
        <w:rPr>
          <w:rFonts w:asciiTheme="minorHAnsi" w:eastAsiaTheme="majorEastAsia" w:hAnsiTheme="minorHAnsi" w:cstheme="minorHAnsi"/>
          <w:sz w:val="24"/>
          <w:szCs w:val="24"/>
        </w:rPr>
        <w:t>Borgnat</w:t>
      </w:r>
      <w:proofErr w:type="spellEnd"/>
      <w:r w:rsidRPr="002920B6">
        <w:rPr>
          <w:rFonts w:asciiTheme="minorHAnsi" w:eastAsiaTheme="majorEastAsia" w:hAnsiTheme="minorHAnsi" w:cstheme="minorHAnsi"/>
          <w:sz w:val="24"/>
          <w:szCs w:val="24"/>
        </w:rPr>
        <w:t xml:space="preserve"> </w:t>
      </w:r>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Steeve </w:t>
      </w:r>
      <w:proofErr w:type="spellStart"/>
      <w:r w:rsidRPr="002920B6">
        <w:rPr>
          <w:rFonts w:asciiTheme="minorHAnsi" w:eastAsiaTheme="majorEastAsia" w:hAnsiTheme="minorHAnsi" w:cstheme="minorHAnsi"/>
          <w:sz w:val="24"/>
          <w:szCs w:val="24"/>
        </w:rPr>
        <w:t>Zozor</w:t>
      </w:r>
      <w:proofErr w:type="spellEnd"/>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w:t>
      </w:r>
      <w:proofErr w:type="spellStart"/>
      <w:r w:rsidRPr="002920B6">
        <w:rPr>
          <w:rFonts w:asciiTheme="minorHAnsi" w:eastAsiaTheme="majorEastAsia" w:hAnsiTheme="minorHAnsi" w:cstheme="minorHAnsi"/>
          <w:sz w:val="24"/>
          <w:szCs w:val="24"/>
        </w:rPr>
        <w:t>Osvaldo</w:t>
      </w:r>
      <w:proofErr w:type="spellEnd"/>
      <w:r w:rsidRPr="002920B6">
        <w:rPr>
          <w:rFonts w:asciiTheme="minorHAnsi" w:eastAsiaTheme="majorEastAsia" w:hAnsiTheme="minorHAnsi" w:cstheme="minorHAnsi"/>
          <w:sz w:val="24"/>
          <w:szCs w:val="24"/>
        </w:rPr>
        <w:t xml:space="preserve"> A. Rosso</w:t>
      </w:r>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Mme Corinne </w:t>
      </w:r>
      <w:proofErr w:type="spellStart"/>
      <w:r w:rsidRPr="002920B6">
        <w:rPr>
          <w:rFonts w:asciiTheme="minorHAnsi" w:eastAsiaTheme="majorEastAsia" w:hAnsiTheme="minorHAnsi" w:cstheme="minorHAnsi"/>
          <w:sz w:val="24"/>
          <w:szCs w:val="24"/>
        </w:rPr>
        <w:t>Mailhes</w:t>
      </w:r>
      <w:proofErr w:type="spellEnd"/>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Ales </w:t>
      </w:r>
      <w:proofErr w:type="spellStart"/>
      <w:r w:rsidRPr="002920B6">
        <w:rPr>
          <w:rFonts w:asciiTheme="minorHAnsi" w:eastAsiaTheme="majorEastAsia" w:hAnsiTheme="minorHAnsi" w:cstheme="minorHAnsi"/>
          <w:sz w:val="24"/>
          <w:szCs w:val="24"/>
        </w:rPr>
        <w:t>Holobar</w:t>
      </w:r>
      <w:proofErr w:type="spellEnd"/>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Mme Anne </w:t>
      </w:r>
      <w:proofErr w:type="spellStart"/>
      <w:r w:rsidRPr="002920B6">
        <w:rPr>
          <w:rFonts w:asciiTheme="minorHAnsi" w:eastAsiaTheme="majorEastAsia" w:hAnsiTheme="minorHAnsi" w:cstheme="minorHAnsi"/>
          <w:sz w:val="24"/>
          <w:szCs w:val="24"/>
        </w:rPr>
        <w:t>Humeau-Heurtier</w:t>
      </w:r>
      <w:proofErr w:type="spellEnd"/>
      <w:r w:rsidRPr="002920B6">
        <w:rPr>
          <w:rFonts w:asciiTheme="minorHAnsi" w:eastAsiaTheme="majorEastAsia" w:hAnsiTheme="minorHAnsi" w:cstheme="minorHAnsi"/>
          <w:sz w:val="24"/>
          <w:szCs w:val="24"/>
        </w:rPr>
        <w:t xml:space="preserve"> </w:t>
      </w:r>
    </w:p>
    <w:p w:rsidR="002920B6"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Philippe Ravier </w:t>
      </w:r>
    </w:p>
    <w:p w:rsidR="000E705D" w:rsidRPr="002920B6" w:rsidRDefault="002920B6" w:rsidP="002920B6">
      <w:pPr>
        <w:pStyle w:val="Paragraphedeliste"/>
        <w:numPr>
          <w:ilvl w:val="0"/>
          <w:numId w:val="4"/>
        </w:numPr>
        <w:rPr>
          <w:rFonts w:asciiTheme="minorHAnsi" w:eastAsiaTheme="majorEastAsia" w:hAnsiTheme="minorHAnsi" w:cstheme="minorHAnsi"/>
          <w:sz w:val="24"/>
          <w:szCs w:val="24"/>
        </w:rPr>
      </w:pPr>
      <w:r w:rsidRPr="002920B6">
        <w:rPr>
          <w:rFonts w:asciiTheme="minorHAnsi" w:eastAsiaTheme="majorEastAsia" w:hAnsiTheme="minorHAnsi" w:cstheme="minorHAnsi"/>
          <w:sz w:val="24"/>
          <w:szCs w:val="24"/>
        </w:rPr>
        <w:t xml:space="preserve">M. Olivier </w:t>
      </w:r>
      <w:proofErr w:type="spellStart"/>
      <w:r w:rsidRPr="002920B6">
        <w:rPr>
          <w:rFonts w:asciiTheme="minorHAnsi" w:eastAsiaTheme="majorEastAsia" w:hAnsiTheme="minorHAnsi" w:cstheme="minorHAnsi"/>
          <w:sz w:val="24"/>
          <w:szCs w:val="24"/>
        </w:rPr>
        <w:t>Buttelli</w:t>
      </w:r>
      <w:proofErr w:type="spellEnd"/>
    </w:p>
    <w:p w:rsidR="000E705D" w:rsidRPr="003C48A8" w:rsidRDefault="000E705D">
      <w:pPr>
        <w:rPr>
          <w:rFonts w:ascii="Calibri" w:hAnsi="Calibri" w:cs="Calibri"/>
          <w:sz w:val="24"/>
        </w:rPr>
      </w:pPr>
    </w:p>
    <w:p w:rsidR="000E705D" w:rsidRDefault="000E705D">
      <w:pPr>
        <w:pStyle w:val="Titre2"/>
        <w:rPr>
          <w:rFonts w:ascii="Calibri" w:hAnsi="Calibri" w:cs="Calibri"/>
        </w:rPr>
      </w:pPr>
      <w:r w:rsidRPr="003C48A8">
        <w:rPr>
          <w:rFonts w:ascii="Calibri" w:hAnsi="Calibri" w:cs="Calibri"/>
        </w:rPr>
        <w:t>Résumé des travaux :</w:t>
      </w:r>
    </w:p>
    <w:p w:rsidR="002920B6" w:rsidRDefault="002920B6" w:rsidP="002920B6"/>
    <w:p w:rsidR="002920B6" w:rsidRPr="002920B6" w:rsidRDefault="002920B6" w:rsidP="002920B6">
      <w:pPr>
        <w:rPr>
          <w:rFonts w:asciiTheme="minorHAnsi" w:hAnsiTheme="minorHAnsi" w:cstheme="minorHAnsi"/>
          <w:sz w:val="24"/>
          <w:szCs w:val="24"/>
          <w:lang w:val="en-US"/>
        </w:rPr>
      </w:pPr>
      <w:r w:rsidRPr="002920B6">
        <w:rPr>
          <w:rFonts w:asciiTheme="minorHAnsi" w:hAnsiTheme="minorHAnsi" w:cstheme="minorHAnsi"/>
          <w:sz w:val="24"/>
          <w:szCs w:val="24"/>
          <w:lang w:val="en-US"/>
        </w:rPr>
        <w:t xml:space="preserve">In my presentation, I provide an overview of my research topics, highlighting the significant contributions made by my doctoral students. A substantial portion of my work </w:t>
      </w:r>
      <w:proofErr w:type="gramStart"/>
      <w:r w:rsidRPr="002920B6">
        <w:rPr>
          <w:rFonts w:asciiTheme="minorHAnsi" w:hAnsiTheme="minorHAnsi" w:cstheme="minorHAnsi"/>
          <w:sz w:val="24"/>
          <w:szCs w:val="24"/>
          <w:lang w:val="en-US"/>
        </w:rPr>
        <w:t>has been dedicated</w:t>
      </w:r>
      <w:proofErr w:type="gramEnd"/>
      <w:r w:rsidRPr="002920B6">
        <w:rPr>
          <w:rFonts w:asciiTheme="minorHAnsi" w:hAnsiTheme="minorHAnsi" w:cstheme="minorHAnsi"/>
          <w:sz w:val="24"/>
          <w:szCs w:val="24"/>
          <w:lang w:val="en-US"/>
        </w:rPr>
        <w:t xml:space="preserve"> to advancing ordinal pattern-based methodologies, particularly in the context of analyzing biomedical signals.</w:t>
      </w:r>
    </w:p>
    <w:p w:rsidR="002920B6" w:rsidRPr="002920B6" w:rsidRDefault="002920B6" w:rsidP="002920B6">
      <w:pPr>
        <w:rPr>
          <w:rFonts w:asciiTheme="minorHAnsi" w:hAnsiTheme="minorHAnsi" w:cstheme="minorHAnsi"/>
          <w:sz w:val="24"/>
          <w:szCs w:val="24"/>
          <w:lang w:val="en-US"/>
        </w:rPr>
      </w:pPr>
    </w:p>
    <w:p w:rsidR="002920B6" w:rsidRPr="002920B6" w:rsidRDefault="002920B6" w:rsidP="002920B6">
      <w:pPr>
        <w:rPr>
          <w:rFonts w:asciiTheme="minorHAnsi" w:hAnsiTheme="minorHAnsi" w:cstheme="minorHAnsi"/>
          <w:sz w:val="24"/>
          <w:szCs w:val="24"/>
          <w:lang w:val="en-US"/>
        </w:rPr>
      </w:pPr>
      <w:r w:rsidRPr="002920B6">
        <w:rPr>
          <w:rFonts w:asciiTheme="minorHAnsi" w:hAnsiTheme="minorHAnsi" w:cstheme="minorHAnsi"/>
          <w:sz w:val="24"/>
          <w:szCs w:val="24"/>
          <w:lang w:val="en-US"/>
        </w:rPr>
        <w:t>Ordinal pattern-based techniques have garnered considerable interest in recent years, particularly ordinal pattern-based entropies, which serve as complexity measures for assessing the informational content within time series data. Their versatility extends across various domains, including biomedical signal processing, image analysis, fault diagnosis in mechanical systems, financial modeling, and beyond. Moreover, they have practical applications in analyzing multidimensional time series datasets.</w:t>
      </w:r>
    </w:p>
    <w:p w:rsidR="002920B6" w:rsidRPr="002920B6" w:rsidRDefault="002920B6" w:rsidP="002920B6">
      <w:pPr>
        <w:rPr>
          <w:rFonts w:asciiTheme="minorHAnsi" w:hAnsiTheme="minorHAnsi" w:cstheme="minorHAnsi"/>
          <w:sz w:val="24"/>
          <w:szCs w:val="24"/>
          <w:lang w:val="en-US"/>
        </w:rPr>
      </w:pPr>
    </w:p>
    <w:p w:rsidR="002920B6" w:rsidRPr="002920B6" w:rsidRDefault="002920B6" w:rsidP="002920B6">
      <w:pPr>
        <w:rPr>
          <w:rFonts w:asciiTheme="minorHAnsi" w:hAnsiTheme="minorHAnsi" w:cstheme="minorHAnsi"/>
          <w:sz w:val="24"/>
          <w:szCs w:val="24"/>
          <w:lang w:val="en-US"/>
        </w:rPr>
      </w:pPr>
      <w:r w:rsidRPr="002920B6">
        <w:rPr>
          <w:rFonts w:asciiTheme="minorHAnsi" w:hAnsiTheme="minorHAnsi" w:cstheme="minorHAnsi"/>
          <w:sz w:val="24"/>
          <w:szCs w:val="24"/>
          <w:lang w:val="en-US"/>
        </w:rPr>
        <w:t>The objectives of my presentation are twofold. Firstly, it aims to address theoretical inquiries that deepen our understanding of the applicability and efficacy of ordinal pattern-based entropies. Secondly, it seeks to explore emerging areas and novel concepts within the ordinal pattern-based methodologies.</w:t>
      </w:r>
    </w:p>
    <w:p w:rsidR="002920B6" w:rsidRPr="002920B6" w:rsidRDefault="002920B6" w:rsidP="002920B6">
      <w:pPr>
        <w:rPr>
          <w:lang w:val="en-US"/>
        </w:rPr>
      </w:pPr>
    </w:p>
    <w:p w:rsidR="002920B6" w:rsidRPr="002920B6" w:rsidRDefault="002920B6" w:rsidP="002920B6">
      <w:pPr>
        <w:rPr>
          <w:lang w:val="en-US"/>
        </w:rPr>
      </w:pPr>
    </w:p>
    <w:sectPr w:rsidR="002920B6" w:rsidRPr="002920B6">
      <w:pgSz w:w="11907" w:h="16840"/>
      <w:pgMar w:top="851"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61AC"/>
    <w:multiLevelType w:val="hybridMultilevel"/>
    <w:tmpl w:val="89FC1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9B56A9"/>
    <w:multiLevelType w:val="hybridMultilevel"/>
    <w:tmpl w:val="CFC42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1C86661"/>
    <w:multiLevelType w:val="hybridMultilevel"/>
    <w:tmpl w:val="0FE0599E"/>
    <w:lvl w:ilvl="0" w:tplc="370E7138">
      <w:start w:val="1"/>
      <w:numFmt w:val="decimal"/>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E6711D"/>
    <w:multiLevelType w:val="hybridMultilevel"/>
    <w:tmpl w:val="0FE0599E"/>
    <w:lvl w:ilvl="0" w:tplc="370E7138">
      <w:start w:val="1"/>
      <w:numFmt w:val="decimal"/>
      <w:lvlText w:val="%1."/>
      <w:lvlJc w:val="left"/>
      <w:pPr>
        <w:ind w:left="720" w:hanging="360"/>
      </w:pPr>
      <w:rPr>
        <w:rFonts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E636C"/>
    <w:rsid w:val="000E705D"/>
    <w:rsid w:val="002920B6"/>
    <w:rsid w:val="002B0EA6"/>
    <w:rsid w:val="003C48A8"/>
    <w:rsid w:val="006A614A"/>
    <w:rsid w:val="00A62786"/>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paragraph" w:customStyle="1" w:styleId="TableParagraph">
    <w:name w:val="Table Paragraph"/>
    <w:basedOn w:val="Normal"/>
    <w:uiPriority w:val="1"/>
    <w:qFormat/>
    <w:rsid w:val="002920B6"/>
    <w:pPr>
      <w:widowControl w:val="0"/>
      <w:autoSpaceDE w:val="0"/>
      <w:autoSpaceDN w:val="0"/>
    </w:pPr>
    <w:rPr>
      <w:sz w:val="22"/>
      <w:szCs w:val="22"/>
      <w:lang w:eastAsia="en-US"/>
    </w:rPr>
  </w:style>
  <w:style w:type="paragraph" w:styleId="Paragraphedeliste">
    <w:name w:val="List Paragraph"/>
    <w:basedOn w:val="Normal"/>
    <w:uiPriority w:val="34"/>
    <w:qFormat/>
    <w:rsid w:val="00292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2813">
      <w:bodyDiv w:val="1"/>
      <w:marLeft w:val="0"/>
      <w:marRight w:val="0"/>
      <w:marTop w:val="0"/>
      <w:marBottom w:val="0"/>
      <w:divBdr>
        <w:top w:val="none" w:sz="0" w:space="0" w:color="auto"/>
        <w:left w:val="none" w:sz="0" w:space="0" w:color="auto"/>
        <w:bottom w:val="none" w:sz="0" w:space="0" w:color="auto"/>
        <w:right w:val="none" w:sz="0" w:space="0" w:color="auto"/>
      </w:divBdr>
      <w:divsChild>
        <w:div w:id="1204486998">
          <w:marLeft w:val="0"/>
          <w:marRight w:val="0"/>
          <w:marTop w:val="0"/>
          <w:marBottom w:val="0"/>
          <w:divBdr>
            <w:top w:val="none" w:sz="0" w:space="0" w:color="auto"/>
            <w:left w:val="none" w:sz="0" w:space="0" w:color="auto"/>
            <w:bottom w:val="none" w:sz="0" w:space="0" w:color="auto"/>
            <w:right w:val="none" w:sz="0" w:space="0" w:color="auto"/>
          </w:divBdr>
        </w:div>
        <w:div w:id="62605684">
          <w:marLeft w:val="0"/>
          <w:marRight w:val="0"/>
          <w:marTop w:val="0"/>
          <w:marBottom w:val="0"/>
          <w:divBdr>
            <w:top w:val="none" w:sz="0" w:space="0" w:color="auto"/>
            <w:left w:val="none" w:sz="0" w:space="0" w:color="auto"/>
            <w:bottom w:val="none" w:sz="0" w:space="0" w:color="auto"/>
            <w:right w:val="none" w:sz="0" w:space="0" w:color="auto"/>
          </w:divBdr>
        </w:div>
      </w:divsChild>
    </w:div>
    <w:div w:id="14639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HABPUBK</Template>
  <TotalTime>0</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2000-04-03T15:07:00Z</cp:lastPrinted>
  <dcterms:created xsi:type="dcterms:W3CDTF">2024-03-12T12:02:00Z</dcterms:created>
  <dcterms:modified xsi:type="dcterms:W3CDTF">2024-03-12T12:02:00Z</dcterms:modified>
</cp:coreProperties>
</file>