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857" w:rsidRDefault="00CA0857">
      <w:pPr>
        <w:pStyle w:val="Titre1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956741" cy="49530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DEG-univ-transparen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4824" cy="49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0FF" w:rsidRDefault="00AE75A9">
      <w:pPr>
        <w:pStyle w:val="Titre1"/>
        <w:rPr>
          <w:rFonts w:ascii="Century Gothic" w:hAnsi="Century Gothic"/>
        </w:rPr>
      </w:pPr>
      <w:r>
        <w:rPr>
          <w:rFonts w:ascii="Century Gothic" w:hAnsi="Century Gothic"/>
        </w:rPr>
        <w:t xml:space="preserve">Fiche 3 </w:t>
      </w:r>
      <w:r w:rsidR="00250D3F" w:rsidRPr="00AE75A9">
        <w:rPr>
          <w:rFonts w:ascii="Century Gothic" w:hAnsi="Century Gothic"/>
        </w:rPr>
        <w:t>Budget prévisionnel - Action spécifique</w:t>
      </w:r>
    </w:p>
    <w:p w:rsidR="00AE75A9" w:rsidRPr="00CA0857" w:rsidRDefault="00131334" w:rsidP="00AE75A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Ce budget doit être établi en pregnant en compte l’ensemble des coûts directs et indirects et l’ensemble des resssources affectées à l’action </w:t>
      </w:r>
    </w:p>
    <w:p w:rsidR="00AE75A9" w:rsidRPr="00CA0857" w:rsidRDefault="00AE75A9" w:rsidP="00AE75A9">
      <w:pPr>
        <w:rPr>
          <w:rFonts w:ascii="Century Gothic" w:hAnsi="Century Gothic"/>
        </w:rPr>
      </w:pPr>
      <w:r w:rsidRPr="00CA0857">
        <w:rPr>
          <w:rFonts w:ascii="Century Gothic" w:hAnsi="Century Gothic"/>
        </w:rPr>
        <w:t xml:space="preserve">Nom Association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462"/>
        <w:gridCol w:w="2160"/>
      </w:tblGrid>
      <w:tr w:rsidR="003A40FF" w:rsidRPr="00AE75A9" w:rsidTr="00B47B75">
        <w:tc>
          <w:tcPr>
            <w:tcW w:w="2160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Dépenses prévues</w:t>
            </w:r>
          </w:p>
        </w:tc>
        <w:tc>
          <w:tcPr>
            <w:tcW w:w="2160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Montant (€)</w:t>
            </w:r>
          </w:p>
        </w:tc>
        <w:tc>
          <w:tcPr>
            <w:tcW w:w="2462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Recettes prévues</w:t>
            </w:r>
          </w:p>
        </w:tc>
        <w:tc>
          <w:tcPr>
            <w:tcW w:w="2160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Montant (€)</w:t>
            </w:r>
          </w:p>
        </w:tc>
      </w:tr>
      <w:tr w:rsidR="003A40FF" w:rsidRPr="00AE75A9" w:rsidTr="00B47B75">
        <w:tc>
          <w:tcPr>
            <w:tcW w:w="2160" w:type="dxa"/>
          </w:tcPr>
          <w:p w:rsidR="003A40FF" w:rsidRPr="00AE75A9" w:rsidRDefault="001313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Postes de dépenses </w:t>
            </w:r>
            <w:r w:rsidR="00B47B75">
              <w:rPr>
                <w:rFonts w:ascii="Century Gothic" w:hAnsi="Century Gothic"/>
              </w:rPr>
              <w:t xml:space="preserve">les plus significatifs </w:t>
            </w:r>
          </w:p>
        </w:tc>
        <w:tc>
          <w:tcPr>
            <w:tcW w:w="2160" w:type="dxa"/>
          </w:tcPr>
          <w:p w:rsidR="003A40FF" w:rsidRPr="00AE75A9" w:rsidRDefault="003A40FF">
            <w:pPr>
              <w:rPr>
                <w:rFonts w:ascii="Century Gothic" w:hAnsi="Century Gothic"/>
              </w:rPr>
            </w:pPr>
          </w:p>
        </w:tc>
        <w:tc>
          <w:tcPr>
            <w:tcW w:w="2462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Cotisations</w:t>
            </w:r>
            <w:r w:rsidR="00B47B75">
              <w:rPr>
                <w:rFonts w:ascii="Century Gothic" w:hAnsi="Century Gothic"/>
              </w:rPr>
              <w:t xml:space="preserve">/ Participation financière </w:t>
            </w:r>
          </w:p>
        </w:tc>
        <w:tc>
          <w:tcPr>
            <w:tcW w:w="2160" w:type="dxa"/>
          </w:tcPr>
          <w:p w:rsidR="003A40FF" w:rsidRDefault="003A40FF">
            <w:pPr>
              <w:rPr>
                <w:rFonts w:ascii="Century Gothic" w:hAnsi="Century Gothic"/>
              </w:rPr>
            </w:pPr>
          </w:p>
          <w:p w:rsidR="00AE75A9" w:rsidRDefault="00AE75A9">
            <w:pPr>
              <w:rPr>
                <w:rFonts w:ascii="Century Gothic" w:hAnsi="Century Gothic"/>
              </w:rPr>
            </w:pPr>
          </w:p>
          <w:p w:rsidR="00AE75A9" w:rsidRDefault="00AE75A9">
            <w:pPr>
              <w:rPr>
                <w:rFonts w:ascii="Century Gothic" w:hAnsi="Century Gothic"/>
              </w:rPr>
            </w:pPr>
          </w:p>
          <w:p w:rsidR="00AE75A9" w:rsidRPr="00AE75A9" w:rsidRDefault="00AE75A9">
            <w:pPr>
              <w:rPr>
                <w:rFonts w:ascii="Century Gothic" w:hAnsi="Century Gothic"/>
              </w:rPr>
            </w:pPr>
          </w:p>
        </w:tc>
      </w:tr>
      <w:tr w:rsidR="003A40FF" w:rsidRPr="00AE75A9" w:rsidTr="00B47B75">
        <w:tc>
          <w:tcPr>
            <w:tcW w:w="2160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Matériel</w:t>
            </w:r>
          </w:p>
        </w:tc>
        <w:tc>
          <w:tcPr>
            <w:tcW w:w="2160" w:type="dxa"/>
          </w:tcPr>
          <w:p w:rsidR="003A40FF" w:rsidRDefault="003A40FF">
            <w:pPr>
              <w:rPr>
                <w:rFonts w:ascii="Century Gothic" w:hAnsi="Century Gothic"/>
              </w:rPr>
            </w:pPr>
          </w:p>
          <w:p w:rsidR="00AE75A9" w:rsidRDefault="00AE75A9">
            <w:pPr>
              <w:rPr>
                <w:rFonts w:ascii="Century Gothic" w:hAnsi="Century Gothic"/>
              </w:rPr>
            </w:pPr>
          </w:p>
          <w:p w:rsidR="00AE75A9" w:rsidRDefault="00AE75A9">
            <w:pPr>
              <w:rPr>
                <w:rFonts w:ascii="Century Gothic" w:hAnsi="Century Gothic"/>
              </w:rPr>
            </w:pPr>
          </w:p>
          <w:p w:rsidR="00AE75A9" w:rsidRDefault="00AE75A9">
            <w:pPr>
              <w:rPr>
                <w:rFonts w:ascii="Century Gothic" w:hAnsi="Century Gothic"/>
              </w:rPr>
            </w:pPr>
          </w:p>
          <w:p w:rsidR="00AE75A9" w:rsidRPr="00AE75A9" w:rsidRDefault="00AE75A9">
            <w:pPr>
              <w:rPr>
                <w:rFonts w:ascii="Century Gothic" w:hAnsi="Century Gothic"/>
              </w:rPr>
            </w:pPr>
          </w:p>
        </w:tc>
        <w:tc>
          <w:tcPr>
            <w:tcW w:w="2462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Subventions</w:t>
            </w:r>
          </w:p>
        </w:tc>
        <w:tc>
          <w:tcPr>
            <w:tcW w:w="2160" w:type="dxa"/>
          </w:tcPr>
          <w:p w:rsidR="003A40FF" w:rsidRPr="00AE75A9" w:rsidRDefault="003A40FF">
            <w:pPr>
              <w:rPr>
                <w:rFonts w:ascii="Century Gothic" w:hAnsi="Century Gothic"/>
              </w:rPr>
            </w:pPr>
          </w:p>
        </w:tc>
      </w:tr>
      <w:tr w:rsidR="003A40FF" w:rsidRPr="00AE75A9" w:rsidTr="00B47B75">
        <w:tc>
          <w:tcPr>
            <w:tcW w:w="2160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Communication</w:t>
            </w:r>
          </w:p>
        </w:tc>
        <w:tc>
          <w:tcPr>
            <w:tcW w:w="2160" w:type="dxa"/>
          </w:tcPr>
          <w:p w:rsidR="003A40FF" w:rsidRDefault="003A40FF">
            <w:pPr>
              <w:rPr>
                <w:rFonts w:ascii="Century Gothic" w:hAnsi="Century Gothic"/>
              </w:rPr>
            </w:pPr>
          </w:p>
          <w:p w:rsidR="00AE75A9" w:rsidRDefault="00AE75A9">
            <w:pPr>
              <w:rPr>
                <w:rFonts w:ascii="Century Gothic" w:hAnsi="Century Gothic"/>
              </w:rPr>
            </w:pPr>
          </w:p>
          <w:p w:rsidR="00AE75A9" w:rsidRDefault="00AE75A9">
            <w:pPr>
              <w:rPr>
                <w:rFonts w:ascii="Century Gothic" w:hAnsi="Century Gothic"/>
              </w:rPr>
            </w:pPr>
          </w:p>
          <w:p w:rsidR="00AE75A9" w:rsidRPr="00AE75A9" w:rsidRDefault="00AE75A9">
            <w:pPr>
              <w:rPr>
                <w:rFonts w:ascii="Century Gothic" w:hAnsi="Century Gothic"/>
              </w:rPr>
            </w:pPr>
          </w:p>
        </w:tc>
        <w:tc>
          <w:tcPr>
            <w:tcW w:w="2462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Ventes</w:t>
            </w:r>
          </w:p>
        </w:tc>
        <w:tc>
          <w:tcPr>
            <w:tcW w:w="2160" w:type="dxa"/>
          </w:tcPr>
          <w:p w:rsidR="003A40FF" w:rsidRPr="00AE75A9" w:rsidRDefault="003A40FF">
            <w:pPr>
              <w:rPr>
                <w:rFonts w:ascii="Century Gothic" w:hAnsi="Century Gothic"/>
              </w:rPr>
            </w:pPr>
          </w:p>
        </w:tc>
      </w:tr>
      <w:tr w:rsidR="003A40FF" w:rsidRPr="00AE75A9" w:rsidTr="00B47B75">
        <w:tc>
          <w:tcPr>
            <w:tcW w:w="2160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Déplacements</w:t>
            </w:r>
          </w:p>
        </w:tc>
        <w:tc>
          <w:tcPr>
            <w:tcW w:w="2160" w:type="dxa"/>
          </w:tcPr>
          <w:p w:rsidR="003A40FF" w:rsidRDefault="003A40FF">
            <w:pPr>
              <w:rPr>
                <w:rFonts w:ascii="Century Gothic" w:hAnsi="Century Gothic"/>
              </w:rPr>
            </w:pPr>
          </w:p>
          <w:p w:rsidR="00AE75A9" w:rsidRDefault="00AE75A9">
            <w:pPr>
              <w:rPr>
                <w:rFonts w:ascii="Century Gothic" w:hAnsi="Century Gothic"/>
              </w:rPr>
            </w:pPr>
          </w:p>
          <w:p w:rsidR="00AE75A9" w:rsidRDefault="00AE75A9">
            <w:pPr>
              <w:rPr>
                <w:rFonts w:ascii="Century Gothic" w:hAnsi="Century Gothic"/>
              </w:rPr>
            </w:pPr>
          </w:p>
          <w:p w:rsidR="00AE75A9" w:rsidRPr="00AE75A9" w:rsidRDefault="00AE75A9">
            <w:pPr>
              <w:rPr>
                <w:rFonts w:ascii="Century Gothic" w:hAnsi="Century Gothic"/>
              </w:rPr>
            </w:pPr>
          </w:p>
        </w:tc>
        <w:tc>
          <w:tcPr>
            <w:tcW w:w="2462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Sponsoring/Mécénat</w:t>
            </w:r>
          </w:p>
        </w:tc>
        <w:tc>
          <w:tcPr>
            <w:tcW w:w="2160" w:type="dxa"/>
          </w:tcPr>
          <w:p w:rsidR="003A40FF" w:rsidRPr="00AE75A9" w:rsidRDefault="003A40FF">
            <w:pPr>
              <w:rPr>
                <w:rFonts w:ascii="Century Gothic" w:hAnsi="Century Gothic"/>
              </w:rPr>
            </w:pPr>
          </w:p>
        </w:tc>
      </w:tr>
      <w:tr w:rsidR="003A40FF" w:rsidRPr="00AE75A9" w:rsidTr="00B47B75">
        <w:tc>
          <w:tcPr>
            <w:tcW w:w="2160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Autres</w:t>
            </w:r>
          </w:p>
        </w:tc>
        <w:tc>
          <w:tcPr>
            <w:tcW w:w="2160" w:type="dxa"/>
          </w:tcPr>
          <w:p w:rsidR="003A40FF" w:rsidRDefault="003A40FF">
            <w:pPr>
              <w:rPr>
                <w:rFonts w:ascii="Century Gothic" w:hAnsi="Century Gothic"/>
              </w:rPr>
            </w:pPr>
          </w:p>
          <w:p w:rsidR="00B47B75" w:rsidRDefault="00B47B75">
            <w:pPr>
              <w:rPr>
                <w:rFonts w:ascii="Century Gothic" w:hAnsi="Century Gothic"/>
              </w:rPr>
            </w:pPr>
          </w:p>
          <w:p w:rsidR="00B47B75" w:rsidRDefault="00B47B75">
            <w:pPr>
              <w:rPr>
                <w:rFonts w:ascii="Century Gothic" w:hAnsi="Century Gothic"/>
              </w:rPr>
            </w:pPr>
          </w:p>
          <w:p w:rsidR="00B47B75" w:rsidRPr="00AE75A9" w:rsidRDefault="00B47B75">
            <w:pPr>
              <w:rPr>
                <w:rFonts w:ascii="Century Gothic" w:hAnsi="Century Gothic"/>
              </w:rPr>
            </w:pPr>
          </w:p>
        </w:tc>
        <w:tc>
          <w:tcPr>
            <w:tcW w:w="2462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Autres</w:t>
            </w:r>
          </w:p>
        </w:tc>
        <w:tc>
          <w:tcPr>
            <w:tcW w:w="2160" w:type="dxa"/>
          </w:tcPr>
          <w:p w:rsidR="003A40FF" w:rsidRPr="00AE75A9" w:rsidRDefault="003A40FF">
            <w:pPr>
              <w:rPr>
                <w:rFonts w:ascii="Century Gothic" w:hAnsi="Century Gothic"/>
              </w:rPr>
            </w:pPr>
          </w:p>
        </w:tc>
      </w:tr>
      <w:tr w:rsidR="003A40FF" w:rsidRPr="00AE75A9" w:rsidTr="00B47B75">
        <w:tc>
          <w:tcPr>
            <w:tcW w:w="2160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TOTAL DÉPENSES</w:t>
            </w:r>
          </w:p>
        </w:tc>
        <w:tc>
          <w:tcPr>
            <w:tcW w:w="2160" w:type="dxa"/>
          </w:tcPr>
          <w:p w:rsidR="003A40FF" w:rsidRPr="00AE75A9" w:rsidRDefault="003A40FF">
            <w:pPr>
              <w:rPr>
                <w:rFonts w:ascii="Century Gothic" w:hAnsi="Century Gothic"/>
              </w:rPr>
            </w:pPr>
          </w:p>
        </w:tc>
        <w:tc>
          <w:tcPr>
            <w:tcW w:w="2462" w:type="dxa"/>
          </w:tcPr>
          <w:p w:rsidR="003A40FF" w:rsidRPr="00AE75A9" w:rsidRDefault="00250D3F">
            <w:pPr>
              <w:rPr>
                <w:rFonts w:ascii="Century Gothic" w:hAnsi="Century Gothic"/>
              </w:rPr>
            </w:pPr>
            <w:r w:rsidRPr="00AE75A9">
              <w:rPr>
                <w:rFonts w:ascii="Century Gothic" w:hAnsi="Century Gothic"/>
              </w:rPr>
              <w:t>TOTAL RECETTES</w:t>
            </w:r>
          </w:p>
        </w:tc>
        <w:tc>
          <w:tcPr>
            <w:tcW w:w="2160" w:type="dxa"/>
          </w:tcPr>
          <w:p w:rsidR="003A40FF" w:rsidRPr="00AE75A9" w:rsidRDefault="003A40FF">
            <w:pPr>
              <w:rPr>
                <w:rFonts w:ascii="Century Gothic" w:hAnsi="Century Gothic"/>
              </w:rPr>
            </w:pPr>
          </w:p>
        </w:tc>
      </w:tr>
    </w:tbl>
    <w:p w:rsidR="003A40FF" w:rsidRDefault="003A40FF">
      <w:pPr>
        <w:rPr>
          <w:rFonts w:ascii="Century Gothic" w:hAnsi="Century Gothic"/>
        </w:rPr>
      </w:pPr>
    </w:p>
    <w:p w:rsidR="00250D3F" w:rsidRPr="00AE75A9" w:rsidRDefault="00250D3F">
      <w:pPr>
        <w:rPr>
          <w:rFonts w:ascii="Century Gothic" w:hAnsi="Century Gothic"/>
        </w:rPr>
      </w:pPr>
    </w:p>
    <w:p w:rsidR="003A40FF" w:rsidRPr="00AE75A9" w:rsidRDefault="00250D3F">
      <w:pPr>
        <w:rPr>
          <w:rFonts w:ascii="Century Gothic" w:hAnsi="Century Gothic"/>
        </w:rPr>
      </w:pPr>
      <w:r w:rsidRPr="00AE75A9">
        <w:rPr>
          <w:rFonts w:ascii="Century Gothic" w:hAnsi="Century Gothic"/>
          <w:b/>
          <w:sz w:val="24"/>
        </w:rPr>
        <w:t>Équilibre (Recettes - Dépenses) : ______ €</w:t>
      </w:r>
    </w:p>
    <w:sectPr w:rsidR="003A40FF" w:rsidRPr="00AE75A9" w:rsidSect="00CA08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D3F" w:rsidRDefault="00250D3F" w:rsidP="00250D3F">
      <w:pPr>
        <w:spacing w:after="0" w:line="240" w:lineRule="auto"/>
      </w:pPr>
      <w:r>
        <w:separator/>
      </w:r>
    </w:p>
  </w:endnote>
  <w:endnote w:type="continuationSeparator" w:id="0">
    <w:p w:rsidR="00250D3F" w:rsidRDefault="00250D3F" w:rsidP="0025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D3F" w:rsidRDefault="00250D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D3F" w:rsidRPr="00221FC8" w:rsidRDefault="00250D3F" w:rsidP="00250D3F">
    <w:pPr>
      <w:pStyle w:val="Pieddepage"/>
      <w:rPr>
        <w:rFonts w:ascii="Century Gothic" w:hAnsi="Century Gothic"/>
      </w:rPr>
    </w:pPr>
    <w:r w:rsidRPr="00221FC8">
      <w:rPr>
        <w:rFonts w:ascii="Century Gothic" w:hAnsi="Century Gothic"/>
      </w:rPr>
      <w:t xml:space="preserve">Fiche </w:t>
    </w:r>
    <w:r>
      <w:rPr>
        <w:rFonts w:ascii="Century Gothic" w:hAnsi="Century Gothic"/>
      </w:rPr>
      <w:t>3</w:t>
    </w:r>
    <w:r w:rsidRPr="00221FC8">
      <w:rPr>
        <w:rFonts w:ascii="Century Gothic" w:hAnsi="Century Gothic"/>
      </w:rPr>
      <w:t xml:space="preserve"> Budget Prévisionnel </w:t>
    </w:r>
    <w:r>
      <w:rPr>
        <w:rFonts w:ascii="Century Gothic" w:hAnsi="Century Gothic"/>
      </w:rPr>
      <w:t xml:space="preserve">Action spécifique </w:t>
    </w:r>
    <w:bookmarkStart w:id="0" w:name="_GoBack"/>
    <w:bookmarkEnd w:id="0"/>
    <w:r w:rsidRPr="00221FC8">
      <w:rPr>
        <w:rFonts w:ascii="Century Gothic" w:hAnsi="Century Gothic"/>
      </w:rPr>
      <w:t>Subvention DEG 2025_2026</w:t>
    </w:r>
  </w:p>
  <w:p w:rsidR="00250D3F" w:rsidRDefault="00250D3F">
    <w:pPr>
      <w:pStyle w:val="Pieddepage"/>
    </w:pPr>
  </w:p>
  <w:p w:rsidR="00250D3F" w:rsidRDefault="00250D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D3F" w:rsidRDefault="00250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D3F" w:rsidRDefault="00250D3F" w:rsidP="00250D3F">
      <w:pPr>
        <w:spacing w:after="0" w:line="240" w:lineRule="auto"/>
      </w:pPr>
      <w:r>
        <w:separator/>
      </w:r>
    </w:p>
  </w:footnote>
  <w:footnote w:type="continuationSeparator" w:id="0">
    <w:p w:rsidR="00250D3F" w:rsidRDefault="00250D3F" w:rsidP="0025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D3F" w:rsidRDefault="00250D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D3F" w:rsidRDefault="00250D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D3F" w:rsidRDefault="00250D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334"/>
    <w:rsid w:val="0015074B"/>
    <w:rsid w:val="00250D3F"/>
    <w:rsid w:val="0029639D"/>
    <w:rsid w:val="00326F90"/>
    <w:rsid w:val="003A40FF"/>
    <w:rsid w:val="00AA1D8D"/>
    <w:rsid w:val="00AE75A9"/>
    <w:rsid w:val="00B47730"/>
    <w:rsid w:val="00B47B75"/>
    <w:rsid w:val="00CA085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EADDB"/>
  <w14:defaultImageDpi w14:val="300"/>
  <w15:docId w15:val="{E1E89CE3-E1F9-472F-BA88-6173880D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47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3964D0-F876-4BB5-ADCA-5F447088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Madeleine Andreani</cp:lastModifiedBy>
  <cp:revision>5</cp:revision>
  <dcterms:created xsi:type="dcterms:W3CDTF">2013-12-23T23:15:00Z</dcterms:created>
  <dcterms:modified xsi:type="dcterms:W3CDTF">2025-09-15T12:36:00Z</dcterms:modified>
  <cp:category/>
</cp:coreProperties>
</file>